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1A2" w:rsidRPr="00C51628" w:rsidRDefault="009901A2" w:rsidP="00BC15F8">
      <w:pPr>
        <w:pStyle w:val="aa"/>
        <w:jc w:val="left"/>
        <w:rPr>
          <w:b/>
          <w:sz w:val="20"/>
          <w:szCs w:val="20"/>
        </w:rPr>
      </w:pPr>
    </w:p>
    <w:p w:rsidR="00EB59B2" w:rsidRPr="00012FF3" w:rsidRDefault="0075209A" w:rsidP="00BC15F8">
      <w:pPr>
        <w:pStyle w:val="aa"/>
        <w:rPr>
          <w:sz w:val="28"/>
          <w:szCs w:val="28"/>
        </w:rPr>
      </w:pPr>
      <w:r w:rsidRPr="00012FF3">
        <w:rPr>
          <w:sz w:val="28"/>
          <w:szCs w:val="28"/>
        </w:rPr>
        <w:t>Г</w:t>
      </w:r>
      <w:r w:rsidR="00EB59B2" w:rsidRPr="00012FF3">
        <w:rPr>
          <w:sz w:val="28"/>
          <w:szCs w:val="28"/>
        </w:rPr>
        <w:t>рафик</w:t>
      </w:r>
      <w:r w:rsidR="001E491D" w:rsidRPr="00012FF3">
        <w:rPr>
          <w:sz w:val="28"/>
          <w:szCs w:val="28"/>
        </w:rPr>
        <w:t xml:space="preserve"> </w:t>
      </w:r>
      <w:r w:rsidR="009549B1">
        <w:rPr>
          <w:sz w:val="28"/>
          <w:szCs w:val="28"/>
        </w:rPr>
        <w:t>проведения «горячих линий</w:t>
      </w:r>
      <w:r w:rsidR="00AC51AD">
        <w:rPr>
          <w:sz w:val="28"/>
          <w:szCs w:val="28"/>
        </w:rPr>
        <w:t>»</w:t>
      </w:r>
    </w:p>
    <w:p w:rsidR="00BC15F8" w:rsidRPr="00012FF3" w:rsidRDefault="006B6600" w:rsidP="00BC15F8">
      <w:pPr>
        <w:jc w:val="center"/>
        <w:rPr>
          <w:sz w:val="28"/>
          <w:szCs w:val="28"/>
        </w:rPr>
      </w:pPr>
      <w:r w:rsidRPr="00012FF3">
        <w:rPr>
          <w:sz w:val="28"/>
          <w:szCs w:val="28"/>
        </w:rPr>
        <w:t xml:space="preserve"> на </w:t>
      </w:r>
      <w:r w:rsidR="006267BF" w:rsidRPr="00012FF3">
        <w:rPr>
          <w:sz w:val="28"/>
          <w:szCs w:val="28"/>
          <w:u w:val="single"/>
        </w:rPr>
        <w:t xml:space="preserve">  </w:t>
      </w:r>
      <w:r w:rsidR="003B69B9">
        <w:rPr>
          <w:sz w:val="28"/>
          <w:szCs w:val="28"/>
          <w:u w:val="single"/>
        </w:rPr>
        <w:t>декабрь</w:t>
      </w:r>
      <w:r w:rsidR="006267BF" w:rsidRPr="00012FF3">
        <w:rPr>
          <w:sz w:val="28"/>
          <w:szCs w:val="28"/>
          <w:u w:val="single"/>
        </w:rPr>
        <w:t xml:space="preserve">  </w:t>
      </w:r>
      <w:r w:rsidR="006F59EC" w:rsidRPr="00012FF3">
        <w:rPr>
          <w:sz w:val="28"/>
          <w:szCs w:val="28"/>
        </w:rPr>
        <w:t xml:space="preserve"> </w:t>
      </w:r>
      <w:r w:rsidRPr="00012FF3">
        <w:rPr>
          <w:sz w:val="28"/>
          <w:szCs w:val="28"/>
        </w:rPr>
        <w:t>20</w:t>
      </w:r>
      <w:r w:rsidR="00346818" w:rsidRPr="00012FF3">
        <w:rPr>
          <w:sz w:val="28"/>
          <w:szCs w:val="28"/>
        </w:rPr>
        <w:t>1</w:t>
      </w:r>
      <w:r w:rsidR="00F02397" w:rsidRPr="00012FF3">
        <w:rPr>
          <w:sz w:val="28"/>
          <w:szCs w:val="28"/>
        </w:rPr>
        <w:t>6</w:t>
      </w:r>
      <w:r w:rsidR="00BC15F8" w:rsidRPr="00012FF3">
        <w:rPr>
          <w:sz w:val="28"/>
          <w:szCs w:val="28"/>
        </w:rPr>
        <w:t xml:space="preserve"> год</w:t>
      </w:r>
      <w:r w:rsidR="006267BF" w:rsidRPr="00012FF3">
        <w:rPr>
          <w:sz w:val="28"/>
          <w:szCs w:val="28"/>
        </w:rPr>
        <w:t>а</w:t>
      </w:r>
    </w:p>
    <w:p w:rsidR="00BC15F8" w:rsidRPr="00BC15F8" w:rsidRDefault="00BC15F8" w:rsidP="00BC15F8">
      <w:pPr>
        <w:jc w:val="center"/>
        <w:rPr>
          <w:b/>
          <w:color w:val="333399"/>
          <w:sz w:val="22"/>
          <w:szCs w:val="22"/>
        </w:rPr>
      </w:pPr>
    </w:p>
    <w:tbl>
      <w:tblPr>
        <w:tblW w:w="10671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4253"/>
        <w:gridCol w:w="1984"/>
        <w:gridCol w:w="3828"/>
      </w:tblGrid>
      <w:tr w:rsidR="00783C50" w:rsidTr="005F1F2A">
        <w:trPr>
          <w:trHeight w:val="141"/>
        </w:trPr>
        <w:tc>
          <w:tcPr>
            <w:tcW w:w="606" w:type="dxa"/>
          </w:tcPr>
          <w:p w:rsidR="00783C50" w:rsidRPr="007E076E" w:rsidRDefault="00783C50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№пп</w:t>
            </w:r>
          </w:p>
        </w:tc>
        <w:tc>
          <w:tcPr>
            <w:tcW w:w="4253" w:type="dxa"/>
          </w:tcPr>
          <w:p w:rsidR="00783C50" w:rsidRPr="007E076E" w:rsidRDefault="00783C50" w:rsidP="00AC51AD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 xml:space="preserve">Тема </w:t>
            </w:r>
            <w:r>
              <w:rPr>
                <w:sz w:val="28"/>
                <w:szCs w:val="28"/>
              </w:rPr>
              <w:t>«горячей линии»</w:t>
            </w:r>
          </w:p>
        </w:tc>
        <w:tc>
          <w:tcPr>
            <w:tcW w:w="1984" w:type="dxa"/>
          </w:tcPr>
          <w:p w:rsidR="00783C50" w:rsidRPr="007E076E" w:rsidRDefault="00783C50" w:rsidP="007E076E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>Дата и</w:t>
            </w:r>
          </w:p>
          <w:p w:rsidR="00783C50" w:rsidRPr="00AC51AD" w:rsidRDefault="00783C50" w:rsidP="00AC51AD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 xml:space="preserve">время проведения </w:t>
            </w:r>
            <w:r>
              <w:rPr>
                <w:sz w:val="28"/>
                <w:szCs w:val="28"/>
              </w:rPr>
              <w:t>«горячей линии»</w:t>
            </w:r>
          </w:p>
        </w:tc>
        <w:tc>
          <w:tcPr>
            <w:tcW w:w="3828" w:type="dxa"/>
          </w:tcPr>
          <w:p w:rsidR="00783C50" w:rsidRPr="007E076E" w:rsidRDefault="00783C50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«горячей линии»</w:t>
            </w:r>
          </w:p>
        </w:tc>
      </w:tr>
      <w:tr w:rsidR="00853D61" w:rsidTr="005F1F2A">
        <w:trPr>
          <w:trHeight w:val="141"/>
        </w:trPr>
        <w:tc>
          <w:tcPr>
            <w:tcW w:w="606" w:type="dxa"/>
          </w:tcPr>
          <w:p w:rsidR="00853D61" w:rsidRDefault="00853D61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B69B9" w:rsidRDefault="003B69B9" w:rsidP="003B69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Сводно</w:t>
            </w:r>
            <w:r w:rsidRPr="00783C50">
              <w:rPr>
                <w:sz w:val="28"/>
                <w:szCs w:val="28"/>
              </w:rPr>
              <w:t>е налоговое уведомление: способы начисления, сроки уплаты.</w:t>
            </w:r>
          </w:p>
          <w:p w:rsidR="00853D61" w:rsidRPr="001D7FF7" w:rsidRDefault="00853D61" w:rsidP="003B69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853D61" w:rsidRDefault="00853D61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3B69B9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="00624632">
              <w:rPr>
                <w:sz w:val="28"/>
                <w:szCs w:val="28"/>
              </w:rPr>
              <w:t>1</w:t>
            </w:r>
            <w:r w:rsidR="003B69B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.2016</w:t>
            </w:r>
          </w:p>
          <w:p w:rsidR="00853D61" w:rsidRPr="007E076E" w:rsidRDefault="00853D61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10.00-12.00</w:t>
            </w:r>
          </w:p>
        </w:tc>
        <w:tc>
          <w:tcPr>
            <w:tcW w:w="3828" w:type="dxa"/>
          </w:tcPr>
          <w:p w:rsidR="00853D61" w:rsidRDefault="003B69B9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+7(34544)2-84-38</w:t>
            </w:r>
          </w:p>
        </w:tc>
      </w:tr>
      <w:tr w:rsidR="00783C50" w:rsidRPr="00DD1C3E" w:rsidTr="005F1F2A">
        <w:trPr>
          <w:trHeight w:val="141"/>
        </w:trPr>
        <w:tc>
          <w:tcPr>
            <w:tcW w:w="606" w:type="dxa"/>
          </w:tcPr>
          <w:p w:rsidR="00783C50" w:rsidRPr="00783C50" w:rsidRDefault="005F1F2A" w:rsidP="007E07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3B69B9" w:rsidRPr="00783C50" w:rsidRDefault="003B69B9" w:rsidP="003B69B9">
            <w:pPr>
              <w:jc w:val="center"/>
              <w:rPr>
                <w:sz w:val="28"/>
                <w:szCs w:val="28"/>
              </w:rPr>
            </w:pPr>
            <w:r w:rsidRPr="007C2F0B">
              <w:rPr>
                <w:color w:val="000000"/>
                <w:sz w:val="28"/>
                <w:szCs w:val="28"/>
              </w:rPr>
              <w:t>«</w:t>
            </w:r>
            <w:r>
              <w:rPr>
                <w:color w:val="000000"/>
                <w:sz w:val="28"/>
                <w:szCs w:val="28"/>
              </w:rPr>
              <w:t>Налоговая отчетность через Интернет. Преимущества и порядок подключения к сдаче отчетности по ТКС.</w:t>
            </w:r>
            <w:r w:rsidRPr="007C2F0B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783C50" w:rsidRPr="00783C50" w:rsidRDefault="005F1F2A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3B69B9">
              <w:rPr>
                <w:sz w:val="28"/>
                <w:szCs w:val="28"/>
              </w:rPr>
              <w:t>9</w:t>
            </w:r>
            <w:r w:rsidR="004C6F41">
              <w:rPr>
                <w:sz w:val="28"/>
                <w:szCs w:val="28"/>
              </w:rPr>
              <w:t>.1</w:t>
            </w:r>
            <w:r w:rsidR="003B69B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="00783C50" w:rsidRPr="00783C50">
              <w:rPr>
                <w:sz w:val="28"/>
                <w:szCs w:val="28"/>
              </w:rPr>
              <w:t>2016</w:t>
            </w:r>
          </w:p>
          <w:p w:rsidR="00783C50" w:rsidRPr="00783C50" w:rsidRDefault="00783C50" w:rsidP="007E076E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 xml:space="preserve">с 10.00- 12.00 </w:t>
            </w:r>
          </w:p>
        </w:tc>
        <w:tc>
          <w:tcPr>
            <w:tcW w:w="3828" w:type="dxa"/>
          </w:tcPr>
          <w:p w:rsidR="00783C50" w:rsidRPr="00783C50" w:rsidRDefault="003B69B9" w:rsidP="005F1F2A">
            <w:pPr>
              <w:jc w:val="center"/>
              <w:rPr>
                <w:sz w:val="28"/>
                <w:szCs w:val="28"/>
              </w:rPr>
            </w:pPr>
            <w:r w:rsidRPr="005F1F2A">
              <w:rPr>
                <w:sz w:val="28"/>
                <w:szCs w:val="28"/>
              </w:rPr>
              <w:t>+7(34544)3-13-42</w:t>
            </w:r>
          </w:p>
        </w:tc>
      </w:tr>
      <w:tr w:rsidR="003B69B9" w:rsidRPr="00DD1C3E" w:rsidTr="005F1F2A">
        <w:trPr>
          <w:trHeight w:val="141"/>
        </w:trPr>
        <w:tc>
          <w:tcPr>
            <w:tcW w:w="606" w:type="dxa"/>
          </w:tcPr>
          <w:p w:rsidR="003B69B9" w:rsidRPr="00783C50" w:rsidRDefault="003B69B9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3B69B9" w:rsidRPr="00BC6296" w:rsidRDefault="003B69B9" w:rsidP="003B69B9">
            <w:pPr>
              <w:jc w:val="center"/>
              <w:rPr>
                <w:sz w:val="28"/>
                <w:szCs w:val="28"/>
              </w:rPr>
            </w:pPr>
            <w:r w:rsidRPr="001D7FF7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Информирование о необходимости уплаты задолженности по имущественным налогам(способы уплаты, где можно посмотреть свою задолженность)</w:t>
            </w:r>
            <w:r w:rsidRPr="001D7FF7">
              <w:rPr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3B69B9" w:rsidRPr="00783C50" w:rsidRDefault="003B69B9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13.12</w:t>
            </w:r>
            <w:r w:rsidRPr="00783C50">
              <w:rPr>
                <w:sz w:val="28"/>
                <w:szCs w:val="28"/>
              </w:rPr>
              <w:t>.2016</w:t>
            </w:r>
          </w:p>
          <w:p w:rsidR="003B69B9" w:rsidRPr="00783C50" w:rsidRDefault="003B69B9" w:rsidP="00783C5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3B69B9" w:rsidRPr="00783C50" w:rsidRDefault="003B69B9" w:rsidP="00853D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+7(34544)3-33-30</w:t>
            </w:r>
          </w:p>
        </w:tc>
      </w:tr>
      <w:tr w:rsidR="00624632" w:rsidRPr="00DD1C3E" w:rsidTr="005F1F2A">
        <w:trPr>
          <w:trHeight w:val="141"/>
        </w:trPr>
        <w:tc>
          <w:tcPr>
            <w:tcW w:w="606" w:type="dxa"/>
          </w:tcPr>
          <w:p w:rsidR="00624632" w:rsidRPr="00783C50" w:rsidRDefault="00624632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624632" w:rsidRPr="003B69B9" w:rsidRDefault="00624632" w:rsidP="003B69B9">
            <w:pPr>
              <w:jc w:val="center"/>
              <w:rPr>
                <w:sz w:val="28"/>
                <w:szCs w:val="28"/>
              </w:rPr>
            </w:pPr>
            <w:r w:rsidRPr="003B69B9">
              <w:rPr>
                <w:sz w:val="28"/>
                <w:szCs w:val="28"/>
              </w:rPr>
              <w:t>«Новый порядок регистрации и применения ККТ</w:t>
            </w:r>
            <w:r w:rsidR="004D11EE" w:rsidRPr="003B69B9">
              <w:rPr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624632" w:rsidRPr="00783C50" w:rsidRDefault="00624632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B69B9">
              <w:rPr>
                <w:sz w:val="28"/>
                <w:szCs w:val="28"/>
              </w:rPr>
              <w:t>6</w:t>
            </w:r>
            <w:r w:rsidR="00DE5D10">
              <w:rPr>
                <w:sz w:val="28"/>
                <w:szCs w:val="28"/>
              </w:rPr>
              <w:t>.1</w:t>
            </w:r>
            <w:r w:rsidR="003B69B9">
              <w:rPr>
                <w:sz w:val="28"/>
                <w:szCs w:val="28"/>
              </w:rPr>
              <w:t>2</w:t>
            </w:r>
            <w:r w:rsidRPr="00783C50">
              <w:rPr>
                <w:sz w:val="28"/>
                <w:szCs w:val="28"/>
              </w:rPr>
              <w:t>.2016</w:t>
            </w:r>
          </w:p>
          <w:p w:rsidR="00624632" w:rsidRPr="00783C50" w:rsidRDefault="00624632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624632" w:rsidRPr="00783C50" w:rsidRDefault="00624632" w:rsidP="006246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+7(34544)3-13-42</w:t>
            </w:r>
          </w:p>
        </w:tc>
      </w:tr>
      <w:tr w:rsidR="00783C50" w:rsidRPr="00DD1C3E" w:rsidTr="005F1F2A">
        <w:trPr>
          <w:trHeight w:val="141"/>
        </w:trPr>
        <w:tc>
          <w:tcPr>
            <w:tcW w:w="606" w:type="dxa"/>
          </w:tcPr>
          <w:p w:rsidR="00783C50" w:rsidRPr="00783C50" w:rsidRDefault="005F1F2A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783C50" w:rsidRPr="003B69B9" w:rsidRDefault="003B69B9" w:rsidP="003B69B9">
            <w:pPr>
              <w:jc w:val="center"/>
              <w:rPr>
                <w:color w:val="C00000"/>
                <w:sz w:val="28"/>
                <w:szCs w:val="28"/>
              </w:rPr>
            </w:pPr>
            <w:r w:rsidRPr="00070E89">
              <w:rPr>
                <w:sz w:val="28"/>
                <w:szCs w:val="28"/>
              </w:rPr>
              <w:t>Налог на доходы физических лиц (для налоговых агентов</w:t>
            </w:r>
            <w:r>
              <w:rPr>
                <w:sz w:val="28"/>
                <w:szCs w:val="28"/>
              </w:rPr>
              <w:t xml:space="preserve">; </w:t>
            </w:r>
            <w:r w:rsidRPr="00070E89">
              <w:rPr>
                <w:sz w:val="28"/>
                <w:szCs w:val="28"/>
              </w:rPr>
              <w:t>для физических лиц - арендодателей).</w:t>
            </w:r>
          </w:p>
        </w:tc>
        <w:tc>
          <w:tcPr>
            <w:tcW w:w="1984" w:type="dxa"/>
          </w:tcPr>
          <w:p w:rsidR="00783C50" w:rsidRPr="00783C50" w:rsidRDefault="003B69B9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5F1F2A">
              <w:rPr>
                <w:sz w:val="28"/>
                <w:szCs w:val="28"/>
              </w:rPr>
              <w:t>.</w:t>
            </w:r>
            <w:r w:rsidR="00DE5D1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="00783C50" w:rsidRPr="00783C50">
              <w:rPr>
                <w:sz w:val="28"/>
                <w:szCs w:val="28"/>
              </w:rPr>
              <w:t>.2016</w:t>
            </w:r>
          </w:p>
          <w:p w:rsidR="00783C50" w:rsidRPr="00783C50" w:rsidRDefault="00783C50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783C50" w:rsidRPr="00783C50" w:rsidRDefault="005F1F2A" w:rsidP="003B69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+7(34544)3-1</w:t>
            </w:r>
            <w:r w:rsidR="003B69B9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-4</w:t>
            </w:r>
            <w:r w:rsidR="003B69B9">
              <w:rPr>
                <w:sz w:val="28"/>
                <w:szCs w:val="28"/>
              </w:rPr>
              <w:t>0</w:t>
            </w:r>
          </w:p>
        </w:tc>
      </w:tr>
      <w:tr w:rsidR="00783C50" w:rsidRPr="00DD1C3E" w:rsidTr="005F1F2A">
        <w:trPr>
          <w:trHeight w:val="141"/>
        </w:trPr>
        <w:tc>
          <w:tcPr>
            <w:tcW w:w="606" w:type="dxa"/>
          </w:tcPr>
          <w:p w:rsidR="00783C50" w:rsidRPr="00783C50" w:rsidRDefault="005F1F2A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783C50" w:rsidRPr="003B69B9" w:rsidRDefault="003B69B9" w:rsidP="003B69B9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Электронные сервисы для налогоплательщиков на сайте ФНС России, в том числе сервисы «Подача электронных документов на государственную регистрацию юридических лиц и индивидуальных предпринимателей</w:t>
            </w:r>
          </w:p>
        </w:tc>
        <w:tc>
          <w:tcPr>
            <w:tcW w:w="1984" w:type="dxa"/>
          </w:tcPr>
          <w:p w:rsidR="00783C50" w:rsidRPr="00783C50" w:rsidRDefault="00505C69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B69B9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="00DE5D10">
              <w:rPr>
                <w:sz w:val="28"/>
                <w:szCs w:val="28"/>
              </w:rPr>
              <w:t>1</w:t>
            </w:r>
            <w:r w:rsidR="003B69B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="00783C50" w:rsidRPr="00783C50">
              <w:rPr>
                <w:sz w:val="28"/>
                <w:szCs w:val="28"/>
              </w:rPr>
              <w:t>2016</w:t>
            </w:r>
          </w:p>
          <w:p w:rsidR="00783C50" w:rsidRPr="00783C50" w:rsidRDefault="00783C50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783C50" w:rsidRPr="00783C50" w:rsidRDefault="00505C69" w:rsidP="003B69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+7(34544) </w:t>
            </w:r>
            <w:r w:rsidR="003B69B9">
              <w:rPr>
                <w:sz w:val="28"/>
                <w:szCs w:val="28"/>
              </w:rPr>
              <w:t>3-13-42</w:t>
            </w:r>
          </w:p>
        </w:tc>
      </w:tr>
      <w:tr w:rsidR="00505C69" w:rsidRPr="00DD1C3E" w:rsidTr="005F1F2A">
        <w:trPr>
          <w:trHeight w:val="141"/>
        </w:trPr>
        <w:tc>
          <w:tcPr>
            <w:tcW w:w="606" w:type="dxa"/>
          </w:tcPr>
          <w:p w:rsidR="00505C69" w:rsidRDefault="00505C69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505C69" w:rsidRPr="003B69B9" w:rsidRDefault="003B69B9" w:rsidP="003B69B9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предоставления сведений из ЕГРЮЛ и ЕГРИП (электронные сервисы Федеральной налоговой службы)</w:t>
            </w:r>
          </w:p>
        </w:tc>
        <w:tc>
          <w:tcPr>
            <w:tcW w:w="1984" w:type="dxa"/>
          </w:tcPr>
          <w:p w:rsidR="00505C69" w:rsidRDefault="00DE5D10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B69B9">
              <w:rPr>
                <w:sz w:val="28"/>
                <w:szCs w:val="28"/>
              </w:rPr>
              <w:t>6</w:t>
            </w:r>
            <w:r w:rsidR="00505C6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</w:t>
            </w:r>
            <w:r w:rsidR="003B69B9">
              <w:rPr>
                <w:sz w:val="28"/>
                <w:szCs w:val="28"/>
              </w:rPr>
              <w:t>2</w:t>
            </w:r>
            <w:r w:rsidR="00505C69">
              <w:rPr>
                <w:sz w:val="28"/>
                <w:szCs w:val="28"/>
              </w:rPr>
              <w:t>.2016</w:t>
            </w:r>
          </w:p>
          <w:p w:rsidR="00505C69" w:rsidRDefault="00505C69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505C69" w:rsidRDefault="00505C69" w:rsidP="003B69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 3-</w:t>
            </w:r>
            <w:r w:rsidR="003B69B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3-</w:t>
            </w:r>
            <w:r w:rsidR="003B69B9">
              <w:rPr>
                <w:sz w:val="28"/>
                <w:szCs w:val="28"/>
              </w:rPr>
              <w:t>42</w:t>
            </w:r>
          </w:p>
        </w:tc>
      </w:tr>
      <w:tr w:rsidR="003B69B9" w:rsidRPr="00DD1C3E" w:rsidTr="005F1F2A">
        <w:trPr>
          <w:trHeight w:val="141"/>
        </w:trPr>
        <w:tc>
          <w:tcPr>
            <w:tcW w:w="606" w:type="dxa"/>
          </w:tcPr>
          <w:p w:rsidR="003B69B9" w:rsidRDefault="003B69B9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3B69B9" w:rsidRPr="00783C50" w:rsidRDefault="003B69B9" w:rsidP="003B69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Досудебное урегулирование налоговых сборов</w:t>
            </w:r>
          </w:p>
        </w:tc>
        <w:tc>
          <w:tcPr>
            <w:tcW w:w="1984" w:type="dxa"/>
          </w:tcPr>
          <w:p w:rsidR="003B69B9" w:rsidRDefault="003B69B9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29.12.2016</w:t>
            </w:r>
          </w:p>
          <w:p w:rsidR="003B69B9" w:rsidRDefault="003B69B9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3B69B9" w:rsidRDefault="003B69B9" w:rsidP="003B69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+7(34544)2-84-38</w:t>
            </w:r>
          </w:p>
        </w:tc>
      </w:tr>
    </w:tbl>
    <w:p w:rsidR="00793D34" w:rsidRDefault="00793D34" w:rsidP="00AB2884">
      <w:pPr>
        <w:jc w:val="both"/>
      </w:pPr>
    </w:p>
    <w:p w:rsidR="00793D34" w:rsidRDefault="00793D34" w:rsidP="00AB2884">
      <w:pPr>
        <w:jc w:val="both"/>
      </w:pPr>
    </w:p>
    <w:p w:rsidR="00793D34" w:rsidRDefault="00793D34" w:rsidP="00AB2884">
      <w:pPr>
        <w:jc w:val="both"/>
      </w:pPr>
    </w:p>
    <w:p w:rsidR="00BC5435" w:rsidRDefault="00BC5435" w:rsidP="00AB2884">
      <w:pPr>
        <w:jc w:val="both"/>
      </w:pPr>
    </w:p>
    <w:p w:rsidR="00BC5435" w:rsidRDefault="00BC5435" w:rsidP="00AB2884">
      <w:pPr>
        <w:jc w:val="both"/>
      </w:pPr>
    </w:p>
    <w:p w:rsidR="00D63E5D" w:rsidRDefault="00D63E5D" w:rsidP="007E076E">
      <w:pPr>
        <w:jc w:val="both"/>
      </w:pPr>
    </w:p>
    <w:sectPr w:rsidR="00D63E5D" w:rsidSect="00AB2884">
      <w:headerReference w:type="even" r:id="rId8"/>
      <w:headerReference w:type="default" r:id="rId9"/>
      <w:pgSz w:w="11906" w:h="16838" w:code="9"/>
      <w:pgMar w:top="340" w:right="567" w:bottom="567" w:left="1134" w:header="288" w:footer="37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69F" w:rsidRDefault="00DC169F">
      <w:r>
        <w:separator/>
      </w:r>
    </w:p>
  </w:endnote>
  <w:endnote w:type="continuationSeparator" w:id="1">
    <w:p w:rsidR="00DC169F" w:rsidRDefault="00DC1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69F" w:rsidRDefault="00DC169F">
      <w:r>
        <w:separator/>
      </w:r>
    </w:p>
  </w:footnote>
  <w:footnote w:type="continuationSeparator" w:id="1">
    <w:p w:rsidR="00DC169F" w:rsidRDefault="00DC1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7BF" w:rsidRDefault="00AD50D4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267B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67BF" w:rsidRDefault="006267B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7BF" w:rsidRDefault="00AD50D4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267B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69B9">
      <w:rPr>
        <w:rStyle w:val="a5"/>
        <w:noProof/>
      </w:rPr>
      <w:t>2</w:t>
    </w:r>
    <w:r>
      <w:rPr>
        <w:rStyle w:val="a5"/>
      </w:rPr>
      <w:fldChar w:fldCharType="end"/>
    </w:r>
  </w:p>
  <w:p w:rsidR="006267BF" w:rsidRDefault="006267B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D2E"/>
    <w:multiLevelType w:val="multilevel"/>
    <w:tmpl w:val="C64CCD44"/>
    <w:lvl w:ilvl="0">
      <w:start w:val="5"/>
      <w:numFmt w:val="decimal"/>
      <w:lvlText w:val="%1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">
    <w:nsid w:val="028009FF"/>
    <w:multiLevelType w:val="singleLevel"/>
    <w:tmpl w:val="4C9C641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">
    <w:nsid w:val="02D376A2"/>
    <w:multiLevelType w:val="multilevel"/>
    <w:tmpl w:val="0FB0561C"/>
    <w:lvl w:ilvl="0">
      <w:start w:val="11"/>
      <w:numFmt w:val="decimal"/>
      <w:lvlText w:val="%1."/>
      <w:lvlJc w:val="left"/>
      <w:pPr>
        <w:tabs>
          <w:tab w:val="num" w:pos="655"/>
        </w:tabs>
        <w:ind w:left="655" w:hanging="6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60314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202913"/>
    <w:multiLevelType w:val="singleLevel"/>
    <w:tmpl w:val="0A5A69CA"/>
    <w:lvl w:ilvl="0">
      <w:start w:val="3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5">
    <w:nsid w:val="18260C69"/>
    <w:multiLevelType w:val="multilevel"/>
    <w:tmpl w:val="791A663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1DB0146E"/>
    <w:multiLevelType w:val="singleLevel"/>
    <w:tmpl w:val="D1BE0786"/>
    <w:lvl w:ilvl="0">
      <w:start w:val="15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7">
    <w:nsid w:val="1FE7280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5084FB0"/>
    <w:multiLevelType w:val="multilevel"/>
    <w:tmpl w:val="1546A42A"/>
    <w:lvl w:ilvl="0">
      <w:start w:val="6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9">
    <w:nsid w:val="26375185"/>
    <w:multiLevelType w:val="multilevel"/>
    <w:tmpl w:val="CA8C003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9D5857"/>
    <w:multiLevelType w:val="multilevel"/>
    <w:tmpl w:val="A94C4836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B3B3B9F"/>
    <w:multiLevelType w:val="singleLevel"/>
    <w:tmpl w:val="E7EAA966"/>
    <w:lvl w:ilvl="0">
      <w:start w:val="1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2">
    <w:nsid w:val="30A1441B"/>
    <w:multiLevelType w:val="singleLevel"/>
    <w:tmpl w:val="FBF20400"/>
    <w:lvl w:ilvl="0">
      <w:start w:val="2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3">
    <w:nsid w:val="3BB13A10"/>
    <w:multiLevelType w:val="multilevel"/>
    <w:tmpl w:val="9C4A2C0E"/>
    <w:lvl w:ilvl="0">
      <w:start w:val="6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BE745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C7B6C2F"/>
    <w:multiLevelType w:val="singleLevel"/>
    <w:tmpl w:val="1C26678E"/>
    <w:lvl w:ilvl="0">
      <w:start w:val="2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6">
    <w:nsid w:val="3FB6628E"/>
    <w:multiLevelType w:val="multilevel"/>
    <w:tmpl w:val="DF6837AA"/>
    <w:lvl w:ilvl="0">
      <w:start w:val="4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7">
    <w:nsid w:val="403D1357"/>
    <w:multiLevelType w:val="singleLevel"/>
    <w:tmpl w:val="3510212A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D603D4"/>
    <w:multiLevelType w:val="multilevel"/>
    <w:tmpl w:val="FA1EF064"/>
    <w:lvl w:ilvl="0">
      <w:start w:val="1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9">
    <w:nsid w:val="4ABD7483"/>
    <w:multiLevelType w:val="singleLevel"/>
    <w:tmpl w:val="1D7A58E4"/>
    <w:lvl w:ilvl="0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0">
    <w:nsid w:val="4C227598"/>
    <w:multiLevelType w:val="singleLevel"/>
    <w:tmpl w:val="1BC8385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4E0A0D47"/>
    <w:multiLevelType w:val="singleLevel"/>
    <w:tmpl w:val="364A23AC"/>
    <w:lvl w:ilvl="0">
      <w:start w:val="7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2">
    <w:nsid w:val="544F2EF0"/>
    <w:multiLevelType w:val="singleLevel"/>
    <w:tmpl w:val="ADE6E6E4"/>
    <w:lvl w:ilvl="0">
      <w:start w:val="1"/>
      <w:numFmt w:val="decimal"/>
      <w:lvlText w:val="1.1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3">
    <w:nsid w:val="55207463"/>
    <w:multiLevelType w:val="singleLevel"/>
    <w:tmpl w:val="73A4D114"/>
    <w:lvl w:ilvl="0">
      <w:start w:val="6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4">
    <w:nsid w:val="55EE53DE"/>
    <w:multiLevelType w:val="hybridMultilevel"/>
    <w:tmpl w:val="79400194"/>
    <w:lvl w:ilvl="0" w:tplc="4DE4AD0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5F464D1F"/>
    <w:multiLevelType w:val="singleLevel"/>
    <w:tmpl w:val="CD60681E"/>
    <w:lvl w:ilvl="0">
      <w:start w:val="16"/>
      <w:numFmt w:val="decimal"/>
      <w:lvlText w:val="2.%1. "/>
      <w:legacy w:legacy="1" w:legacySpace="0" w:legacyIndent="360"/>
      <w:lvlJc w:val="left"/>
      <w:rPr>
        <w:sz w:val="28"/>
      </w:rPr>
    </w:lvl>
  </w:abstractNum>
  <w:abstractNum w:abstractNumId="26">
    <w:nsid w:val="601958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2D95799"/>
    <w:multiLevelType w:val="multilevel"/>
    <w:tmpl w:val="BB3ECE2C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2B244C"/>
    <w:multiLevelType w:val="singleLevel"/>
    <w:tmpl w:val="82464484"/>
    <w:lvl w:ilvl="0">
      <w:start w:val="1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9">
    <w:nsid w:val="64A732E6"/>
    <w:multiLevelType w:val="singleLevel"/>
    <w:tmpl w:val="B198989E"/>
    <w:lvl w:ilvl="0">
      <w:start w:val="1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0">
    <w:nsid w:val="672F4FC7"/>
    <w:multiLevelType w:val="singleLevel"/>
    <w:tmpl w:val="AF62E2DA"/>
    <w:lvl w:ilvl="0">
      <w:start w:val="2"/>
      <w:numFmt w:val="bullet"/>
      <w:lvlText w:val="-"/>
      <w:lvlJc w:val="left"/>
      <w:pPr>
        <w:tabs>
          <w:tab w:val="num" w:pos="1286"/>
        </w:tabs>
        <w:ind w:left="1286" w:hanging="360"/>
      </w:pPr>
      <w:rPr>
        <w:rFonts w:hint="default"/>
      </w:rPr>
    </w:lvl>
  </w:abstractNum>
  <w:abstractNum w:abstractNumId="31">
    <w:nsid w:val="69D84A90"/>
    <w:multiLevelType w:val="singleLevel"/>
    <w:tmpl w:val="574EE7AE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71E22B13"/>
    <w:multiLevelType w:val="multilevel"/>
    <w:tmpl w:val="58AC52EE"/>
    <w:lvl w:ilvl="0">
      <w:start w:val="2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40F29BA"/>
    <w:multiLevelType w:val="singleLevel"/>
    <w:tmpl w:val="F5009076"/>
    <w:lvl w:ilvl="0">
      <w:start w:val="4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4">
    <w:nsid w:val="74D43C53"/>
    <w:multiLevelType w:val="multilevel"/>
    <w:tmpl w:val="EE6E9C2C"/>
    <w:lvl w:ilvl="0">
      <w:numFmt w:val="decimalZero"/>
      <w:lvlText w:val="%1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7777556C"/>
    <w:multiLevelType w:val="singleLevel"/>
    <w:tmpl w:val="D310B7E8"/>
    <w:lvl w:ilvl="0">
      <w:start w:val="1"/>
      <w:numFmt w:val="decimal"/>
      <w:lvlText w:val="2.3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6">
    <w:nsid w:val="7FE9627B"/>
    <w:multiLevelType w:val="singleLevel"/>
    <w:tmpl w:val="B7221C22"/>
    <w:lvl w:ilvl="0">
      <w:start w:val="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num w:numId="1">
    <w:abstractNumId w:val="28"/>
  </w:num>
  <w:num w:numId="2">
    <w:abstractNumId w:val="36"/>
  </w:num>
  <w:num w:numId="3">
    <w:abstractNumId w:val="36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4">
    <w:abstractNumId w:val="22"/>
  </w:num>
  <w:num w:numId="5">
    <w:abstractNumId w:val="22"/>
    <w:lvlOverride w:ilvl="0">
      <w:lvl w:ilvl="0">
        <w:start w:val="2"/>
        <w:numFmt w:val="decimal"/>
        <w:lvlText w:val="1.1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6">
    <w:abstractNumId w:val="11"/>
  </w:num>
  <w:num w:numId="7">
    <w:abstractNumId w:val="11"/>
    <w:lvlOverride w:ilvl="0">
      <w:lvl w:ilvl="0">
        <w:start w:val="1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8">
    <w:abstractNumId w:val="6"/>
  </w:num>
  <w:num w:numId="9">
    <w:abstractNumId w:val="1"/>
  </w:num>
  <w:num w:numId="10">
    <w:abstractNumId w:val="12"/>
  </w:num>
  <w:num w:numId="11">
    <w:abstractNumId w:val="29"/>
  </w:num>
  <w:num w:numId="12">
    <w:abstractNumId w:val="15"/>
  </w:num>
  <w:num w:numId="13">
    <w:abstractNumId w:val="4"/>
  </w:num>
  <w:num w:numId="14">
    <w:abstractNumId w:val="35"/>
  </w:num>
  <w:num w:numId="15">
    <w:abstractNumId w:val="35"/>
    <w:lvlOverride w:ilvl="0">
      <w:lvl w:ilvl="0">
        <w:start w:val="2"/>
        <w:numFmt w:val="decimal"/>
        <w:lvlText w:val="2.3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6">
    <w:abstractNumId w:val="33"/>
  </w:num>
  <w:num w:numId="17">
    <w:abstractNumId w:val="33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8">
    <w:abstractNumId w:val="23"/>
  </w:num>
  <w:num w:numId="19">
    <w:abstractNumId w:val="21"/>
  </w:num>
  <w:num w:numId="20">
    <w:abstractNumId w:val="25"/>
  </w:num>
  <w:num w:numId="21">
    <w:abstractNumId w:val="26"/>
  </w:num>
  <w:num w:numId="22">
    <w:abstractNumId w:val="5"/>
  </w:num>
  <w:num w:numId="23">
    <w:abstractNumId w:val="17"/>
  </w:num>
  <w:num w:numId="24">
    <w:abstractNumId w:val="31"/>
  </w:num>
  <w:num w:numId="25">
    <w:abstractNumId w:val="34"/>
  </w:num>
  <w:num w:numId="26">
    <w:abstractNumId w:val="14"/>
  </w:num>
  <w:num w:numId="27">
    <w:abstractNumId w:val="10"/>
  </w:num>
  <w:num w:numId="28">
    <w:abstractNumId w:val="27"/>
  </w:num>
  <w:num w:numId="29">
    <w:abstractNumId w:val="3"/>
  </w:num>
  <w:num w:numId="30">
    <w:abstractNumId w:val="18"/>
  </w:num>
  <w:num w:numId="31">
    <w:abstractNumId w:val="30"/>
  </w:num>
  <w:num w:numId="32">
    <w:abstractNumId w:val="16"/>
  </w:num>
  <w:num w:numId="33">
    <w:abstractNumId w:val="20"/>
  </w:num>
  <w:num w:numId="34">
    <w:abstractNumId w:val="32"/>
  </w:num>
  <w:num w:numId="35">
    <w:abstractNumId w:val="0"/>
  </w:num>
  <w:num w:numId="36">
    <w:abstractNumId w:val="8"/>
  </w:num>
  <w:num w:numId="37">
    <w:abstractNumId w:val="13"/>
  </w:num>
  <w:num w:numId="38">
    <w:abstractNumId w:val="9"/>
  </w:num>
  <w:num w:numId="39">
    <w:abstractNumId w:val="2"/>
  </w:num>
  <w:num w:numId="40">
    <w:abstractNumId w:val="24"/>
  </w:num>
  <w:num w:numId="41">
    <w:abstractNumId w:val="7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drawingGridHorizontalSpacing w:val="101"/>
  <w:displayHorizontalDrawingGridEvery w:val="2"/>
  <w:displayVerticalDrawingGridEvery w:val="2"/>
  <w:noPunctuationKerning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6600"/>
    <w:rsid w:val="000046B7"/>
    <w:rsid w:val="00012FF3"/>
    <w:rsid w:val="000274C1"/>
    <w:rsid w:val="000307F0"/>
    <w:rsid w:val="00040E1A"/>
    <w:rsid w:val="0007114C"/>
    <w:rsid w:val="00071CCC"/>
    <w:rsid w:val="00076BBD"/>
    <w:rsid w:val="00080A0D"/>
    <w:rsid w:val="0009303B"/>
    <w:rsid w:val="000A2C92"/>
    <w:rsid w:val="000B6400"/>
    <w:rsid w:val="000D3A0A"/>
    <w:rsid w:val="000D41F6"/>
    <w:rsid w:val="000E37E8"/>
    <w:rsid w:val="001049AB"/>
    <w:rsid w:val="001141B5"/>
    <w:rsid w:val="00117C75"/>
    <w:rsid w:val="00124838"/>
    <w:rsid w:val="00126AD1"/>
    <w:rsid w:val="00143433"/>
    <w:rsid w:val="00146044"/>
    <w:rsid w:val="0016510D"/>
    <w:rsid w:val="00166B07"/>
    <w:rsid w:val="00166F58"/>
    <w:rsid w:val="001726A3"/>
    <w:rsid w:val="00195669"/>
    <w:rsid w:val="001C27F6"/>
    <w:rsid w:val="001E3A15"/>
    <w:rsid w:val="001E491D"/>
    <w:rsid w:val="001F16B9"/>
    <w:rsid w:val="00204E05"/>
    <w:rsid w:val="00223D8F"/>
    <w:rsid w:val="00227D62"/>
    <w:rsid w:val="00231D81"/>
    <w:rsid w:val="00242AC2"/>
    <w:rsid w:val="00260592"/>
    <w:rsid w:val="002A636C"/>
    <w:rsid w:val="002A6AB9"/>
    <w:rsid w:val="002B756A"/>
    <w:rsid w:val="002D3A12"/>
    <w:rsid w:val="002E45FE"/>
    <w:rsid w:val="00302EB0"/>
    <w:rsid w:val="00323BC9"/>
    <w:rsid w:val="0033656F"/>
    <w:rsid w:val="00346818"/>
    <w:rsid w:val="00346E4D"/>
    <w:rsid w:val="00350AA6"/>
    <w:rsid w:val="00377728"/>
    <w:rsid w:val="00380227"/>
    <w:rsid w:val="00390E6D"/>
    <w:rsid w:val="003B69B9"/>
    <w:rsid w:val="003C22CB"/>
    <w:rsid w:val="003C380E"/>
    <w:rsid w:val="003D3F1B"/>
    <w:rsid w:val="003F1A99"/>
    <w:rsid w:val="003F322F"/>
    <w:rsid w:val="003F663F"/>
    <w:rsid w:val="00410F99"/>
    <w:rsid w:val="00441B2C"/>
    <w:rsid w:val="004657BC"/>
    <w:rsid w:val="004A0535"/>
    <w:rsid w:val="004C46CB"/>
    <w:rsid w:val="004C6F41"/>
    <w:rsid w:val="004C7B17"/>
    <w:rsid w:val="004D11EE"/>
    <w:rsid w:val="004E1D8E"/>
    <w:rsid w:val="004E5082"/>
    <w:rsid w:val="004E6827"/>
    <w:rsid w:val="004F4859"/>
    <w:rsid w:val="00505C69"/>
    <w:rsid w:val="0051588C"/>
    <w:rsid w:val="00540A57"/>
    <w:rsid w:val="00544917"/>
    <w:rsid w:val="00561715"/>
    <w:rsid w:val="0057007B"/>
    <w:rsid w:val="00572A65"/>
    <w:rsid w:val="00573016"/>
    <w:rsid w:val="00592E3D"/>
    <w:rsid w:val="005936BC"/>
    <w:rsid w:val="005A2B4B"/>
    <w:rsid w:val="005B0948"/>
    <w:rsid w:val="005D06F0"/>
    <w:rsid w:val="005F1F2A"/>
    <w:rsid w:val="005F46E9"/>
    <w:rsid w:val="00604CAC"/>
    <w:rsid w:val="006070A2"/>
    <w:rsid w:val="00622161"/>
    <w:rsid w:val="00624632"/>
    <w:rsid w:val="006267BF"/>
    <w:rsid w:val="00640D13"/>
    <w:rsid w:val="006529F2"/>
    <w:rsid w:val="006753E9"/>
    <w:rsid w:val="00677CF4"/>
    <w:rsid w:val="00682C89"/>
    <w:rsid w:val="006B3EAF"/>
    <w:rsid w:val="006B4C74"/>
    <w:rsid w:val="006B6600"/>
    <w:rsid w:val="006D108A"/>
    <w:rsid w:val="006D7ED2"/>
    <w:rsid w:val="006E41F2"/>
    <w:rsid w:val="006E7AFD"/>
    <w:rsid w:val="006F59EC"/>
    <w:rsid w:val="00702ED0"/>
    <w:rsid w:val="0072678E"/>
    <w:rsid w:val="00740ED0"/>
    <w:rsid w:val="00746F2C"/>
    <w:rsid w:val="0075209A"/>
    <w:rsid w:val="007548BF"/>
    <w:rsid w:val="00770482"/>
    <w:rsid w:val="00783601"/>
    <w:rsid w:val="00783647"/>
    <w:rsid w:val="00783C50"/>
    <w:rsid w:val="00787248"/>
    <w:rsid w:val="00790A6C"/>
    <w:rsid w:val="00793481"/>
    <w:rsid w:val="00793D34"/>
    <w:rsid w:val="007A6BB8"/>
    <w:rsid w:val="007B36B4"/>
    <w:rsid w:val="007D0123"/>
    <w:rsid w:val="007E076E"/>
    <w:rsid w:val="007F59A2"/>
    <w:rsid w:val="00804B58"/>
    <w:rsid w:val="008164A0"/>
    <w:rsid w:val="00821EE8"/>
    <w:rsid w:val="008340AD"/>
    <w:rsid w:val="0084409D"/>
    <w:rsid w:val="00853D61"/>
    <w:rsid w:val="00855881"/>
    <w:rsid w:val="00861949"/>
    <w:rsid w:val="00883A2E"/>
    <w:rsid w:val="008B66AB"/>
    <w:rsid w:val="008B6B85"/>
    <w:rsid w:val="008C128A"/>
    <w:rsid w:val="008D3BE3"/>
    <w:rsid w:val="008E4749"/>
    <w:rsid w:val="008F14DB"/>
    <w:rsid w:val="00911BE1"/>
    <w:rsid w:val="00922168"/>
    <w:rsid w:val="0093409F"/>
    <w:rsid w:val="00946446"/>
    <w:rsid w:val="009549B1"/>
    <w:rsid w:val="00956477"/>
    <w:rsid w:val="00971799"/>
    <w:rsid w:val="009761DA"/>
    <w:rsid w:val="00982F89"/>
    <w:rsid w:val="009901A2"/>
    <w:rsid w:val="009953AB"/>
    <w:rsid w:val="009E61F2"/>
    <w:rsid w:val="00A1474D"/>
    <w:rsid w:val="00A5621C"/>
    <w:rsid w:val="00A755E7"/>
    <w:rsid w:val="00A77A71"/>
    <w:rsid w:val="00AA39A0"/>
    <w:rsid w:val="00AB2884"/>
    <w:rsid w:val="00AB7D96"/>
    <w:rsid w:val="00AC51AD"/>
    <w:rsid w:val="00AC6A3E"/>
    <w:rsid w:val="00AD50D4"/>
    <w:rsid w:val="00B01EF7"/>
    <w:rsid w:val="00B2726B"/>
    <w:rsid w:val="00B31BF6"/>
    <w:rsid w:val="00B41940"/>
    <w:rsid w:val="00B53845"/>
    <w:rsid w:val="00B6596B"/>
    <w:rsid w:val="00B830CF"/>
    <w:rsid w:val="00B972A9"/>
    <w:rsid w:val="00BA6F60"/>
    <w:rsid w:val="00BC15F8"/>
    <w:rsid w:val="00BC5435"/>
    <w:rsid w:val="00BF0BC9"/>
    <w:rsid w:val="00C076D3"/>
    <w:rsid w:val="00C41AD3"/>
    <w:rsid w:val="00C44558"/>
    <w:rsid w:val="00C47451"/>
    <w:rsid w:val="00C51628"/>
    <w:rsid w:val="00C61094"/>
    <w:rsid w:val="00C661D9"/>
    <w:rsid w:val="00C71F2A"/>
    <w:rsid w:val="00C73B71"/>
    <w:rsid w:val="00C73F31"/>
    <w:rsid w:val="00C81D09"/>
    <w:rsid w:val="00C8242B"/>
    <w:rsid w:val="00C8397D"/>
    <w:rsid w:val="00C90744"/>
    <w:rsid w:val="00C95BB6"/>
    <w:rsid w:val="00CB72F6"/>
    <w:rsid w:val="00CC59E7"/>
    <w:rsid w:val="00CC5B6A"/>
    <w:rsid w:val="00CC60CD"/>
    <w:rsid w:val="00CD4056"/>
    <w:rsid w:val="00CD4D67"/>
    <w:rsid w:val="00CE0BB7"/>
    <w:rsid w:val="00CE6321"/>
    <w:rsid w:val="00D141F4"/>
    <w:rsid w:val="00D16CB1"/>
    <w:rsid w:val="00D268AA"/>
    <w:rsid w:val="00D27E81"/>
    <w:rsid w:val="00D27F40"/>
    <w:rsid w:val="00D301D0"/>
    <w:rsid w:val="00D439C7"/>
    <w:rsid w:val="00D507F6"/>
    <w:rsid w:val="00D609A7"/>
    <w:rsid w:val="00D63E5D"/>
    <w:rsid w:val="00D84A55"/>
    <w:rsid w:val="00D85E62"/>
    <w:rsid w:val="00D90C28"/>
    <w:rsid w:val="00D933C8"/>
    <w:rsid w:val="00DB47BF"/>
    <w:rsid w:val="00DC169F"/>
    <w:rsid w:val="00DC4DC2"/>
    <w:rsid w:val="00DD1C3E"/>
    <w:rsid w:val="00DE5D10"/>
    <w:rsid w:val="00DE7780"/>
    <w:rsid w:val="00E459B8"/>
    <w:rsid w:val="00E46F63"/>
    <w:rsid w:val="00E71FF3"/>
    <w:rsid w:val="00E85EFC"/>
    <w:rsid w:val="00E97D57"/>
    <w:rsid w:val="00EB0A42"/>
    <w:rsid w:val="00EB1407"/>
    <w:rsid w:val="00EB59B2"/>
    <w:rsid w:val="00EC1291"/>
    <w:rsid w:val="00EF0313"/>
    <w:rsid w:val="00EF316B"/>
    <w:rsid w:val="00F02397"/>
    <w:rsid w:val="00F053E7"/>
    <w:rsid w:val="00F23FE9"/>
    <w:rsid w:val="00F4768C"/>
    <w:rsid w:val="00F75BD1"/>
    <w:rsid w:val="00F81144"/>
    <w:rsid w:val="00F81812"/>
    <w:rsid w:val="00F85E3E"/>
    <w:rsid w:val="00FA46B3"/>
    <w:rsid w:val="00FA6F89"/>
    <w:rsid w:val="00FB291E"/>
    <w:rsid w:val="00FD6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7248"/>
    <w:rPr>
      <w:snapToGrid w:val="0"/>
      <w:sz w:val="26"/>
    </w:rPr>
  </w:style>
  <w:style w:type="paragraph" w:styleId="1">
    <w:name w:val="heading 1"/>
    <w:basedOn w:val="a"/>
    <w:next w:val="a"/>
    <w:qFormat/>
    <w:rsid w:val="00787248"/>
    <w:pPr>
      <w:keepNext/>
      <w:jc w:val="center"/>
      <w:outlineLvl w:val="0"/>
    </w:pPr>
    <w:rPr>
      <w:snapToGrid/>
      <w:sz w:val="40"/>
      <w:szCs w:val="40"/>
    </w:rPr>
  </w:style>
  <w:style w:type="paragraph" w:styleId="3">
    <w:name w:val="heading 3"/>
    <w:basedOn w:val="a"/>
    <w:next w:val="a"/>
    <w:qFormat/>
    <w:rsid w:val="00787248"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rsid w:val="00787248"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7248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rsid w:val="00787248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rsid w:val="00787248"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  <w:rsid w:val="00787248"/>
  </w:style>
  <w:style w:type="paragraph" w:styleId="a6">
    <w:name w:val="footnote text"/>
    <w:basedOn w:val="a"/>
    <w:semiHidden/>
    <w:rsid w:val="00787248"/>
    <w:rPr>
      <w:sz w:val="20"/>
    </w:rPr>
  </w:style>
  <w:style w:type="character" w:styleId="a7">
    <w:name w:val="footnote reference"/>
    <w:semiHidden/>
    <w:rsid w:val="00787248"/>
    <w:rPr>
      <w:vertAlign w:val="superscript"/>
    </w:rPr>
  </w:style>
  <w:style w:type="paragraph" w:styleId="31">
    <w:name w:val="Body Text Indent 3"/>
    <w:basedOn w:val="a"/>
    <w:rsid w:val="00787248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78724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787248"/>
    <w:rPr>
      <w:rFonts w:ascii="Tahoma" w:hAnsi="Tahoma" w:cs="Tahoma"/>
      <w:sz w:val="16"/>
      <w:szCs w:val="16"/>
    </w:rPr>
  </w:style>
  <w:style w:type="character" w:styleId="a9">
    <w:name w:val="Hyperlink"/>
    <w:rsid w:val="00787248"/>
    <w:rPr>
      <w:color w:val="0000FF"/>
      <w:u w:val="single"/>
    </w:rPr>
  </w:style>
  <w:style w:type="paragraph" w:styleId="aa">
    <w:name w:val="Title"/>
    <w:basedOn w:val="a"/>
    <w:qFormat/>
    <w:rsid w:val="00787248"/>
    <w:pPr>
      <w:jc w:val="center"/>
    </w:pPr>
    <w:rPr>
      <w:snapToGrid/>
      <w:sz w:val="40"/>
      <w:szCs w:val="40"/>
    </w:rPr>
  </w:style>
  <w:style w:type="paragraph" w:styleId="ab">
    <w:name w:val="footer"/>
    <w:basedOn w:val="a"/>
    <w:link w:val="ac"/>
    <w:rsid w:val="006B4C74"/>
    <w:pPr>
      <w:tabs>
        <w:tab w:val="center" w:pos="4677"/>
        <w:tab w:val="right" w:pos="9355"/>
      </w:tabs>
    </w:pPr>
    <w:rPr>
      <w:snapToGrid/>
      <w:lang/>
    </w:rPr>
  </w:style>
  <w:style w:type="character" w:customStyle="1" w:styleId="ac">
    <w:name w:val="Нижний колонтитул Знак"/>
    <w:link w:val="ab"/>
    <w:rsid w:val="006B4C74"/>
    <w:rPr>
      <w:snapToGrid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52535-85B9-4D59-8DE6-4DD08E657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СПРАВОЧНИК IP-ТЕЛЕФОНОВ</vt:lpstr>
    </vt:vector>
  </TitlesOfParts>
  <Company>mns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07.4.01.03. БланкФедеральной налоговой службы</dc:subject>
  <dc:creator>CN=Дмитрий Селеверстов/OU=ЦА/O=МНС</dc:creator>
  <cp:lastModifiedBy>7220-00-078</cp:lastModifiedBy>
  <cp:revision>8</cp:revision>
  <cp:lastPrinted>2015-10-06T08:16:00Z</cp:lastPrinted>
  <dcterms:created xsi:type="dcterms:W3CDTF">2016-07-25T14:13:00Z</dcterms:created>
  <dcterms:modified xsi:type="dcterms:W3CDTF">2016-11-28T11:13:00Z</dcterms:modified>
</cp:coreProperties>
</file>