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0AD" w:rsidRPr="00B44C46" w:rsidRDefault="000E30AD" w:rsidP="000E30AD">
      <w:pPr>
        <w:pStyle w:val="4"/>
        <w:rPr>
          <w:rFonts w:ascii="Times New Roman" w:hAnsi="Times New Roman" w:cs="Times New Roman"/>
          <w:color w:val="auto"/>
          <w:sz w:val="24"/>
          <w:szCs w:val="24"/>
        </w:rPr>
      </w:pPr>
    </w:p>
    <w:p w:rsidR="000E30AD" w:rsidRPr="00B44C46" w:rsidRDefault="000E30AD" w:rsidP="000E30AD">
      <w:pPr>
        <w:pStyle w:val="22"/>
        <w:tabs>
          <w:tab w:val="left" w:pos="7371"/>
        </w:tabs>
        <w:spacing w:after="0" w:line="240" w:lineRule="auto"/>
      </w:pPr>
      <w:r w:rsidRPr="00B44C46">
        <w:rPr>
          <w:b/>
        </w:rPr>
        <w:tab/>
      </w:r>
      <w:r w:rsidRPr="00B44C46">
        <w:t>Приложение 2</w:t>
      </w:r>
    </w:p>
    <w:p w:rsidR="000E30AD" w:rsidRPr="00B44C46" w:rsidRDefault="000E30AD" w:rsidP="000E30AD">
      <w:pPr>
        <w:pStyle w:val="22"/>
        <w:tabs>
          <w:tab w:val="left" w:pos="7650"/>
        </w:tabs>
        <w:spacing w:after="0" w:line="240" w:lineRule="auto"/>
      </w:pPr>
    </w:p>
    <w:p w:rsidR="000E30AD" w:rsidRPr="00B44C46" w:rsidRDefault="000E30AD" w:rsidP="000E30AD">
      <w:pPr>
        <w:pStyle w:val="22"/>
        <w:tabs>
          <w:tab w:val="left" w:pos="7371"/>
        </w:tabs>
        <w:spacing w:after="0" w:line="240" w:lineRule="auto"/>
      </w:pPr>
      <w:r w:rsidRPr="00B44C46">
        <w:tab/>
        <w:t>УТВЕРЖДЕНА</w:t>
      </w:r>
    </w:p>
    <w:p w:rsidR="000E30AD" w:rsidRPr="00B44C46" w:rsidRDefault="000E30AD" w:rsidP="000E30AD">
      <w:pPr>
        <w:pStyle w:val="22"/>
        <w:tabs>
          <w:tab w:val="left" w:pos="7371"/>
        </w:tabs>
        <w:spacing w:after="0" w:line="240" w:lineRule="auto"/>
      </w:pPr>
      <w:r w:rsidRPr="00B44C46">
        <w:tab/>
        <w:t>приказом ФНС России</w:t>
      </w:r>
    </w:p>
    <w:p w:rsidR="000E30AD" w:rsidRPr="00B44C46" w:rsidRDefault="000E30AD" w:rsidP="000E30AD">
      <w:pPr>
        <w:pStyle w:val="22"/>
        <w:tabs>
          <w:tab w:val="left" w:pos="7371"/>
        </w:tabs>
        <w:spacing w:after="0" w:line="240" w:lineRule="auto"/>
      </w:pPr>
      <w:r w:rsidRPr="00B44C46">
        <w:rPr>
          <w:b/>
        </w:rPr>
        <w:tab/>
      </w:r>
      <w:r w:rsidRPr="00B44C46">
        <w:t>от «</w:t>
      </w:r>
      <w:r w:rsidR="003C3016">
        <w:t>10</w:t>
      </w:r>
      <w:r w:rsidRPr="00B44C46">
        <w:t xml:space="preserve"> » </w:t>
      </w:r>
      <w:r w:rsidR="003C3016">
        <w:t>апреля</w:t>
      </w:r>
      <w:r w:rsidRPr="00B44C46">
        <w:t xml:space="preserve">     202</w:t>
      </w:r>
      <w:r>
        <w:t>6</w:t>
      </w:r>
      <w:r w:rsidRPr="00B44C46">
        <w:t>г.</w:t>
      </w:r>
    </w:p>
    <w:p w:rsidR="000E30AD" w:rsidRPr="003C3016" w:rsidRDefault="000E30AD" w:rsidP="000E30AD">
      <w:pPr>
        <w:pStyle w:val="22"/>
        <w:tabs>
          <w:tab w:val="left" w:pos="7371"/>
        </w:tabs>
        <w:spacing w:after="0" w:line="240" w:lineRule="auto"/>
        <w:rPr>
          <w:lang w:val="en-US"/>
        </w:rPr>
      </w:pPr>
      <w:r w:rsidRPr="00B44C46">
        <w:rPr>
          <w:b/>
        </w:rPr>
        <w:tab/>
      </w:r>
      <w:r w:rsidRPr="00B44C46">
        <w:t xml:space="preserve">№ </w:t>
      </w:r>
      <w:r w:rsidR="003C3016">
        <w:t>00-00-001/53</w:t>
      </w:r>
      <w:r w:rsidR="003C3016">
        <w:rPr>
          <w:lang w:val="en-US"/>
        </w:rPr>
        <w:t>@</w:t>
      </w:r>
      <w:bookmarkStart w:id="0" w:name="_GoBack"/>
      <w:bookmarkEnd w:id="0"/>
    </w:p>
    <w:p w:rsidR="000E30AD" w:rsidRPr="00B44C46" w:rsidRDefault="000E30AD" w:rsidP="000E30AD">
      <w:pPr>
        <w:pStyle w:val="22"/>
        <w:spacing w:after="0" w:line="240" w:lineRule="auto"/>
        <w:rPr>
          <w:b/>
        </w:rPr>
      </w:pPr>
    </w:p>
    <w:p w:rsidR="00CC1A9E" w:rsidRDefault="00CC1A9E" w:rsidP="00DA08B3">
      <w:pPr>
        <w:pStyle w:val="4"/>
        <w:jc w:val="right"/>
        <w:rPr>
          <w:rFonts w:ascii="Times New Roman" w:hAnsi="Times New Roman" w:cs="Times New Roman"/>
          <w:color w:val="auto"/>
          <w:sz w:val="24"/>
          <w:szCs w:val="24"/>
        </w:rPr>
      </w:pPr>
    </w:p>
    <w:p w:rsidR="001A5334" w:rsidRPr="001A5334" w:rsidRDefault="001A5334" w:rsidP="00DA08B3">
      <w:pPr>
        <w:pStyle w:val="22"/>
        <w:tabs>
          <w:tab w:val="left" w:pos="7371"/>
        </w:tabs>
        <w:spacing w:after="0" w:line="240" w:lineRule="auto"/>
      </w:pPr>
      <w:r>
        <w:rPr>
          <w:b/>
        </w:rPr>
        <w:tab/>
      </w:r>
      <w:r w:rsidRPr="001A5334">
        <w:t xml:space="preserve"> </w:t>
      </w:r>
    </w:p>
    <w:p w:rsidR="001A5334" w:rsidRDefault="001A5334" w:rsidP="000662D2">
      <w:pPr>
        <w:pStyle w:val="22"/>
        <w:spacing w:after="0" w:line="240" w:lineRule="auto"/>
        <w:rPr>
          <w:b/>
        </w:rPr>
      </w:pPr>
    </w:p>
    <w:p w:rsidR="001A5334" w:rsidRDefault="001A5334" w:rsidP="000662D2">
      <w:pPr>
        <w:pStyle w:val="22"/>
        <w:spacing w:after="0" w:line="240" w:lineRule="auto"/>
        <w:rPr>
          <w:b/>
        </w:rPr>
      </w:pPr>
      <w:r>
        <w:rPr>
          <w:b/>
        </w:rPr>
        <w:t xml:space="preserve">  </w:t>
      </w:r>
    </w:p>
    <w:p w:rsidR="001A5334" w:rsidRDefault="001A5334" w:rsidP="000662D2">
      <w:pPr>
        <w:pStyle w:val="22"/>
        <w:spacing w:after="0" w:line="240" w:lineRule="auto"/>
        <w:rPr>
          <w:b/>
        </w:rPr>
      </w:pPr>
    </w:p>
    <w:p w:rsidR="001A5334" w:rsidRPr="0034546D" w:rsidRDefault="001A5334" w:rsidP="000662D2">
      <w:pPr>
        <w:pStyle w:val="22"/>
        <w:spacing w:after="0" w:line="240" w:lineRule="auto"/>
        <w:rPr>
          <w:b/>
        </w:rPr>
      </w:pPr>
    </w:p>
    <w:p w:rsidR="000662D2" w:rsidRPr="0034546D" w:rsidRDefault="000662D2" w:rsidP="000662D2">
      <w:pPr>
        <w:pStyle w:val="22"/>
        <w:spacing w:after="0" w:line="240" w:lineRule="auto"/>
        <w:rPr>
          <w:b/>
        </w:rPr>
      </w:pPr>
    </w:p>
    <w:p w:rsidR="000662D2" w:rsidRPr="00EF7882" w:rsidRDefault="000662D2" w:rsidP="000662D2">
      <w:pPr>
        <w:pStyle w:val="22"/>
        <w:spacing w:after="0" w:line="240" w:lineRule="auto"/>
        <w:jc w:val="center"/>
        <w:rPr>
          <w:b/>
          <w:sz w:val="28"/>
          <w:szCs w:val="28"/>
        </w:rPr>
      </w:pPr>
      <w:r w:rsidRPr="00EF7882">
        <w:rPr>
          <w:b/>
          <w:sz w:val="28"/>
          <w:szCs w:val="28"/>
        </w:rPr>
        <w:t>МЕТОДИКА</w:t>
      </w:r>
    </w:p>
    <w:p w:rsidR="000662D2" w:rsidRPr="0034546D" w:rsidRDefault="000662D2" w:rsidP="000662D2">
      <w:pPr>
        <w:pStyle w:val="22"/>
        <w:spacing w:after="0" w:line="240" w:lineRule="auto"/>
        <w:rPr>
          <w:b/>
          <w:sz w:val="28"/>
          <w:szCs w:val="28"/>
        </w:rPr>
      </w:pPr>
    </w:p>
    <w:p w:rsidR="000662D2" w:rsidRPr="00D46F4E" w:rsidRDefault="000662D2" w:rsidP="000662D2">
      <w:pPr>
        <w:pStyle w:val="22"/>
        <w:spacing w:after="0" w:line="240" w:lineRule="auto"/>
        <w:jc w:val="center"/>
        <w:rPr>
          <w:b/>
          <w:sz w:val="28"/>
          <w:szCs w:val="28"/>
        </w:rPr>
      </w:pPr>
      <w:r w:rsidRPr="00D46F4E">
        <w:rPr>
          <w:b/>
          <w:sz w:val="28"/>
          <w:szCs w:val="28"/>
        </w:rPr>
        <w:t>прогнозирования поступлений доходов</w:t>
      </w:r>
    </w:p>
    <w:p w:rsidR="006517EF" w:rsidRPr="00D46F4E" w:rsidRDefault="006517EF" w:rsidP="000662D2">
      <w:pPr>
        <w:pStyle w:val="22"/>
        <w:spacing w:after="0" w:line="240" w:lineRule="auto"/>
        <w:jc w:val="center"/>
        <w:rPr>
          <w:b/>
          <w:sz w:val="28"/>
          <w:szCs w:val="28"/>
        </w:rPr>
      </w:pPr>
      <w:r w:rsidRPr="00D46F4E">
        <w:rPr>
          <w:b/>
          <w:sz w:val="28"/>
          <w:szCs w:val="28"/>
        </w:rPr>
        <w:t xml:space="preserve">в бюджеты бюджетной системы </w:t>
      </w:r>
      <w:r w:rsidR="00D73DA8" w:rsidRPr="00B44C46">
        <w:rPr>
          <w:b/>
          <w:sz w:val="28"/>
          <w:szCs w:val="28"/>
        </w:rPr>
        <w:t>Мурманской области</w:t>
      </w:r>
    </w:p>
    <w:p w:rsidR="000662D2" w:rsidRPr="0034546D" w:rsidRDefault="000662D2" w:rsidP="000662D2">
      <w:pPr>
        <w:pStyle w:val="22"/>
        <w:spacing w:after="0" w:line="240" w:lineRule="auto"/>
        <w:rPr>
          <w:b/>
          <w:sz w:val="28"/>
        </w:rPr>
      </w:pPr>
    </w:p>
    <w:p w:rsidR="000662D2" w:rsidRPr="0034546D" w:rsidRDefault="000662D2" w:rsidP="000662D2">
      <w:pPr>
        <w:pStyle w:val="aff1"/>
        <w:rPr>
          <w:rFonts w:ascii="Times New Roman" w:hAnsi="Times New Roman"/>
          <w:color w:val="auto"/>
          <w:sz w:val="26"/>
        </w:rPr>
      </w:pPr>
    </w:p>
    <w:p w:rsidR="000662D2" w:rsidRPr="0034546D" w:rsidRDefault="000662D2" w:rsidP="000662D2">
      <w:pPr>
        <w:rPr>
          <w:rFonts w:ascii="Times New Roman" w:hAnsi="Times New Roman"/>
          <w:lang w:eastAsia="ru-RU"/>
        </w:rPr>
      </w:pPr>
    </w:p>
    <w:p w:rsidR="000662D2" w:rsidRPr="0034546D" w:rsidRDefault="000662D2" w:rsidP="000662D2">
      <w:pPr>
        <w:rPr>
          <w:rFonts w:ascii="Times New Roman" w:hAnsi="Times New Roman"/>
          <w:lang w:eastAsia="ru-RU"/>
        </w:rPr>
      </w:pPr>
    </w:p>
    <w:p w:rsidR="000662D2" w:rsidRPr="0034546D" w:rsidRDefault="000662D2" w:rsidP="000662D2">
      <w:pPr>
        <w:rPr>
          <w:rFonts w:ascii="Times New Roman" w:hAnsi="Times New Roman"/>
          <w:lang w:eastAsia="ru-RU"/>
        </w:rPr>
      </w:pPr>
    </w:p>
    <w:p w:rsidR="000662D2" w:rsidRPr="0034546D" w:rsidRDefault="000662D2" w:rsidP="000662D2">
      <w:pPr>
        <w:rPr>
          <w:rFonts w:ascii="Times New Roman" w:hAnsi="Times New Roman"/>
          <w:lang w:eastAsia="ru-RU"/>
        </w:rPr>
      </w:pPr>
    </w:p>
    <w:p w:rsidR="000662D2" w:rsidRPr="0034546D" w:rsidRDefault="000662D2" w:rsidP="000662D2">
      <w:pPr>
        <w:pStyle w:val="aff1"/>
        <w:tabs>
          <w:tab w:val="left" w:pos="2220"/>
        </w:tabs>
        <w:rPr>
          <w:rFonts w:ascii="Times New Roman" w:hAnsi="Times New Roman"/>
          <w:color w:val="auto"/>
        </w:rPr>
      </w:pPr>
    </w:p>
    <w:p w:rsidR="000662D2" w:rsidRPr="0034546D" w:rsidRDefault="000662D2" w:rsidP="000662D2">
      <w:pPr>
        <w:pStyle w:val="aff1"/>
        <w:jc w:val="center"/>
        <w:rPr>
          <w:rFonts w:ascii="Times New Roman" w:hAnsi="Times New Roman"/>
          <w:color w:val="auto"/>
        </w:rPr>
      </w:pPr>
    </w:p>
    <w:p w:rsidR="000662D2" w:rsidRPr="0034546D" w:rsidRDefault="000662D2" w:rsidP="000662D2">
      <w:pPr>
        <w:rPr>
          <w:rFonts w:ascii="Times New Roman" w:hAnsi="Times New Roman"/>
          <w:lang w:eastAsia="ru-RU"/>
        </w:rPr>
      </w:pPr>
    </w:p>
    <w:p w:rsidR="000662D2" w:rsidRPr="0034546D" w:rsidRDefault="000662D2" w:rsidP="000662D2">
      <w:pPr>
        <w:rPr>
          <w:rFonts w:ascii="Times New Roman" w:hAnsi="Times New Roman"/>
          <w:lang w:eastAsia="ru-RU"/>
        </w:rPr>
      </w:pPr>
    </w:p>
    <w:p w:rsidR="000662D2" w:rsidRPr="0034546D" w:rsidRDefault="000662D2" w:rsidP="000662D2">
      <w:pPr>
        <w:pStyle w:val="aff1"/>
        <w:jc w:val="center"/>
        <w:rPr>
          <w:rFonts w:ascii="Times New Roman" w:hAnsi="Times New Roman"/>
          <w:color w:val="auto"/>
        </w:rPr>
      </w:pPr>
    </w:p>
    <w:p w:rsidR="000662D2" w:rsidRPr="0034546D" w:rsidRDefault="000662D2" w:rsidP="000662D2">
      <w:pPr>
        <w:pStyle w:val="aff1"/>
        <w:tabs>
          <w:tab w:val="left" w:pos="708"/>
        </w:tabs>
        <w:rPr>
          <w:rFonts w:ascii="Times New Roman" w:hAnsi="Times New Roman"/>
          <w:color w:val="auto"/>
        </w:rPr>
      </w:pPr>
      <w:r w:rsidRPr="0034546D">
        <w:rPr>
          <w:rFonts w:ascii="Times New Roman" w:hAnsi="Times New Roman"/>
          <w:color w:val="auto"/>
        </w:rPr>
        <w:tab/>
      </w:r>
    </w:p>
    <w:p w:rsidR="000662D2" w:rsidRPr="0034546D" w:rsidRDefault="000662D2" w:rsidP="000662D2">
      <w:pPr>
        <w:pStyle w:val="aff1"/>
        <w:jc w:val="center"/>
        <w:rPr>
          <w:rFonts w:ascii="Times New Roman" w:hAnsi="Times New Roman"/>
          <w:color w:val="auto"/>
        </w:rPr>
      </w:pPr>
    </w:p>
    <w:p w:rsidR="000662D2" w:rsidRPr="0034546D" w:rsidRDefault="000662D2" w:rsidP="000662D2">
      <w:pPr>
        <w:rPr>
          <w:rFonts w:ascii="Times New Roman" w:hAnsi="Times New Roman"/>
          <w:lang w:eastAsia="ru-RU"/>
        </w:rPr>
      </w:pPr>
    </w:p>
    <w:p w:rsidR="000662D2" w:rsidRPr="0034546D" w:rsidRDefault="000662D2" w:rsidP="000662D2">
      <w:pPr>
        <w:rPr>
          <w:rFonts w:ascii="Times New Roman" w:hAnsi="Times New Roman"/>
          <w:lang w:eastAsia="ru-RU"/>
        </w:rPr>
      </w:pPr>
    </w:p>
    <w:p w:rsidR="000662D2" w:rsidRPr="0034546D" w:rsidRDefault="000662D2" w:rsidP="000662D2">
      <w:pPr>
        <w:ind w:firstLine="708"/>
        <w:rPr>
          <w:rFonts w:ascii="Times New Roman" w:hAnsi="Times New Roman"/>
          <w:lang w:eastAsia="ru-RU"/>
        </w:rPr>
      </w:pPr>
    </w:p>
    <w:p w:rsidR="000662D2" w:rsidRPr="0034546D" w:rsidRDefault="000662D2" w:rsidP="000662D2">
      <w:pPr>
        <w:pStyle w:val="aff1"/>
        <w:jc w:val="center"/>
        <w:rPr>
          <w:rFonts w:ascii="Times New Roman" w:hAnsi="Times New Roman"/>
          <w:color w:val="auto"/>
        </w:rPr>
      </w:pPr>
    </w:p>
    <w:p w:rsidR="000662D2" w:rsidRPr="0034546D" w:rsidRDefault="000662D2" w:rsidP="000662D2">
      <w:pPr>
        <w:pStyle w:val="aff1"/>
        <w:jc w:val="center"/>
        <w:rPr>
          <w:rFonts w:ascii="Times New Roman" w:hAnsi="Times New Roman"/>
          <w:color w:val="auto"/>
          <w:sz w:val="28"/>
          <w:szCs w:val="28"/>
        </w:rPr>
      </w:pPr>
      <w:r w:rsidRPr="0034546D">
        <w:rPr>
          <w:rFonts w:ascii="Times New Roman" w:hAnsi="Times New Roman"/>
          <w:color w:val="auto"/>
        </w:rPr>
        <w:br w:type="page"/>
      </w:r>
      <w:bookmarkStart w:id="1" w:name="_Toc369252716"/>
      <w:r w:rsidRPr="0034546D">
        <w:rPr>
          <w:rFonts w:ascii="Times New Roman" w:hAnsi="Times New Roman"/>
          <w:color w:val="auto"/>
          <w:sz w:val="28"/>
          <w:szCs w:val="28"/>
        </w:rPr>
        <w:lastRenderedPageBreak/>
        <w:t>Оглавление</w:t>
      </w:r>
    </w:p>
    <w:bookmarkStart w:id="2" w:name="_Toc369610407"/>
    <w:bookmarkStart w:id="3" w:name="_Toc392855888"/>
    <w:bookmarkStart w:id="4" w:name="_Toc401317618"/>
    <w:bookmarkStart w:id="5" w:name="_Toc454525468"/>
    <w:bookmarkEnd w:id="1"/>
    <w:p w:rsidR="0059496F" w:rsidRDefault="004F2DC1">
      <w:pPr>
        <w:pStyle w:val="12"/>
        <w:rPr>
          <w:rFonts w:asciiTheme="minorHAnsi" w:eastAsiaTheme="minorEastAsia" w:hAnsiTheme="minorHAnsi" w:cstheme="minorBidi"/>
          <w:b w:val="0"/>
          <w:bCs w:val="0"/>
          <w:i w:val="0"/>
          <w:kern w:val="0"/>
          <w:lang w:eastAsia="ru-RU"/>
        </w:rPr>
      </w:pPr>
      <w:r>
        <w:rPr>
          <w:sz w:val="27"/>
          <w:szCs w:val="27"/>
        </w:rPr>
        <w:fldChar w:fldCharType="begin"/>
      </w:r>
      <w:r>
        <w:rPr>
          <w:sz w:val="27"/>
          <w:szCs w:val="27"/>
        </w:rPr>
        <w:instrText xml:space="preserve"> TOC \o "1-3" \h \z \u </w:instrText>
      </w:r>
      <w:r>
        <w:rPr>
          <w:sz w:val="27"/>
          <w:szCs w:val="27"/>
        </w:rPr>
        <w:fldChar w:fldCharType="separate"/>
      </w:r>
      <w:hyperlink w:anchor="_Toc226466849" w:history="1">
        <w:r w:rsidR="0059496F" w:rsidRPr="00462C87">
          <w:rPr>
            <w:rStyle w:val="a9"/>
            <w:rFonts w:eastAsia="Calibri"/>
          </w:rPr>
          <w:t>Прогнозирование поступлений доходов в консолидированный бюджет Российской Федерации</w:t>
        </w:r>
        <w:r w:rsidR="0059496F">
          <w:rPr>
            <w:webHidden/>
          </w:rPr>
          <w:tab/>
        </w:r>
        <w:r w:rsidR="0059496F">
          <w:rPr>
            <w:webHidden/>
          </w:rPr>
          <w:fldChar w:fldCharType="begin"/>
        </w:r>
        <w:r w:rsidR="0059496F">
          <w:rPr>
            <w:webHidden/>
          </w:rPr>
          <w:instrText xml:space="preserve"> PAGEREF _Toc226466849 \h </w:instrText>
        </w:r>
        <w:r w:rsidR="0059496F">
          <w:rPr>
            <w:webHidden/>
          </w:rPr>
        </w:r>
        <w:r w:rsidR="0059496F">
          <w:rPr>
            <w:webHidden/>
          </w:rPr>
          <w:fldChar w:fldCharType="separate"/>
        </w:r>
        <w:r w:rsidR="0059496F">
          <w:rPr>
            <w:webHidden/>
          </w:rPr>
          <w:t>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0" w:history="1">
        <w:r w:rsidR="0059496F" w:rsidRPr="00462C87">
          <w:rPr>
            <w:rStyle w:val="a9"/>
          </w:rPr>
          <w:t>1.</w:t>
        </w:r>
        <w:r w:rsidR="0059496F">
          <w:rPr>
            <w:rFonts w:asciiTheme="minorHAnsi" w:eastAsiaTheme="minorEastAsia" w:hAnsiTheme="minorHAnsi" w:cstheme="minorBidi"/>
            <w:b w:val="0"/>
            <w:bCs w:val="0"/>
            <w:i w:val="0"/>
            <w:kern w:val="0"/>
            <w:lang w:eastAsia="ru-RU"/>
          </w:rPr>
          <w:tab/>
        </w:r>
        <w:r w:rsidR="0059496F" w:rsidRPr="00462C87">
          <w:rPr>
            <w:rStyle w:val="a9"/>
          </w:rPr>
          <w:t>Общие положения</w:t>
        </w:r>
        <w:r w:rsidR="0059496F">
          <w:rPr>
            <w:webHidden/>
          </w:rPr>
          <w:tab/>
        </w:r>
        <w:r w:rsidR="0059496F">
          <w:rPr>
            <w:webHidden/>
          </w:rPr>
          <w:fldChar w:fldCharType="begin"/>
        </w:r>
        <w:r w:rsidR="0059496F">
          <w:rPr>
            <w:webHidden/>
          </w:rPr>
          <w:instrText xml:space="preserve"> PAGEREF _Toc226466850 \h </w:instrText>
        </w:r>
        <w:r w:rsidR="0059496F">
          <w:rPr>
            <w:webHidden/>
          </w:rPr>
        </w:r>
        <w:r w:rsidR="0059496F">
          <w:rPr>
            <w:webHidden/>
          </w:rPr>
          <w:fldChar w:fldCharType="separate"/>
        </w:r>
        <w:r w:rsidR="0059496F">
          <w:rPr>
            <w:webHidden/>
          </w:rPr>
          <w:t>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1" w:history="1">
        <w:r w:rsidR="0059496F" w:rsidRPr="00462C87">
          <w:rPr>
            <w:rStyle w:val="a9"/>
          </w:rPr>
          <w:t>2.</w:t>
        </w:r>
        <w:r w:rsidR="0059496F">
          <w:rPr>
            <w:rFonts w:asciiTheme="minorHAnsi" w:eastAsiaTheme="minorEastAsia" w:hAnsiTheme="minorHAnsi" w:cstheme="minorBidi"/>
            <w:b w:val="0"/>
            <w:bCs w:val="0"/>
            <w:i w:val="0"/>
            <w:kern w:val="0"/>
            <w:lang w:eastAsia="ru-RU"/>
          </w:rPr>
          <w:tab/>
        </w:r>
        <w:r w:rsidR="0059496F" w:rsidRPr="00462C87">
          <w:rPr>
            <w:rStyle w:val="a9"/>
          </w:rPr>
          <w:t>Алгоритмы расчёта прогнозов поступлений по видам налоговых и неналоговых доходов и доходов внебюджетных фондов</w:t>
        </w:r>
        <w:r w:rsidR="0059496F">
          <w:rPr>
            <w:webHidden/>
          </w:rPr>
          <w:tab/>
        </w:r>
        <w:r w:rsidR="0059496F">
          <w:rPr>
            <w:webHidden/>
          </w:rPr>
          <w:fldChar w:fldCharType="begin"/>
        </w:r>
        <w:r w:rsidR="0059496F">
          <w:rPr>
            <w:webHidden/>
          </w:rPr>
          <w:instrText xml:space="preserve"> PAGEREF _Toc226466851 \h </w:instrText>
        </w:r>
        <w:r w:rsidR="0059496F">
          <w:rPr>
            <w:webHidden/>
          </w:rPr>
        </w:r>
        <w:r w:rsidR="0059496F">
          <w:rPr>
            <w:webHidden/>
          </w:rPr>
          <w:fldChar w:fldCharType="separate"/>
        </w:r>
        <w:r w:rsidR="0059496F">
          <w:rPr>
            <w:webHidden/>
          </w:rPr>
          <w:t>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2" w:history="1">
        <w:r w:rsidR="0059496F" w:rsidRPr="00462C87">
          <w:rPr>
            <w:rStyle w:val="a9"/>
          </w:rPr>
          <w:t>2.1.</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прибыль организаций  182 1 01 01000 00 0000 110</w:t>
        </w:r>
        <w:r w:rsidR="0059496F">
          <w:rPr>
            <w:webHidden/>
          </w:rPr>
          <w:tab/>
        </w:r>
        <w:r w:rsidR="0059496F">
          <w:rPr>
            <w:webHidden/>
          </w:rPr>
          <w:fldChar w:fldCharType="begin"/>
        </w:r>
        <w:r w:rsidR="0059496F">
          <w:rPr>
            <w:webHidden/>
          </w:rPr>
          <w:instrText xml:space="preserve"> PAGEREF _Toc226466852 \h </w:instrText>
        </w:r>
        <w:r w:rsidR="0059496F">
          <w:rPr>
            <w:webHidden/>
          </w:rPr>
        </w:r>
        <w:r w:rsidR="0059496F">
          <w:rPr>
            <w:webHidden/>
          </w:rPr>
          <w:fldChar w:fldCharType="separate"/>
        </w:r>
        <w:r w:rsidR="0059496F">
          <w:rPr>
            <w:webHidden/>
          </w:rPr>
          <w:t>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3" w:history="1">
        <w:r w:rsidR="0059496F" w:rsidRPr="00462C87">
          <w:rPr>
            <w:rStyle w:val="a9"/>
          </w:rPr>
          <w:t>2.1.1.</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182 1 01 01012 02 0000 110</w:t>
        </w:r>
        <w:r w:rsidR="0059496F">
          <w:rPr>
            <w:webHidden/>
          </w:rPr>
          <w:tab/>
        </w:r>
        <w:r w:rsidR="0059496F">
          <w:rPr>
            <w:webHidden/>
          </w:rPr>
          <w:fldChar w:fldCharType="begin"/>
        </w:r>
        <w:r w:rsidR="0059496F">
          <w:rPr>
            <w:webHidden/>
          </w:rPr>
          <w:instrText xml:space="preserve"> PAGEREF _Toc226466853 \h </w:instrText>
        </w:r>
        <w:r w:rsidR="0059496F">
          <w:rPr>
            <w:webHidden/>
          </w:rPr>
        </w:r>
        <w:r w:rsidR="0059496F">
          <w:rPr>
            <w:webHidden/>
          </w:rPr>
          <w:fldChar w:fldCharType="separate"/>
        </w:r>
        <w:r w:rsidR="0059496F">
          <w:rPr>
            <w:webHidden/>
          </w:rPr>
          <w:t>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4" w:history="1">
        <w:r w:rsidR="0059496F" w:rsidRPr="00462C87">
          <w:rPr>
            <w:rStyle w:val="a9"/>
          </w:rPr>
          <w:t>2.2.</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доходы физических лиц  182 1 01 02000 01 0000 110</w:t>
        </w:r>
        <w:r w:rsidR="0059496F">
          <w:rPr>
            <w:webHidden/>
          </w:rPr>
          <w:tab/>
        </w:r>
        <w:r w:rsidR="0059496F">
          <w:rPr>
            <w:webHidden/>
          </w:rPr>
          <w:fldChar w:fldCharType="begin"/>
        </w:r>
        <w:r w:rsidR="0059496F">
          <w:rPr>
            <w:webHidden/>
          </w:rPr>
          <w:instrText xml:space="preserve"> PAGEREF _Toc226466854 \h </w:instrText>
        </w:r>
        <w:r w:rsidR="0059496F">
          <w:rPr>
            <w:webHidden/>
          </w:rPr>
        </w:r>
        <w:r w:rsidR="0059496F">
          <w:rPr>
            <w:webHidden/>
          </w:rPr>
          <w:fldChar w:fldCharType="separate"/>
        </w:r>
        <w:r w:rsidR="0059496F">
          <w:rPr>
            <w:webHidden/>
          </w:rPr>
          <w:t>11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5" w:history="1">
        <w:r w:rsidR="0059496F" w:rsidRPr="00462C87">
          <w:rPr>
            <w:rStyle w:val="a9"/>
            <w:iCs/>
          </w:rPr>
          <w:t>2.3.</w:t>
        </w:r>
        <w:r w:rsidR="0059496F">
          <w:rPr>
            <w:rFonts w:asciiTheme="minorHAnsi" w:eastAsiaTheme="minorEastAsia" w:hAnsiTheme="minorHAnsi" w:cstheme="minorBidi"/>
            <w:b w:val="0"/>
            <w:bCs w:val="0"/>
            <w:i w:val="0"/>
            <w:kern w:val="0"/>
            <w:lang w:eastAsia="ru-RU"/>
          </w:rPr>
          <w:tab/>
        </w:r>
        <w:r w:rsidR="0059496F" w:rsidRPr="00462C87">
          <w:rPr>
            <w:rStyle w:val="a9"/>
            <w:iCs/>
          </w:rPr>
          <w:t xml:space="preserve">Акцизы по подакцизным товарам (продукции), производимым на территории Российской Федерации </w:t>
        </w:r>
        <w:r w:rsidR="0059496F" w:rsidRPr="00462C87">
          <w:rPr>
            <w:rStyle w:val="a9"/>
          </w:rPr>
          <w:t>182 1 03 02000 01 0000 110</w:t>
        </w:r>
        <w:r w:rsidR="0059496F">
          <w:rPr>
            <w:webHidden/>
          </w:rPr>
          <w:tab/>
        </w:r>
        <w:r w:rsidR="0059496F">
          <w:rPr>
            <w:webHidden/>
          </w:rPr>
          <w:fldChar w:fldCharType="begin"/>
        </w:r>
        <w:r w:rsidR="0059496F">
          <w:rPr>
            <w:webHidden/>
          </w:rPr>
          <w:instrText xml:space="preserve"> PAGEREF _Toc226466855 \h </w:instrText>
        </w:r>
        <w:r w:rsidR="0059496F">
          <w:rPr>
            <w:webHidden/>
          </w:rPr>
        </w:r>
        <w:r w:rsidR="0059496F">
          <w:rPr>
            <w:webHidden/>
          </w:rPr>
          <w:fldChar w:fldCharType="separate"/>
        </w:r>
        <w:r w:rsidR="0059496F">
          <w:rPr>
            <w:webHidden/>
          </w:rPr>
          <w:t>25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6" w:history="1">
        <w:r w:rsidR="0059496F" w:rsidRPr="00462C87">
          <w:rPr>
            <w:rStyle w:val="a9"/>
          </w:rPr>
          <w:t>2.3.1.</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0059496F">
          <w:rPr>
            <w:webHidden/>
          </w:rPr>
          <w:tab/>
        </w:r>
        <w:r w:rsidR="0059496F">
          <w:rPr>
            <w:webHidden/>
          </w:rPr>
          <w:fldChar w:fldCharType="begin"/>
        </w:r>
        <w:r w:rsidR="0059496F">
          <w:rPr>
            <w:webHidden/>
          </w:rPr>
          <w:instrText xml:space="preserve"> PAGEREF _Toc226466856 \h </w:instrText>
        </w:r>
        <w:r w:rsidR="0059496F">
          <w:rPr>
            <w:webHidden/>
          </w:rPr>
        </w:r>
        <w:r w:rsidR="0059496F">
          <w:rPr>
            <w:webHidden/>
          </w:rPr>
          <w:fldChar w:fldCharType="separate"/>
        </w:r>
        <w:r w:rsidR="0059496F">
          <w:rPr>
            <w:webHidden/>
          </w:rPr>
          <w:t>25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7" w:history="1">
        <w:r w:rsidR="0059496F" w:rsidRPr="00462C87">
          <w:rPr>
            <w:rStyle w:val="a9"/>
          </w:rPr>
          <w:t>2.3.2.</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этиловый спирт из непищевого сырья, производимый на территории Российской Федерации  182 1 03 02012 01 0000 110</w:t>
        </w:r>
        <w:r w:rsidR="0059496F">
          <w:rPr>
            <w:webHidden/>
          </w:rPr>
          <w:tab/>
        </w:r>
        <w:r w:rsidR="0059496F">
          <w:rPr>
            <w:webHidden/>
          </w:rPr>
          <w:fldChar w:fldCharType="begin"/>
        </w:r>
        <w:r w:rsidR="0059496F">
          <w:rPr>
            <w:webHidden/>
          </w:rPr>
          <w:instrText xml:space="preserve"> PAGEREF _Toc226466857 \h </w:instrText>
        </w:r>
        <w:r w:rsidR="0059496F">
          <w:rPr>
            <w:webHidden/>
          </w:rPr>
        </w:r>
        <w:r w:rsidR="0059496F">
          <w:rPr>
            <w:webHidden/>
          </w:rPr>
          <w:fldChar w:fldCharType="separate"/>
        </w:r>
        <w:r w:rsidR="0059496F">
          <w:rPr>
            <w:webHidden/>
          </w:rPr>
          <w:t>27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8" w:history="1">
        <w:r w:rsidR="0059496F" w:rsidRPr="00462C87">
          <w:rPr>
            <w:rStyle w:val="a9"/>
          </w:rPr>
          <w:t>2.3.3.</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sidR="0059496F">
          <w:rPr>
            <w:webHidden/>
          </w:rPr>
          <w:tab/>
        </w:r>
        <w:r w:rsidR="0059496F">
          <w:rPr>
            <w:webHidden/>
          </w:rPr>
          <w:fldChar w:fldCharType="begin"/>
        </w:r>
        <w:r w:rsidR="0059496F">
          <w:rPr>
            <w:webHidden/>
          </w:rPr>
          <w:instrText xml:space="preserve"> PAGEREF _Toc226466858 \h </w:instrText>
        </w:r>
        <w:r w:rsidR="0059496F">
          <w:rPr>
            <w:webHidden/>
          </w:rPr>
        </w:r>
        <w:r w:rsidR="0059496F">
          <w:rPr>
            <w:webHidden/>
          </w:rPr>
          <w:fldChar w:fldCharType="separate"/>
        </w:r>
        <w:r w:rsidR="0059496F">
          <w:rPr>
            <w:webHidden/>
          </w:rPr>
          <w:t>28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59" w:history="1">
        <w:r w:rsidR="0059496F" w:rsidRPr="00462C87">
          <w:rPr>
            <w:rStyle w:val="a9"/>
          </w:rPr>
          <w:t>2.3.4.</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спиртосодержащую продукцию, производимую на территории Российской Федерации 182 1 03 02020 01 0000 110</w:t>
        </w:r>
        <w:r w:rsidR="0059496F">
          <w:rPr>
            <w:webHidden/>
          </w:rPr>
          <w:tab/>
        </w:r>
        <w:r w:rsidR="0059496F">
          <w:rPr>
            <w:webHidden/>
          </w:rPr>
          <w:fldChar w:fldCharType="begin"/>
        </w:r>
        <w:r w:rsidR="0059496F">
          <w:rPr>
            <w:webHidden/>
          </w:rPr>
          <w:instrText xml:space="preserve"> PAGEREF _Toc226466859 \h </w:instrText>
        </w:r>
        <w:r w:rsidR="0059496F">
          <w:rPr>
            <w:webHidden/>
          </w:rPr>
        </w:r>
        <w:r w:rsidR="0059496F">
          <w:rPr>
            <w:webHidden/>
          </w:rPr>
          <w:fldChar w:fldCharType="separate"/>
        </w:r>
        <w:r w:rsidR="0059496F">
          <w:rPr>
            <w:webHidden/>
          </w:rPr>
          <w:t>29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0" w:history="1">
        <w:r w:rsidR="0059496F" w:rsidRPr="00462C87">
          <w:rPr>
            <w:rStyle w:val="a9"/>
          </w:rPr>
          <w:t>2.3.5.</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182 1 03 02021 01 0000 110</w:t>
        </w:r>
        <w:r w:rsidR="0059496F">
          <w:rPr>
            <w:webHidden/>
          </w:rPr>
          <w:tab/>
        </w:r>
        <w:r w:rsidR="0059496F">
          <w:rPr>
            <w:webHidden/>
          </w:rPr>
          <w:fldChar w:fldCharType="begin"/>
        </w:r>
        <w:r w:rsidR="0059496F">
          <w:rPr>
            <w:webHidden/>
          </w:rPr>
          <w:instrText xml:space="preserve"> PAGEREF _Toc226466860 \h </w:instrText>
        </w:r>
        <w:r w:rsidR="0059496F">
          <w:rPr>
            <w:webHidden/>
          </w:rPr>
        </w:r>
        <w:r w:rsidR="0059496F">
          <w:rPr>
            <w:webHidden/>
          </w:rPr>
          <w:fldChar w:fldCharType="separate"/>
        </w:r>
        <w:r w:rsidR="0059496F">
          <w:rPr>
            <w:webHidden/>
          </w:rPr>
          <w:t>30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1" w:history="1">
        <w:r w:rsidR="0059496F" w:rsidRPr="00462C87">
          <w:rPr>
            <w:rStyle w:val="a9"/>
          </w:rPr>
          <w:t>2.3.6.</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вино наливом, виноградное сусло, производимые на территории Российской Федерации из подакцизного винограда 182 1 03 02022 01 0000 110</w:t>
        </w:r>
        <w:r w:rsidR="0059496F">
          <w:rPr>
            <w:webHidden/>
          </w:rPr>
          <w:tab/>
        </w:r>
        <w:r w:rsidR="0059496F">
          <w:rPr>
            <w:webHidden/>
          </w:rPr>
          <w:fldChar w:fldCharType="begin"/>
        </w:r>
        <w:r w:rsidR="0059496F">
          <w:rPr>
            <w:webHidden/>
          </w:rPr>
          <w:instrText xml:space="preserve"> PAGEREF _Toc226466861 \h </w:instrText>
        </w:r>
        <w:r w:rsidR="0059496F">
          <w:rPr>
            <w:webHidden/>
          </w:rPr>
        </w:r>
        <w:r w:rsidR="0059496F">
          <w:rPr>
            <w:webHidden/>
          </w:rPr>
          <w:fldChar w:fldCharType="separate"/>
        </w:r>
        <w:r w:rsidR="0059496F">
          <w:rPr>
            <w:webHidden/>
          </w:rPr>
          <w:t>32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2" w:history="1">
        <w:r w:rsidR="0059496F" w:rsidRPr="00462C87">
          <w:rPr>
            <w:rStyle w:val="a9"/>
          </w:rPr>
          <w:t>2.3.7.</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автомобильный бензин, производимый на территории Российской Федерации 182 1 03 02041 01 0000 110</w:t>
        </w:r>
        <w:r w:rsidR="0059496F">
          <w:rPr>
            <w:webHidden/>
          </w:rPr>
          <w:tab/>
        </w:r>
        <w:r w:rsidR="0059496F">
          <w:rPr>
            <w:webHidden/>
          </w:rPr>
          <w:fldChar w:fldCharType="begin"/>
        </w:r>
        <w:r w:rsidR="0059496F">
          <w:rPr>
            <w:webHidden/>
          </w:rPr>
          <w:instrText xml:space="preserve"> PAGEREF _Toc226466862 \h </w:instrText>
        </w:r>
        <w:r w:rsidR="0059496F">
          <w:rPr>
            <w:webHidden/>
          </w:rPr>
        </w:r>
        <w:r w:rsidR="0059496F">
          <w:rPr>
            <w:webHidden/>
          </w:rPr>
          <w:fldChar w:fldCharType="separate"/>
        </w:r>
        <w:r w:rsidR="0059496F">
          <w:rPr>
            <w:webHidden/>
          </w:rPr>
          <w:t>33</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3" w:history="1">
        <w:r w:rsidR="0059496F" w:rsidRPr="00462C87">
          <w:rPr>
            <w:rStyle w:val="a9"/>
          </w:rPr>
          <w:t>2.3.8.</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прямогонный бензин, производимый на территории Российской Федерации  182 1 03 02042 01 0000 110</w:t>
        </w:r>
        <w:r w:rsidR="0059496F">
          <w:rPr>
            <w:webHidden/>
          </w:rPr>
          <w:tab/>
        </w:r>
        <w:r w:rsidR="0059496F">
          <w:rPr>
            <w:webHidden/>
          </w:rPr>
          <w:fldChar w:fldCharType="begin"/>
        </w:r>
        <w:r w:rsidR="0059496F">
          <w:rPr>
            <w:webHidden/>
          </w:rPr>
          <w:instrText xml:space="preserve"> PAGEREF _Toc226466863 \h </w:instrText>
        </w:r>
        <w:r w:rsidR="0059496F">
          <w:rPr>
            <w:webHidden/>
          </w:rPr>
        </w:r>
        <w:r w:rsidR="0059496F">
          <w:rPr>
            <w:webHidden/>
          </w:rPr>
          <w:fldChar w:fldCharType="separate"/>
        </w:r>
        <w:r w:rsidR="0059496F">
          <w:rPr>
            <w:webHidden/>
          </w:rPr>
          <w:t>35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4" w:history="1">
        <w:r w:rsidR="0059496F" w:rsidRPr="00462C87">
          <w:rPr>
            <w:rStyle w:val="a9"/>
          </w:rPr>
          <w:t>2.3.9.</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дизельное топливо, производимое на территории Российской Федерации 182 1 03 02070 01 0000 110</w:t>
        </w:r>
        <w:r w:rsidR="0059496F">
          <w:rPr>
            <w:webHidden/>
          </w:rPr>
          <w:tab/>
        </w:r>
        <w:r w:rsidR="0059496F">
          <w:rPr>
            <w:webHidden/>
          </w:rPr>
          <w:fldChar w:fldCharType="begin"/>
        </w:r>
        <w:r w:rsidR="0059496F">
          <w:rPr>
            <w:webHidden/>
          </w:rPr>
          <w:instrText xml:space="preserve"> PAGEREF _Toc226466864 \h </w:instrText>
        </w:r>
        <w:r w:rsidR="0059496F">
          <w:rPr>
            <w:webHidden/>
          </w:rPr>
        </w:r>
        <w:r w:rsidR="0059496F">
          <w:rPr>
            <w:webHidden/>
          </w:rPr>
          <w:fldChar w:fldCharType="separate"/>
        </w:r>
        <w:r w:rsidR="0059496F">
          <w:rPr>
            <w:webHidden/>
          </w:rPr>
          <w:t>36</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5" w:history="1">
        <w:r w:rsidR="0059496F" w:rsidRPr="00462C87">
          <w:rPr>
            <w:rStyle w:val="a9"/>
          </w:rPr>
          <w:t>2.3.10.</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моторные масла для дизельных и (или) карбюраторных (инжекторных) двигателей, производимые на территории Российской Федерации  182 1 03 02080 01 0000 110</w:t>
        </w:r>
        <w:r w:rsidR="0059496F">
          <w:rPr>
            <w:webHidden/>
          </w:rPr>
          <w:tab/>
        </w:r>
        <w:r w:rsidR="0059496F">
          <w:rPr>
            <w:webHidden/>
          </w:rPr>
          <w:fldChar w:fldCharType="begin"/>
        </w:r>
        <w:r w:rsidR="0059496F">
          <w:rPr>
            <w:webHidden/>
          </w:rPr>
          <w:instrText xml:space="preserve"> PAGEREF _Toc226466865 \h </w:instrText>
        </w:r>
        <w:r w:rsidR="0059496F">
          <w:rPr>
            <w:webHidden/>
          </w:rPr>
        </w:r>
        <w:r w:rsidR="0059496F">
          <w:rPr>
            <w:webHidden/>
          </w:rPr>
          <w:fldChar w:fldCharType="separate"/>
        </w:r>
        <w:r w:rsidR="0059496F">
          <w:rPr>
            <w:webHidden/>
          </w:rPr>
          <w:t>37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6" w:history="1">
        <w:r w:rsidR="0059496F" w:rsidRPr="00462C87">
          <w:rPr>
            <w:rStyle w:val="a9"/>
          </w:rPr>
          <w:t>2.3.11.</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182 1 03 02090 01 0000 110</w:t>
        </w:r>
        <w:r w:rsidR="0059496F">
          <w:rPr>
            <w:webHidden/>
          </w:rPr>
          <w:tab/>
        </w:r>
        <w:r w:rsidR="0059496F">
          <w:rPr>
            <w:webHidden/>
          </w:rPr>
          <w:fldChar w:fldCharType="begin"/>
        </w:r>
        <w:r w:rsidR="0059496F">
          <w:rPr>
            <w:webHidden/>
          </w:rPr>
          <w:instrText xml:space="preserve"> PAGEREF _Toc226466866 \h </w:instrText>
        </w:r>
        <w:r w:rsidR="0059496F">
          <w:rPr>
            <w:webHidden/>
          </w:rPr>
        </w:r>
        <w:r w:rsidR="0059496F">
          <w:rPr>
            <w:webHidden/>
          </w:rPr>
          <w:fldChar w:fldCharType="separate"/>
        </w:r>
        <w:r w:rsidR="0059496F">
          <w:rPr>
            <w:webHidden/>
          </w:rPr>
          <w:t>38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7" w:history="1">
        <w:r w:rsidR="0059496F" w:rsidRPr="00462C87">
          <w:rPr>
            <w:rStyle w:val="a9"/>
          </w:rPr>
          <w:t>2.3.12.</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вина, игристые вина, включая российское шампанское, производимые на территории Российской Федерации из подакцизного винограда 182 1 03 02091 01 0000 110</w:t>
        </w:r>
        <w:r w:rsidR="0059496F">
          <w:rPr>
            <w:webHidden/>
          </w:rPr>
          <w:tab/>
        </w:r>
        <w:r w:rsidR="0059496F">
          <w:rPr>
            <w:webHidden/>
          </w:rPr>
          <w:fldChar w:fldCharType="begin"/>
        </w:r>
        <w:r w:rsidR="0059496F">
          <w:rPr>
            <w:webHidden/>
          </w:rPr>
          <w:instrText xml:space="preserve"> PAGEREF _Toc226466867 \h </w:instrText>
        </w:r>
        <w:r w:rsidR="0059496F">
          <w:rPr>
            <w:webHidden/>
          </w:rPr>
        </w:r>
        <w:r w:rsidR="0059496F">
          <w:rPr>
            <w:webHidden/>
          </w:rPr>
          <w:fldChar w:fldCharType="separate"/>
        </w:r>
        <w:r w:rsidR="0059496F">
          <w:rPr>
            <w:webHidden/>
          </w:rPr>
          <w:t>42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8" w:history="1">
        <w:r w:rsidR="0059496F" w:rsidRPr="00462C87">
          <w:rPr>
            <w:rStyle w:val="a9"/>
          </w:rPr>
          <w:t>2.3.13.</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пиво, напитки, изготавливаемые на основе пива, производимые на территории Российской Федерации  182 1 03 02100 01 0000 110</w:t>
        </w:r>
        <w:r w:rsidR="0059496F">
          <w:rPr>
            <w:webHidden/>
          </w:rPr>
          <w:tab/>
        </w:r>
        <w:r w:rsidR="0059496F">
          <w:rPr>
            <w:webHidden/>
          </w:rPr>
          <w:fldChar w:fldCharType="begin"/>
        </w:r>
        <w:r w:rsidR="0059496F">
          <w:rPr>
            <w:webHidden/>
          </w:rPr>
          <w:instrText xml:space="preserve"> PAGEREF _Toc226466868 \h </w:instrText>
        </w:r>
        <w:r w:rsidR="0059496F">
          <w:rPr>
            <w:webHidden/>
          </w:rPr>
        </w:r>
        <w:r w:rsidR="0059496F">
          <w:rPr>
            <w:webHidden/>
          </w:rPr>
          <w:fldChar w:fldCharType="separate"/>
        </w:r>
        <w:r w:rsidR="0059496F">
          <w:rPr>
            <w:webHidden/>
          </w:rPr>
          <w:t>43</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69" w:history="1">
        <w:r w:rsidR="0059496F" w:rsidRPr="00462C87">
          <w:rPr>
            <w:rStyle w:val="a9"/>
          </w:rPr>
          <w:t>2.3.14.</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алкогольную продукцию с объемной долей этилового спирта свыше 9 процентов (за исключением пива, вин (кроме крепленного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 182 1 03 02111 01 0000 110</w:t>
        </w:r>
        <w:r w:rsidR="0059496F">
          <w:rPr>
            <w:webHidden/>
          </w:rPr>
          <w:tab/>
        </w:r>
        <w:r w:rsidR="0059496F">
          <w:rPr>
            <w:webHidden/>
          </w:rPr>
          <w:fldChar w:fldCharType="begin"/>
        </w:r>
        <w:r w:rsidR="0059496F">
          <w:rPr>
            <w:webHidden/>
          </w:rPr>
          <w:instrText xml:space="preserve"> PAGEREF _Toc226466869 \h </w:instrText>
        </w:r>
        <w:r w:rsidR="0059496F">
          <w:rPr>
            <w:webHidden/>
          </w:rPr>
        </w:r>
        <w:r w:rsidR="0059496F">
          <w:rPr>
            <w:webHidden/>
          </w:rPr>
          <w:fldChar w:fldCharType="separate"/>
        </w:r>
        <w:r w:rsidR="0059496F">
          <w:rPr>
            <w:webHidden/>
          </w:rPr>
          <w:t>45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0" w:history="1">
        <w:r w:rsidR="0059496F" w:rsidRPr="00462C87">
          <w:rPr>
            <w:rStyle w:val="a9"/>
          </w:rPr>
          <w:t>2.3.15.</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w:t>
        </w:r>
        <w:r w:rsidR="0059496F" w:rsidRPr="00462C87">
          <w:rPr>
            <w:rStyle w:val="a9"/>
            <w:strike/>
          </w:rPr>
          <w:t xml:space="preserve"> </w:t>
        </w:r>
        <w:r w:rsidR="0059496F" w:rsidRPr="00462C87">
          <w:rPr>
            <w:rStyle w:val="a9"/>
          </w:rPr>
          <w:t>182 1 03 02112 01 0000 110</w:t>
        </w:r>
        <w:r w:rsidR="0059496F">
          <w:rPr>
            <w:webHidden/>
          </w:rPr>
          <w:tab/>
        </w:r>
        <w:r w:rsidR="0059496F">
          <w:rPr>
            <w:webHidden/>
          </w:rPr>
          <w:fldChar w:fldCharType="begin"/>
        </w:r>
        <w:r w:rsidR="0059496F">
          <w:rPr>
            <w:webHidden/>
          </w:rPr>
          <w:instrText xml:space="preserve"> PAGEREF _Toc226466870 \h </w:instrText>
        </w:r>
        <w:r w:rsidR="0059496F">
          <w:rPr>
            <w:webHidden/>
          </w:rPr>
        </w:r>
        <w:r w:rsidR="0059496F">
          <w:rPr>
            <w:webHidden/>
          </w:rPr>
          <w:fldChar w:fldCharType="separate"/>
        </w:r>
        <w:r w:rsidR="0059496F">
          <w:rPr>
            <w:webHidden/>
          </w:rPr>
          <w:t>47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1" w:history="1">
        <w:r w:rsidR="0059496F" w:rsidRPr="00462C87">
          <w:rPr>
            <w:rStyle w:val="a9"/>
          </w:rPr>
          <w:t>2.3.16.</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сидр, пуаре, медовуху, производимые на территории Российской Федерации 182 1 03 02120 01 0000 110</w:t>
        </w:r>
        <w:r w:rsidR="0059496F">
          <w:rPr>
            <w:webHidden/>
          </w:rPr>
          <w:tab/>
        </w:r>
        <w:r w:rsidR="0059496F">
          <w:rPr>
            <w:webHidden/>
          </w:rPr>
          <w:fldChar w:fldCharType="begin"/>
        </w:r>
        <w:r w:rsidR="0059496F">
          <w:rPr>
            <w:webHidden/>
          </w:rPr>
          <w:instrText xml:space="preserve"> PAGEREF _Toc226466871 \h </w:instrText>
        </w:r>
        <w:r w:rsidR="0059496F">
          <w:rPr>
            <w:webHidden/>
          </w:rPr>
        </w:r>
        <w:r w:rsidR="0059496F">
          <w:rPr>
            <w:webHidden/>
          </w:rPr>
          <w:fldChar w:fldCharType="separate"/>
        </w:r>
        <w:r w:rsidR="0059496F">
          <w:rPr>
            <w:webHidden/>
          </w:rPr>
          <w:t>50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2" w:history="1">
        <w:r w:rsidR="0059496F" w:rsidRPr="00462C87">
          <w:rPr>
            <w:rStyle w:val="a9"/>
          </w:rPr>
          <w:t>2.3.17.</w:t>
        </w:r>
        <w:r w:rsidR="0059496F">
          <w:rPr>
            <w:rFonts w:asciiTheme="minorHAnsi" w:eastAsiaTheme="minorEastAsia" w:hAnsiTheme="minorHAnsi" w:cstheme="minorBidi"/>
            <w:b w:val="0"/>
            <w:bCs w:val="0"/>
            <w:i w:val="0"/>
            <w:kern w:val="0"/>
            <w:lang w:eastAsia="ru-RU"/>
          </w:rPr>
          <w:tab/>
        </w:r>
        <w:r w:rsidR="0059496F" w:rsidRPr="00462C87">
          <w:rPr>
            <w:rStyle w:val="a9"/>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крепленного (ликерного) вина, производимую на территории Российской Федерации 182 1 03 02130 01 0000 110</w:t>
        </w:r>
        <w:r w:rsidR="0059496F">
          <w:rPr>
            <w:webHidden/>
          </w:rPr>
          <w:tab/>
        </w:r>
        <w:r w:rsidR="0059496F">
          <w:rPr>
            <w:webHidden/>
          </w:rPr>
          <w:fldChar w:fldCharType="begin"/>
        </w:r>
        <w:r w:rsidR="0059496F">
          <w:rPr>
            <w:webHidden/>
          </w:rPr>
          <w:instrText xml:space="preserve"> PAGEREF _Toc226466872 \h </w:instrText>
        </w:r>
        <w:r w:rsidR="0059496F">
          <w:rPr>
            <w:webHidden/>
          </w:rPr>
        </w:r>
        <w:r w:rsidR="0059496F">
          <w:rPr>
            <w:webHidden/>
          </w:rPr>
          <w:fldChar w:fldCharType="separate"/>
        </w:r>
        <w:r w:rsidR="0059496F">
          <w:rPr>
            <w:webHidden/>
          </w:rPr>
          <w:t>51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3" w:history="1">
        <w:r w:rsidR="0059496F" w:rsidRPr="00462C87">
          <w:rPr>
            <w:rStyle w:val="a9"/>
          </w:rPr>
          <w:t>2.3.18.</w:t>
        </w:r>
        <w:r w:rsidR="0059496F">
          <w:rPr>
            <w:rFonts w:asciiTheme="minorHAnsi" w:eastAsiaTheme="minorEastAsia" w:hAnsiTheme="minorHAnsi" w:cstheme="minorBidi"/>
            <w:b w:val="0"/>
            <w:bCs w:val="0"/>
            <w:i w:val="0"/>
            <w:kern w:val="0"/>
            <w:lang w:eastAsia="ru-RU"/>
          </w:rPr>
          <w:tab/>
        </w:r>
        <w:r w:rsidR="0059496F" w:rsidRPr="00462C87">
          <w:rPr>
            <w:rStyle w:val="a9"/>
          </w:rPr>
          <w:t>Туристический налог 182 1 03 03000 01 0000 110</w:t>
        </w:r>
        <w:r w:rsidR="0059496F">
          <w:rPr>
            <w:webHidden/>
          </w:rPr>
          <w:tab/>
        </w:r>
        <w:r w:rsidR="0059496F">
          <w:rPr>
            <w:webHidden/>
          </w:rPr>
          <w:fldChar w:fldCharType="begin"/>
        </w:r>
        <w:r w:rsidR="0059496F">
          <w:rPr>
            <w:webHidden/>
          </w:rPr>
          <w:instrText xml:space="preserve"> PAGEREF _Toc226466873 \h </w:instrText>
        </w:r>
        <w:r w:rsidR="0059496F">
          <w:rPr>
            <w:webHidden/>
          </w:rPr>
        </w:r>
        <w:r w:rsidR="0059496F">
          <w:rPr>
            <w:webHidden/>
          </w:rPr>
          <w:fldChar w:fldCharType="separate"/>
        </w:r>
        <w:r w:rsidR="0059496F">
          <w:rPr>
            <w:webHidden/>
          </w:rPr>
          <w:t>53</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4" w:history="1">
        <w:r w:rsidR="0059496F" w:rsidRPr="00462C87">
          <w:rPr>
            <w:rStyle w:val="a9"/>
          </w:rPr>
          <w:t>2.4.</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в связи с применением упрощенной системы налогообложения  182 1 05 01000 00 0000 110</w:t>
        </w:r>
        <w:r w:rsidR="0059496F">
          <w:rPr>
            <w:webHidden/>
          </w:rPr>
          <w:tab/>
        </w:r>
        <w:r w:rsidR="0059496F">
          <w:rPr>
            <w:webHidden/>
          </w:rPr>
          <w:fldChar w:fldCharType="begin"/>
        </w:r>
        <w:r w:rsidR="0059496F">
          <w:rPr>
            <w:webHidden/>
          </w:rPr>
          <w:instrText xml:space="preserve"> PAGEREF _Toc226466874 \h </w:instrText>
        </w:r>
        <w:r w:rsidR="0059496F">
          <w:rPr>
            <w:webHidden/>
          </w:rPr>
        </w:r>
        <w:r w:rsidR="0059496F">
          <w:rPr>
            <w:webHidden/>
          </w:rPr>
          <w:fldChar w:fldCharType="separate"/>
        </w:r>
        <w:r w:rsidR="0059496F">
          <w:rPr>
            <w:webHidden/>
          </w:rPr>
          <w:t>55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5" w:history="1">
        <w:r w:rsidR="0059496F" w:rsidRPr="00462C87">
          <w:rPr>
            <w:rStyle w:val="a9"/>
          </w:rPr>
          <w:t>2.4.1.</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в связи с применением упрощенной  системы налогообложения  182 1 05 01011 00 0000 110 182 1 05 01021 00 0000 110</w:t>
        </w:r>
        <w:r w:rsidR="0059496F">
          <w:rPr>
            <w:webHidden/>
          </w:rPr>
          <w:tab/>
        </w:r>
        <w:r w:rsidR="0059496F">
          <w:rPr>
            <w:webHidden/>
          </w:rPr>
          <w:fldChar w:fldCharType="begin"/>
        </w:r>
        <w:r w:rsidR="0059496F">
          <w:rPr>
            <w:webHidden/>
          </w:rPr>
          <w:instrText xml:space="preserve"> PAGEREF _Toc226466875 \h </w:instrText>
        </w:r>
        <w:r w:rsidR="0059496F">
          <w:rPr>
            <w:webHidden/>
          </w:rPr>
        </w:r>
        <w:r w:rsidR="0059496F">
          <w:rPr>
            <w:webHidden/>
          </w:rPr>
          <w:fldChar w:fldCharType="separate"/>
        </w:r>
        <w:r w:rsidR="0059496F">
          <w:rPr>
            <w:webHidden/>
          </w:rPr>
          <w:t>55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6" w:history="1">
        <w:r w:rsidR="0059496F" w:rsidRPr="00462C87">
          <w:rPr>
            <w:rStyle w:val="a9"/>
          </w:rPr>
          <w:t>2.4.2.</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с налогоплательщиков, выбравших в качестве объекта налогообложения доходы (за налоговые периоды, истекшие до 1 января 2011 года) (182 1 05 01012 01 0000 110).</w:t>
        </w:r>
        <w:r w:rsidR="0059496F">
          <w:rPr>
            <w:webHidden/>
          </w:rPr>
          <w:tab/>
        </w:r>
        <w:r w:rsidR="0059496F">
          <w:rPr>
            <w:webHidden/>
          </w:rPr>
          <w:fldChar w:fldCharType="begin"/>
        </w:r>
        <w:r w:rsidR="0059496F">
          <w:rPr>
            <w:webHidden/>
          </w:rPr>
          <w:instrText xml:space="preserve"> PAGEREF _Toc226466876 \h </w:instrText>
        </w:r>
        <w:r w:rsidR="0059496F">
          <w:rPr>
            <w:webHidden/>
          </w:rPr>
        </w:r>
        <w:r w:rsidR="0059496F">
          <w:rPr>
            <w:webHidden/>
          </w:rPr>
          <w:fldChar w:fldCharType="separate"/>
        </w:r>
        <w:r w:rsidR="0059496F">
          <w:rPr>
            <w:webHidden/>
          </w:rPr>
          <w:t>59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7" w:history="1">
        <w:r w:rsidR="0059496F" w:rsidRPr="00462C87">
          <w:rPr>
            <w:rStyle w:val="a9"/>
          </w:rPr>
          <w:t>2.4.3.</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(182 1 05 01022 01 0000 110).</w:t>
        </w:r>
        <w:r w:rsidR="0059496F">
          <w:rPr>
            <w:webHidden/>
          </w:rPr>
          <w:tab/>
        </w:r>
        <w:r w:rsidR="0059496F">
          <w:rPr>
            <w:webHidden/>
          </w:rPr>
          <w:fldChar w:fldCharType="begin"/>
        </w:r>
        <w:r w:rsidR="0059496F">
          <w:rPr>
            <w:webHidden/>
          </w:rPr>
          <w:instrText xml:space="preserve"> PAGEREF _Toc226466877 \h </w:instrText>
        </w:r>
        <w:r w:rsidR="0059496F">
          <w:rPr>
            <w:webHidden/>
          </w:rPr>
        </w:r>
        <w:r w:rsidR="0059496F">
          <w:rPr>
            <w:webHidden/>
          </w:rPr>
          <w:fldChar w:fldCharType="separate"/>
        </w:r>
        <w:r w:rsidR="0059496F">
          <w:rPr>
            <w:webHidden/>
          </w:rPr>
          <w:t>59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8" w:history="1">
        <w:r w:rsidR="0059496F" w:rsidRPr="00462C87">
          <w:rPr>
            <w:rStyle w:val="a9"/>
          </w:rPr>
          <w:t>2.4.4.</w:t>
        </w:r>
        <w:r w:rsidR="0059496F">
          <w:rPr>
            <w:rFonts w:asciiTheme="minorHAnsi" w:eastAsiaTheme="minorEastAsia" w:hAnsiTheme="minorHAnsi" w:cstheme="minorBidi"/>
            <w:b w:val="0"/>
            <w:bCs w:val="0"/>
            <w:i w:val="0"/>
            <w:kern w:val="0"/>
            <w:lang w:eastAsia="ru-RU"/>
          </w:rPr>
          <w:tab/>
        </w:r>
        <w:r w:rsidR="0059496F" w:rsidRPr="00462C87">
          <w:rPr>
            <w:rStyle w:val="a9"/>
          </w:rP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w:t>
        </w:r>
        <w:r w:rsidR="0059496F">
          <w:rPr>
            <w:webHidden/>
          </w:rPr>
          <w:tab/>
        </w:r>
        <w:r w:rsidR="0059496F">
          <w:rPr>
            <w:webHidden/>
          </w:rPr>
          <w:fldChar w:fldCharType="begin"/>
        </w:r>
        <w:r w:rsidR="0059496F">
          <w:rPr>
            <w:webHidden/>
          </w:rPr>
          <w:instrText xml:space="preserve"> PAGEREF _Toc226466878 \h </w:instrText>
        </w:r>
        <w:r w:rsidR="0059496F">
          <w:rPr>
            <w:webHidden/>
          </w:rPr>
        </w:r>
        <w:r w:rsidR="0059496F">
          <w:rPr>
            <w:webHidden/>
          </w:rPr>
          <w:fldChar w:fldCharType="separate"/>
        </w:r>
        <w:r w:rsidR="0059496F">
          <w:rPr>
            <w:webHidden/>
          </w:rPr>
          <w:t>59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79" w:history="1">
        <w:r w:rsidR="0059496F" w:rsidRPr="00462C87">
          <w:rPr>
            <w:rStyle w:val="a9"/>
          </w:rPr>
          <w:t>2.4.5.</w:t>
        </w:r>
        <w:r w:rsidR="0059496F">
          <w:rPr>
            <w:rFonts w:asciiTheme="minorHAnsi" w:eastAsiaTheme="minorEastAsia" w:hAnsiTheme="minorHAnsi" w:cstheme="minorBidi"/>
            <w:b w:val="0"/>
            <w:bCs w:val="0"/>
            <w:i w:val="0"/>
            <w:kern w:val="0"/>
            <w:lang w:eastAsia="ru-RU"/>
          </w:rPr>
          <w:tab/>
        </w:r>
        <w:r w:rsidR="0059496F" w:rsidRPr="00462C87">
          <w:rPr>
            <w:rStyle w:val="a9"/>
          </w:rPr>
          <w:t>Единый налог на вмененный доход для отдельных видов деятельности (за налоговые периоды, истекшие до 1 января 2011 года) (182 1 05 02020 02 0000 110).</w:t>
        </w:r>
        <w:r w:rsidR="0059496F">
          <w:rPr>
            <w:webHidden/>
          </w:rPr>
          <w:tab/>
        </w:r>
        <w:r w:rsidR="0059496F">
          <w:rPr>
            <w:webHidden/>
          </w:rPr>
          <w:fldChar w:fldCharType="begin"/>
        </w:r>
        <w:r w:rsidR="0059496F">
          <w:rPr>
            <w:webHidden/>
          </w:rPr>
          <w:instrText xml:space="preserve"> PAGEREF _Toc226466879 \h </w:instrText>
        </w:r>
        <w:r w:rsidR="0059496F">
          <w:rPr>
            <w:webHidden/>
          </w:rPr>
        </w:r>
        <w:r w:rsidR="0059496F">
          <w:rPr>
            <w:webHidden/>
          </w:rPr>
          <w:fldChar w:fldCharType="separate"/>
        </w:r>
        <w:r w:rsidR="0059496F">
          <w:rPr>
            <w:webHidden/>
          </w:rPr>
          <w:t>59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0" w:history="1">
        <w:r w:rsidR="0059496F" w:rsidRPr="00462C87">
          <w:rPr>
            <w:rStyle w:val="a9"/>
          </w:rPr>
          <w:t>2.5.</w:t>
        </w:r>
        <w:r w:rsidR="0059496F">
          <w:rPr>
            <w:rFonts w:asciiTheme="minorHAnsi" w:eastAsiaTheme="minorEastAsia" w:hAnsiTheme="minorHAnsi" w:cstheme="minorBidi"/>
            <w:b w:val="0"/>
            <w:bCs w:val="0"/>
            <w:i w:val="0"/>
            <w:kern w:val="0"/>
            <w:lang w:eastAsia="ru-RU"/>
          </w:rPr>
          <w:tab/>
        </w:r>
        <w:r w:rsidR="0059496F" w:rsidRPr="00462C87">
          <w:rPr>
            <w:rStyle w:val="a9"/>
          </w:rPr>
          <w:t>Единый сельскохозяйственный налог 182 1 05 03010 01 0000 110</w:t>
        </w:r>
        <w:r w:rsidR="0059496F">
          <w:rPr>
            <w:webHidden/>
          </w:rPr>
          <w:tab/>
        </w:r>
        <w:r w:rsidR="0059496F">
          <w:rPr>
            <w:webHidden/>
          </w:rPr>
          <w:fldChar w:fldCharType="begin"/>
        </w:r>
        <w:r w:rsidR="0059496F">
          <w:rPr>
            <w:webHidden/>
          </w:rPr>
          <w:instrText xml:space="preserve"> PAGEREF _Toc226466880 \h </w:instrText>
        </w:r>
        <w:r w:rsidR="0059496F">
          <w:rPr>
            <w:webHidden/>
          </w:rPr>
        </w:r>
        <w:r w:rsidR="0059496F">
          <w:rPr>
            <w:webHidden/>
          </w:rPr>
          <w:fldChar w:fldCharType="separate"/>
        </w:r>
        <w:r w:rsidR="0059496F">
          <w:rPr>
            <w:webHidden/>
          </w:rPr>
          <w:t>60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1" w:history="1">
        <w:r w:rsidR="0059496F" w:rsidRPr="00462C87">
          <w:rPr>
            <w:rStyle w:val="a9"/>
          </w:rPr>
          <w:t>2.5.1.</w:t>
        </w:r>
        <w:r w:rsidR="0059496F">
          <w:rPr>
            <w:rFonts w:asciiTheme="minorHAnsi" w:eastAsiaTheme="minorEastAsia" w:hAnsiTheme="minorHAnsi" w:cstheme="minorBidi"/>
            <w:b w:val="0"/>
            <w:bCs w:val="0"/>
            <w:i w:val="0"/>
            <w:kern w:val="0"/>
            <w:lang w:eastAsia="ru-RU"/>
          </w:rPr>
          <w:tab/>
        </w:r>
        <w:r w:rsidR="0059496F" w:rsidRPr="00462C87">
          <w:rPr>
            <w:rStyle w:val="a9"/>
          </w:rPr>
          <w:t>Единый сельскохозяйственный налог  182 1 05 03010 01 0000 110</w:t>
        </w:r>
        <w:r w:rsidR="0059496F">
          <w:rPr>
            <w:webHidden/>
          </w:rPr>
          <w:tab/>
        </w:r>
        <w:r w:rsidR="0059496F">
          <w:rPr>
            <w:webHidden/>
          </w:rPr>
          <w:fldChar w:fldCharType="begin"/>
        </w:r>
        <w:r w:rsidR="0059496F">
          <w:rPr>
            <w:webHidden/>
          </w:rPr>
          <w:instrText xml:space="preserve"> PAGEREF _Toc226466881 \h </w:instrText>
        </w:r>
        <w:r w:rsidR="0059496F">
          <w:rPr>
            <w:webHidden/>
          </w:rPr>
        </w:r>
        <w:r w:rsidR="0059496F">
          <w:rPr>
            <w:webHidden/>
          </w:rPr>
          <w:fldChar w:fldCharType="separate"/>
        </w:r>
        <w:r w:rsidR="0059496F">
          <w:rPr>
            <w:webHidden/>
          </w:rPr>
          <w:t>60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2" w:history="1">
        <w:r w:rsidR="0059496F" w:rsidRPr="00462C87">
          <w:rPr>
            <w:rStyle w:val="a9"/>
          </w:rPr>
          <w:t>2.5.2.</w:t>
        </w:r>
        <w:r w:rsidR="0059496F">
          <w:rPr>
            <w:rFonts w:asciiTheme="minorHAnsi" w:eastAsiaTheme="minorEastAsia" w:hAnsiTheme="minorHAnsi" w:cstheme="minorBidi"/>
            <w:b w:val="0"/>
            <w:bCs w:val="0"/>
            <w:i w:val="0"/>
            <w:kern w:val="0"/>
            <w:lang w:eastAsia="ru-RU"/>
          </w:rPr>
          <w:tab/>
        </w:r>
        <w:r w:rsidR="0059496F" w:rsidRPr="00462C87">
          <w:rPr>
            <w:rStyle w:val="a9"/>
          </w:rPr>
          <w:t>Единый сельскохозяйственный налог (за налоговые периоды, истекшие до 1 января 2011 года) (182 1 05 03020 01 0000 110).</w:t>
        </w:r>
        <w:r w:rsidR="0059496F">
          <w:rPr>
            <w:webHidden/>
          </w:rPr>
          <w:tab/>
        </w:r>
        <w:r w:rsidR="0059496F">
          <w:rPr>
            <w:webHidden/>
          </w:rPr>
          <w:fldChar w:fldCharType="begin"/>
        </w:r>
        <w:r w:rsidR="0059496F">
          <w:rPr>
            <w:webHidden/>
          </w:rPr>
          <w:instrText xml:space="preserve"> PAGEREF _Toc226466882 \h </w:instrText>
        </w:r>
        <w:r w:rsidR="0059496F">
          <w:rPr>
            <w:webHidden/>
          </w:rPr>
        </w:r>
        <w:r w:rsidR="0059496F">
          <w:rPr>
            <w:webHidden/>
          </w:rPr>
          <w:fldChar w:fldCharType="separate"/>
        </w:r>
        <w:r w:rsidR="0059496F">
          <w:rPr>
            <w:webHidden/>
          </w:rPr>
          <w:t>61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3" w:history="1">
        <w:r w:rsidR="0059496F" w:rsidRPr="00462C87">
          <w:rPr>
            <w:rStyle w:val="a9"/>
          </w:rPr>
          <w:t>2.6.</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в связи с применением патентной системы налогообложения  182 1 05 04000 02 0000 110</w:t>
        </w:r>
        <w:r w:rsidR="0059496F">
          <w:rPr>
            <w:webHidden/>
          </w:rPr>
          <w:tab/>
        </w:r>
        <w:r w:rsidR="0059496F">
          <w:rPr>
            <w:webHidden/>
          </w:rPr>
          <w:fldChar w:fldCharType="begin"/>
        </w:r>
        <w:r w:rsidR="0059496F">
          <w:rPr>
            <w:webHidden/>
          </w:rPr>
          <w:instrText xml:space="preserve"> PAGEREF _Toc226466883 \h </w:instrText>
        </w:r>
        <w:r w:rsidR="0059496F">
          <w:rPr>
            <w:webHidden/>
          </w:rPr>
        </w:r>
        <w:r w:rsidR="0059496F">
          <w:rPr>
            <w:webHidden/>
          </w:rPr>
          <w:fldChar w:fldCharType="separate"/>
        </w:r>
        <w:r w:rsidR="0059496F">
          <w:rPr>
            <w:webHidden/>
          </w:rPr>
          <w:t>61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4" w:history="1">
        <w:r w:rsidR="0059496F" w:rsidRPr="00462C87">
          <w:rPr>
            <w:rStyle w:val="a9"/>
          </w:rPr>
          <w:t>2.7.</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профессиональный доход 182 1 05 06000 01 0000 110</w:t>
        </w:r>
        <w:r w:rsidR="0059496F">
          <w:rPr>
            <w:webHidden/>
          </w:rPr>
          <w:tab/>
        </w:r>
        <w:r w:rsidR="0059496F">
          <w:rPr>
            <w:webHidden/>
          </w:rPr>
          <w:fldChar w:fldCharType="begin"/>
        </w:r>
        <w:r w:rsidR="0059496F">
          <w:rPr>
            <w:webHidden/>
          </w:rPr>
          <w:instrText xml:space="preserve"> PAGEREF _Toc226466884 \h </w:instrText>
        </w:r>
        <w:r w:rsidR="0059496F">
          <w:rPr>
            <w:webHidden/>
          </w:rPr>
        </w:r>
        <w:r w:rsidR="0059496F">
          <w:rPr>
            <w:webHidden/>
          </w:rPr>
          <w:fldChar w:fldCharType="separate"/>
        </w:r>
        <w:r w:rsidR="0059496F">
          <w:rPr>
            <w:webHidden/>
          </w:rPr>
          <w:t>64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5" w:history="1">
        <w:r w:rsidR="0059496F" w:rsidRPr="00462C87">
          <w:rPr>
            <w:rStyle w:val="a9"/>
          </w:rPr>
          <w:t>2.8.</w:t>
        </w:r>
        <w:r w:rsidR="0059496F">
          <w:rPr>
            <w:rFonts w:asciiTheme="minorHAnsi" w:eastAsiaTheme="minorEastAsia" w:hAnsiTheme="minorHAnsi" w:cstheme="minorBidi"/>
            <w:b w:val="0"/>
            <w:bCs w:val="0"/>
            <w:i w:val="0"/>
            <w:kern w:val="0"/>
            <w:lang w:eastAsia="ru-RU"/>
          </w:rPr>
          <w:tab/>
        </w:r>
        <w:r w:rsidR="0059496F" w:rsidRPr="00462C87">
          <w:rPr>
            <w:rStyle w:val="a9"/>
          </w:rPr>
          <w:t>Налог, взимаемый в связи с применением специального налогового режима «Автоматизированная упрощенная система налогообложения»  1 05 07000 01 0000 110</w:t>
        </w:r>
        <w:r w:rsidR="0059496F">
          <w:rPr>
            <w:webHidden/>
          </w:rPr>
          <w:tab/>
        </w:r>
        <w:r w:rsidR="0059496F">
          <w:rPr>
            <w:webHidden/>
          </w:rPr>
          <w:fldChar w:fldCharType="begin"/>
        </w:r>
        <w:r w:rsidR="0059496F">
          <w:rPr>
            <w:webHidden/>
          </w:rPr>
          <w:instrText xml:space="preserve"> PAGEREF _Toc226466885 \h </w:instrText>
        </w:r>
        <w:r w:rsidR="0059496F">
          <w:rPr>
            <w:webHidden/>
          </w:rPr>
        </w:r>
        <w:r w:rsidR="0059496F">
          <w:rPr>
            <w:webHidden/>
          </w:rPr>
          <w:fldChar w:fldCharType="separate"/>
        </w:r>
        <w:r w:rsidR="0059496F">
          <w:rPr>
            <w:webHidden/>
          </w:rPr>
          <w:t>65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6" w:history="1">
        <w:r w:rsidR="0059496F" w:rsidRPr="00462C87">
          <w:rPr>
            <w:rStyle w:val="a9"/>
          </w:rPr>
          <w:t>2.9.</w:t>
        </w:r>
        <w:r w:rsidR="0059496F">
          <w:rPr>
            <w:rFonts w:asciiTheme="minorHAnsi" w:eastAsiaTheme="minorEastAsia" w:hAnsiTheme="minorHAnsi" w:cstheme="minorBidi"/>
            <w:b w:val="0"/>
            <w:bCs w:val="0"/>
            <w:i w:val="0"/>
            <w:kern w:val="0"/>
            <w:lang w:eastAsia="ru-RU"/>
          </w:rPr>
          <w:tab/>
        </w:r>
        <w:r w:rsidR="0059496F" w:rsidRPr="00462C87">
          <w:rPr>
            <w:rStyle w:val="a9"/>
          </w:rPr>
          <w:t>Налоги на имущество  182 1 06 00000 00 0000 110</w:t>
        </w:r>
        <w:r w:rsidR="0059496F">
          <w:rPr>
            <w:webHidden/>
          </w:rPr>
          <w:tab/>
        </w:r>
        <w:r w:rsidR="0059496F">
          <w:rPr>
            <w:webHidden/>
          </w:rPr>
          <w:fldChar w:fldCharType="begin"/>
        </w:r>
        <w:r w:rsidR="0059496F">
          <w:rPr>
            <w:webHidden/>
          </w:rPr>
          <w:instrText xml:space="preserve"> PAGEREF _Toc226466886 \h </w:instrText>
        </w:r>
        <w:r w:rsidR="0059496F">
          <w:rPr>
            <w:webHidden/>
          </w:rPr>
        </w:r>
        <w:r w:rsidR="0059496F">
          <w:rPr>
            <w:webHidden/>
          </w:rPr>
          <w:fldChar w:fldCharType="separate"/>
        </w:r>
        <w:r w:rsidR="0059496F">
          <w:rPr>
            <w:webHidden/>
          </w:rPr>
          <w:t>68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7" w:history="1">
        <w:r w:rsidR="0059496F" w:rsidRPr="00462C87">
          <w:rPr>
            <w:rStyle w:val="a9"/>
          </w:rPr>
          <w:t>2.9.1.</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имущество физических лиц  182 1 06 01000 00 0000 110</w:t>
        </w:r>
        <w:r w:rsidR="0059496F">
          <w:rPr>
            <w:webHidden/>
          </w:rPr>
          <w:tab/>
        </w:r>
        <w:r w:rsidR="0059496F">
          <w:rPr>
            <w:webHidden/>
          </w:rPr>
          <w:fldChar w:fldCharType="begin"/>
        </w:r>
        <w:r w:rsidR="0059496F">
          <w:rPr>
            <w:webHidden/>
          </w:rPr>
          <w:instrText xml:space="preserve"> PAGEREF _Toc226466887 \h </w:instrText>
        </w:r>
        <w:r w:rsidR="0059496F">
          <w:rPr>
            <w:webHidden/>
          </w:rPr>
        </w:r>
        <w:r w:rsidR="0059496F">
          <w:rPr>
            <w:webHidden/>
          </w:rPr>
          <w:fldChar w:fldCharType="separate"/>
        </w:r>
        <w:r w:rsidR="0059496F">
          <w:rPr>
            <w:webHidden/>
          </w:rPr>
          <w:t>68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8" w:history="1">
        <w:r w:rsidR="0059496F" w:rsidRPr="00462C87">
          <w:rPr>
            <w:rStyle w:val="a9"/>
          </w:rPr>
          <w:t>2.9.2.</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имущество организаций  182 1 06 02000 02 0000 110</w:t>
        </w:r>
        <w:r w:rsidR="0059496F">
          <w:rPr>
            <w:webHidden/>
          </w:rPr>
          <w:tab/>
        </w:r>
        <w:r w:rsidR="0059496F">
          <w:rPr>
            <w:webHidden/>
          </w:rPr>
          <w:fldChar w:fldCharType="begin"/>
        </w:r>
        <w:r w:rsidR="0059496F">
          <w:rPr>
            <w:webHidden/>
          </w:rPr>
          <w:instrText xml:space="preserve"> PAGEREF _Toc226466888 \h </w:instrText>
        </w:r>
        <w:r w:rsidR="0059496F">
          <w:rPr>
            <w:webHidden/>
          </w:rPr>
        </w:r>
        <w:r w:rsidR="0059496F">
          <w:rPr>
            <w:webHidden/>
          </w:rPr>
          <w:fldChar w:fldCharType="separate"/>
        </w:r>
        <w:r w:rsidR="0059496F">
          <w:rPr>
            <w:webHidden/>
          </w:rPr>
          <w:t>70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89" w:history="1">
        <w:r w:rsidR="0059496F" w:rsidRPr="00462C87">
          <w:rPr>
            <w:rStyle w:val="a9"/>
          </w:rPr>
          <w:t>2.9.3.</w:t>
        </w:r>
        <w:r w:rsidR="0059496F">
          <w:rPr>
            <w:rFonts w:asciiTheme="minorHAnsi" w:eastAsiaTheme="minorEastAsia" w:hAnsiTheme="minorHAnsi" w:cstheme="minorBidi"/>
            <w:b w:val="0"/>
            <w:bCs w:val="0"/>
            <w:i w:val="0"/>
            <w:kern w:val="0"/>
            <w:lang w:eastAsia="ru-RU"/>
          </w:rPr>
          <w:tab/>
        </w:r>
        <w:r w:rsidR="0059496F" w:rsidRPr="00462C87">
          <w:rPr>
            <w:rStyle w:val="a9"/>
          </w:rPr>
          <w:t>Транспортный налог  182 1 06 04000 02 0000 110</w:t>
        </w:r>
        <w:r w:rsidR="0059496F">
          <w:rPr>
            <w:webHidden/>
          </w:rPr>
          <w:tab/>
        </w:r>
        <w:r w:rsidR="0059496F">
          <w:rPr>
            <w:webHidden/>
          </w:rPr>
          <w:fldChar w:fldCharType="begin"/>
        </w:r>
        <w:r w:rsidR="0059496F">
          <w:rPr>
            <w:webHidden/>
          </w:rPr>
          <w:instrText xml:space="preserve"> PAGEREF _Toc226466889 \h </w:instrText>
        </w:r>
        <w:r w:rsidR="0059496F">
          <w:rPr>
            <w:webHidden/>
          </w:rPr>
        </w:r>
        <w:r w:rsidR="0059496F">
          <w:rPr>
            <w:webHidden/>
          </w:rPr>
          <w:fldChar w:fldCharType="separate"/>
        </w:r>
        <w:r w:rsidR="0059496F">
          <w:rPr>
            <w:webHidden/>
          </w:rPr>
          <w:t>72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0" w:history="1">
        <w:r w:rsidR="0059496F" w:rsidRPr="00462C87">
          <w:rPr>
            <w:rStyle w:val="a9"/>
          </w:rPr>
          <w:t>2.9.3.1.</w:t>
        </w:r>
        <w:r w:rsidR="0059496F">
          <w:rPr>
            <w:rFonts w:asciiTheme="minorHAnsi" w:eastAsiaTheme="minorEastAsia" w:hAnsiTheme="minorHAnsi" w:cstheme="minorBidi"/>
            <w:b w:val="0"/>
            <w:bCs w:val="0"/>
            <w:i w:val="0"/>
            <w:kern w:val="0"/>
            <w:lang w:eastAsia="ru-RU"/>
          </w:rPr>
          <w:tab/>
        </w:r>
        <w:r w:rsidR="0059496F" w:rsidRPr="00462C87">
          <w:rPr>
            <w:rStyle w:val="a9"/>
          </w:rPr>
          <w:t>Транспортный налог с организаций 182 1 06 04011 02 0000 110</w:t>
        </w:r>
        <w:r w:rsidR="0059496F">
          <w:rPr>
            <w:webHidden/>
          </w:rPr>
          <w:tab/>
        </w:r>
        <w:r w:rsidR="0059496F">
          <w:rPr>
            <w:webHidden/>
          </w:rPr>
          <w:fldChar w:fldCharType="begin"/>
        </w:r>
        <w:r w:rsidR="0059496F">
          <w:rPr>
            <w:webHidden/>
          </w:rPr>
          <w:instrText xml:space="preserve"> PAGEREF _Toc226466890 \h </w:instrText>
        </w:r>
        <w:r w:rsidR="0059496F">
          <w:rPr>
            <w:webHidden/>
          </w:rPr>
        </w:r>
        <w:r w:rsidR="0059496F">
          <w:rPr>
            <w:webHidden/>
          </w:rPr>
          <w:fldChar w:fldCharType="separate"/>
        </w:r>
        <w:r w:rsidR="0059496F">
          <w:rPr>
            <w:webHidden/>
          </w:rPr>
          <w:t>72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1" w:history="1">
        <w:r w:rsidR="0059496F" w:rsidRPr="00462C87">
          <w:rPr>
            <w:rStyle w:val="a9"/>
          </w:rPr>
          <w:t>2.9.3.2.</w:t>
        </w:r>
        <w:r w:rsidR="0059496F">
          <w:rPr>
            <w:rFonts w:asciiTheme="minorHAnsi" w:eastAsiaTheme="minorEastAsia" w:hAnsiTheme="minorHAnsi" w:cstheme="minorBidi"/>
            <w:b w:val="0"/>
            <w:bCs w:val="0"/>
            <w:i w:val="0"/>
            <w:kern w:val="0"/>
            <w:lang w:eastAsia="ru-RU"/>
          </w:rPr>
          <w:tab/>
        </w:r>
        <w:r w:rsidR="0059496F" w:rsidRPr="00462C87">
          <w:rPr>
            <w:rStyle w:val="a9"/>
          </w:rPr>
          <w:t>Транспортный налог с физических лиц 182 1 06 04012 02 0000 110</w:t>
        </w:r>
        <w:r w:rsidR="0059496F">
          <w:rPr>
            <w:webHidden/>
          </w:rPr>
          <w:tab/>
        </w:r>
        <w:r w:rsidR="0059496F">
          <w:rPr>
            <w:webHidden/>
          </w:rPr>
          <w:fldChar w:fldCharType="begin"/>
        </w:r>
        <w:r w:rsidR="0059496F">
          <w:rPr>
            <w:webHidden/>
          </w:rPr>
          <w:instrText xml:space="preserve"> PAGEREF _Toc226466891 \h </w:instrText>
        </w:r>
        <w:r w:rsidR="0059496F">
          <w:rPr>
            <w:webHidden/>
          </w:rPr>
        </w:r>
        <w:r w:rsidR="0059496F">
          <w:rPr>
            <w:webHidden/>
          </w:rPr>
          <w:fldChar w:fldCharType="separate"/>
        </w:r>
        <w:r w:rsidR="0059496F">
          <w:rPr>
            <w:webHidden/>
          </w:rPr>
          <w:t>74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2" w:history="1">
        <w:r w:rsidR="0059496F" w:rsidRPr="00462C87">
          <w:rPr>
            <w:rStyle w:val="a9"/>
          </w:rPr>
          <w:t>2.9.4.</w:t>
        </w:r>
        <w:r w:rsidR="0059496F">
          <w:rPr>
            <w:rFonts w:asciiTheme="minorHAnsi" w:eastAsiaTheme="minorEastAsia" w:hAnsiTheme="minorHAnsi" w:cstheme="minorBidi"/>
            <w:b w:val="0"/>
            <w:bCs w:val="0"/>
            <w:i w:val="0"/>
            <w:kern w:val="0"/>
            <w:lang w:eastAsia="ru-RU"/>
          </w:rPr>
          <w:tab/>
        </w:r>
        <w:r w:rsidR="0059496F" w:rsidRPr="00462C87">
          <w:rPr>
            <w:rStyle w:val="a9"/>
          </w:rPr>
          <w:t>Земельный налог  182 1 06 06000 00 0000 110</w:t>
        </w:r>
        <w:r w:rsidR="0059496F">
          <w:rPr>
            <w:webHidden/>
          </w:rPr>
          <w:tab/>
        </w:r>
        <w:r w:rsidR="0059496F">
          <w:rPr>
            <w:webHidden/>
          </w:rPr>
          <w:fldChar w:fldCharType="begin"/>
        </w:r>
        <w:r w:rsidR="0059496F">
          <w:rPr>
            <w:webHidden/>
          </w:rPr>
          <w:instrText xml:space="preserve"> PAGEREF _Toc226466892 \h </w:instrText>
        </w:r>
        <w:r w:rsidR="0059496F">
          <w:rPr>
            <w:webHidden/>
          </w:rPr>
        </w:r>
        <w:r w:rsidR="0059496F">
          <w:rPr>
            <w:webHidden/>
          </w:rPr>
          <w:fldChar w:fldCharType="separate"/>
        </w:r>
        <w:r w:rsidR="0059496F">
          <w:rPr>
            <w:webHidden/>
          </w:rPr>
          <w:t>75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3" w:history="1">
        <w:r w:rsidR="0059496F" w:rsidRPr="00462C87">
          <w:rPr>
            <w:rStyle w:val="a9"/>
          </w:rPr>
          <w:t>2.9.4.1.</w:t>
        </w:r>
        <w:r w:rsidR="0059496F">
          <w:rPr>
            <w:rFonts w:asciiTheme="minorHAnsi" w:eastAsiaTheme="minorEastAsia" w:hAnsiTheme="minorHAnsi" w:cstheme="minorBidi"/>
            <w:b w:val="0"/>
            <w:bCs w:val="0"/>
            <w:i w:val="0"/>
            <w:kern w:val="0"/>
            <w:lang w:eastAsia="ru-RU"/>
          </w:rPr>
          <w:tab/>
        </w:r>
        <w:r w:rsidR="0059496F" w:rsidRPr="00462C87">
          <w:rPr>
            <w:rStyle w:val="a9"/>
          </w:rPr>
          <w:t>Земельный налог с организаций  182 1 06 06030 00 0000 110</w:t>
        </w:r>
        <w:r w:rsidR="0059496F">
          <w:rPr>
            <w:webHidden/>
          </w:rPr>
          <w:tab/>
        </w:r>
        <w:r w:rsidR="0059496F">
          <w:rPr>
            <w:webHidden/>
          </w:rPr>
          <w:fldChar w:fldCharType="begin"/>
        </w:r>
        <w:r w:rsidR="0059496F">
          <w:rPr>
            <w:webHidden/>
          </w:rPr>
          <w:instrText xml:space="preserve"> PAGEREF _Toc226466893 \h </w:instrText>
        </w:r>
        <w:r w:rsidR="0059496F">
          <w:rPr>
            <w:webHidden/>
          </w:rPr>
        </w:r>
        <w:r w:rsidR="0059496F">
          <w:rPr>
            <w:webHidden/>
          </w:rPr>
          <w:fldChar w:fldCharType="separate"/>
        </w:r>
        <w:r w:rsidR="0059496F">
          <w:rPr>
            <w:webHidden/>
          </w:rPr>
          <w:t>75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4" w:history="1">
        <w:r w:rsidR="0059496F" w:rsidRPr="00462C87">
          <w:rPr>
            <w:rStyle w:val="a9"/>
          </w:rPr>
          <w:t>2.9.4.2.</w:t>
        </w:r>
        <w:r w:rsidR="0059496F">
          <w:rPr>
            <w:rFonts w:asciiTheme="minorHAnsi" w:eastAsiaTheme="minorEastAsia" w:hAnsiTheme="minorHAnsi" w:cstheme="minorBidi"/>
            <w:b w:val="0"/>
            <w:bCs w:val="0"/>
            <w:i w:val="0"/>
            <w:kern w:val="0"/>
            <w:lang w:eastAsia="ru-RU"/>
          </w:rPr>
          <w:tab/>
        </w:r>
        <w:r w:rsidR="0059496F" w:rsidRPr="00462C87">
          <w:rPr>
            <w:rStyle w:val="a9"/>
          </w:rPr>
          <w:t>Земельный налог с физических лиц 182 1 06 06040 00 0000 110</w:t>
        </w:r>
        <w:r w:rsidR="0059496F">
          <w:rPr>
            <w:webHidden/>
          </w:rPr>
          <w:tab/>
        </w:r>
        <w:r w:rsidR="0059496F">
          <w:rPr>
            <w:webHidden/>
          </w:rPr>
          <w:fldChar w:fldCharType="begin"/>
        </w:r>
        <w:r w:rsidR="0059496F">
          <w:rPr>
            <w:webHidden/>
          </w:rPr>
          <w:instrText xml:space="preserve"> PAGEREF _Toc226466894 \h </w:instrText>
        </w:r>
        <w:r w:rsidR="0059496F">
          <w:rPr>
            <w:webHidden/>
          </w:rPr>
        </w:r>
        <w:r w:rsidR="0059496F">
          <w:rPr>
            <w:webHidden/>
          </w:rPr>
          <w:fldChar w:fldCharType="separate"/>
        </w:r>
        <w:r w:rsidR="0059496F">
          <w:rPr>
            <w:webHidden/>
          </w:rPr>
          <w:t>77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5" w:history="1">
        <w:r w:rsidR="0059496F" w:rsidRPr="00462C87">
          <w:rPr>
            <w:rStyle w:val="a9"/>
          </w:rPr>
          <w:t>2.10.</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182 1 07 01000 01 0000 110</w:t>
        </w:r>
        <w:r w:rsidR="0059496F">
          <w:rPr>
            <w:webHidden/>
          </w:rPr>
          <w:tab/>
        </w:r>
        <w:r w:rsidR="0059496F">
          <w:rPr>
            <w:webHidden/>
          </w:rPr>
          <w:fldChar w:fldCharType="begin"/>
        </w:r>
        <w:r w:rsidR="0059496F">
          <w:rPr>
            <w:webHidden/>
          </w:rPr>
          <w:instrText xml:space="preserve"> PAGEREF _Toc226466895 \h </w:instrText>
        </w:r>
        <w:r w:rsidR="0059496F">
          <w:rPr>
            <w:webHidden/>
          </w:rPr>
        </w:r>
        <w:r w:rsidR="0059496F">
          <w:rPr>
            <w:webHidden/>
          </w:rPr>
          <w:fldChar w:fldCharType="separate"/>
        </w:r>
        <w:r w:rsidR="0059496F">
          <w:rPr>
            <w:webHidden/>
          </w:rPr>
          <w:t>78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6" w:history="1">
        <w:r w:rsidR="0059496F" w:rsidRPr="00462C87">
          <w:rPr>
            <w:rStyle w:val="a9"/>
          </w:rPr>
          <w:t>2.10.1.</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общераспространенных полезных ископаемых  182 1 07 01020 01 0000 110</w:t>
        </w:r>
        <w:r w:rsidR="0059496F">
          <w:rPr>
            <w:webHidden/>
          </w:rPr>
          <w:tab/>
        </w:r>
        <w:r w:rsidR="0059496F">
          <w:rPr>
            <w:webHidden/>
          </w:rPr>
          <w:fldChar w:fldCharType="begin"/>
        </w:r>
        <w:r w:rsidR="0059496F">
          <w:rPr>
            <w:webHidden/>
          </w:rPr>
          <w:instrText xml:space="preserve"> PAGEREF _Toc226466896 \h </w:instrText>
        </w:r>
        <w:r w:rsidR="0059496F">
          <w:rPr>
            <w:webHidden/>
          </w:rPr>
        </w:r>
        <w:r w:rsidR="0059496F">
          <w:rPr>
            <w:webHidden/>
          </w:rPr>
          <w:fldChar w:fldCharType="separate"/>
        </w:r>
        <w:r w:rsidR="0059496F">
          <w:rPr>
            <w:webHidden/>
          </w:rPr>
          <w:t>78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7" w:history="1">
        <w:r w:rsidR="0059496F" w:rsidRPr="00462C87">
          <w:rPr>
            <w:rStyle w:val="a9"/>
          </w:rPr>
          <w:t>2.10.2.</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01030 01 0000 110</w:t>
        </w:r>
        <w:r w:rsidR="0059496F">
          <w:rPr>
            <w:webHidden/>
          </w:rPr>
          <w:tab/>
        </w:r>
        <w:r w:rsidR="0059496F">
          <w:rPr>
            <w:webHidden/>
          </w:rPr>
          <w:fldChar w:fldCharType="begin"/>
        </w:r>
        <w:r w:rsidR="0059496F">
          <w:rPr>
            <w:webHidden/>
          </w:rPr>
          <w:instrText xml:space="preserve"> PAGEREF _Toc226466897 \h </w:instrText>
        </w:r>
        <w:r w:rsidR="0059496F">
          <w:rPr>
            <w:webHidden/>
          </w:rPr>
        </w:r>
        <w:r w:rsidR="0059496F">
          <w:rPr>
            <w:webHidden/>
          </w:rPr>
          <w:fldChar w:fldCharType="separate"/>
        </w:r>
        <w:r w:rsidR="0059496F">
          <w:rPr>
            <w:webHidden/>
          </w:rPr>
          <w:t>81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8" w:history="1">
        <w:r w:rsidR="0059496F" w:rsidRPr="00462C87">
          <w:rPr>
            <w:rStyle w:val="a9"/>
          </w:rPr>
          <w:t>2.10.3.</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182 1 07 01080 01 0000 110</w:t>
        </w:r>
        <w:r w:rsidR="0059496F">
          <w:rPr>
            <w:webHidden/>
          </w:rPr>
          <w:tab/>
        </w:r>
        <w:r w:rsidR="0059496F">
          <w:rPr>
            <w:webHidden/>
          </w:rPr>
          <w:fldChar w:fldCharType="begin"/>
        </w:r>
        <w:r w:rsidR="0059496F">
          <w:rPr>
            <w:webHidden/>
          </w:rPr>
          <w:instrText xml:space="preserve"> PAGEREF _Toc226466898 \h </w:instrText>
        </w:r>
        <w:r w:rsidR="0059496F">
          <w:rPr>
            <w:webHidden/>
          </w:rPr>
        </w:r>
        <w:r w:rsidR="0059496F">
          <w:rPr>
            <w:webHidden/>
          </w:rPr>
          <w:fldChar w:fldCharType="separate"/>
        </w:r>
        <w:r w:rsidR="0059496F">
          <w:rPr>
            <w:webHidden/>
          </w:rPr>
          <w:t>84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899" w:history="1">
        <w:r w:rsidR="0059496F" w:rsidRPr="00462C87">
          <w:rPr>
            <w:rStyle w:val="a9"/>
          </w:rPr>
          <w:t>2.10.4.</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в виде железной руды (за исключением окисленных железистых кварцитов)  182 1 07 01090 01 0000 110</w:t>
        </w:r>
        <w:r w:rsidR="0059496F">
          <w:rPr>
            <w:webHidden/>
          </w:rPr>
          <w:tab/>
        </w:r>
        <w:r w:rsidR="0059496F">
          <w:rPr>
            <w:webHidden/>
          </w:rPr>
          <w:fldChar w:fldCharType="begin"/>
        </w:r>
        <w:r w:rsidR="0059496F">
          <w:rPr>
            <w:webHidden/>
          </w:rPr>
          <w:instrText xml:space="preserve"> PAGEREF _Toc226466899 \h </w:instrText>
        </w:r>
        <w:r w:rsidR="0059496F">
          <w:rPr>
            <w:webHidden/>
          </w:rPr>
        </w:r>
        <w:r w:rsidR="0059496F">
          <w:rPr>
            <w:webHidden/>
          </w:rPr>
          <w:fldChar w:fldCharType="separate"/>
        </w:r>
        <w:r w:rsidR="0059496F">
          <w:rPr>
            <w:webHidden/>
          </w:rPr>
          <w:t>87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0" w:history="1">
        <w:r w:rsidR="0059496F" w:rsidRPr="00462C87">
          <w:rPr>
            <w:rStyle w:val="a9"/>
          </w:rPr>
          <w:t>2.10.5.</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в виде апатит-нефелиновых, апатитовых и фосфоритовых руд 182 1 07 01130 01 0000 110</w:t>
        </w:r>
        <w:r w:rsidR="0059496F">
          <w:rPr>
            <w:webHidden/>
          </w:rPr>
          <w:tab/>
        </w:r>
        <w:r w:rsidR="0059496F">
          <w:rPr>
            <w:webHidden/>
          </w:rPr>
          <w:fldChar w:fldCharType="begin"/>
        </w:r>
        <w:r w:rsidR="0059496F">
          <w:rPr>
            <w:webHidden/>
          </w:rPr>
          <w:instrText xml:space="preserve"> PAGEREF _Toc226466900 \h </w:instrText>
        </w:r>
        <w:r w:rsidR="0059496F">
          <w:rPr>
            <w:webHidden/>
          </w:rPr>
        </w:r>
        <w:r w:rsidR="0059496F">
          <w:rPr>
            <w:webHidden/>
          </w:rPr>
          <w:fldChar w:fldCharType="separate"/>
        </w:r>
        <w:r w:rsidR="0059496F">
          <w:rPr>
            <w:webHidden/>
          </w:rPr>
          <w:t>90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1" w:history="1">
        <w:r w:rsidR="0059496F" w:rsidRPr="00462C87">
          <w:rPr>
            <w:rStyle w:val="a9"/>
          </w:rPr>
          <w:t>2.10.6.</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в виде апатит-магнетитовых руд 182 1 07 01140 01 0000 110</w:t>
        </w:r>
        <w:r w:rsidR="0059496F">
          <w:rPr>
            <w:webHidden/>
          </w:rPr>
          <w:tab/>
        </w:r>
        <w:r w:rsidR="0059496F">
          <w:rPr>
            <w:webHidden/>
          </w:rPr>
          <w:fldChar w:fldCharType="begin"/>
        </w:r>
        <w:r w:rsidR="0059496F">
          <w:rPr>
            <w:webHidden/>
          </w:rPr>
          <w:instrText xml:space="preserve"> PAGEREF _Toc226466901 \h </w:instrText>
        </w:r>
        <w:r w:rsidR="0059496F">
          <w:rPr>
            <w:webHidden/>
          </w:rPr>
        </w:r>
        <w:r w:rsidR="0059496F">
          <w:rPr>
            <w:webHidden/>
          </w:rPr>
          <w:fldChar w:fldCharType="separate"/>
        </w:r>
        <w:r w:rsidR="0059496F">
          <w:rPr>
            <w:webHidden/>
          </w:rPr>
          <w:t>92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2" w:history="1">
        <w:r w:rsidR="0059496F" w:rsidRPr="00462C87">
          <w:rPr>
            <w:rStyle w:val="a9"/>
          </w:rPr>
          <w:t>2.10.7.</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в виде апатит-штаффелитовых руд 182 1 07 01150 01 0000 110</w:t>
        </w:r>
        <w:r w:rsidR="0059496F">
          <w:rPr>
            <w:webHidden/>
          </w:rPr>
          <w:tab/>
        </w:r>
        <w:r w:rsidR="0059496F">
          <w:rPr>
            <w:webHidden/>
          </w:rPr>
          <w:fldChar w:fldCharType="begin"/>
        </w:r>
        <w:r w:rsidR="0059496F">
          <w:rPr>
            <w:webHidden/>
          </w:rPr>
          <w:instrText xml:space="preserve"> PAGEREF _Toc226466902 \h </w:instrText>
        </w:r>
        <w:r w:rsidR="0059496F">
          <w:rPr>
            <w:webHidden/>
          </w:rPr>
        </w:r>
        <w:r w:rsidR="0059496F">
          <w:rPr>
            <w:webHidden/>
          </w:rPr>
          <w:fldChar w:fldCharType="separate"/>
        </w:r>
        <w:r w:rsidR="0059496F">
          <w:rPr>
            <w:webHidden/>
          </w:rPr>
          <w:t>94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3" w:history="1">
        <w:r w:rsidR="0059496F" w:rsidRPr="00462C87">
          <w:rPr>
            <w:rStyle w:val="a9"/>
          </w:rPr>
          <w:t>2.10.8.</w:t>
        </w:r>
        <w:r w:rsidR="0059496F">
          <w:rPr>
            <w:rFonts w:asciiTheme="minorHAnsi" w:eastAsiaTheme="minorEastAsia" w:hAnsiTheme="minorHAnsi" w:cstheme="minorBidi"/>
            <w:b w:val="0"/>
            <w:bCs w:val="0"/>
            <w:i w:val="0"/>
            <w:kern w:val="0"/>
            <w:lang w:eastAsia="ru-RU"/>
          </w:rPr>
          <w:tab/>
        </w:r>
        <w:r w:rsidR="0059496F" w:rsidRPr="00462C87">
          <w:rPr>
            <w:rStyle w:val="a9"/>
          </w:rPr>
          <w:t>Налог на добычу полезных ископаемых  в виде маложелезистых апатитовых руд 182 1 07 01160 01 0000 110</w:t>
        </w:r>
        <w:r w:rsidR="0059496F">
          <w:rPr>
            <w:webHidden/>
          </w:rPr>
          <w:tab/>
        </w:r>
        <w:r w:rsidR="0059496F">
          <w:rPr>
            <w:webHidden/>
          </w:rPr>
          <w:fldChar w:fldCharType="begin"/>
        </w:r>
        <w:r w:rsidR="0059496F">
          <w:rPr>
            <w:webHidden/>
          </w:rPr>
          <w:instrText xml:space="preserve"> PAGEREF _Toc226466903 \h </w:instrText>
        </w:r>
        <w:r w:rsidR="0059496F">
          <w:rPr>
            <w:webHidden/>
          </w:rPr>
        </w:r>
        <w:r w:rsidR="0059496F">
          <w:rPr>
            <w:webHidden/>
          </w:rPr>
          <w:fldChar w:fldCharType="separate"/>
        </w:r>
        <w:r w:rsidR="0059496F">
          <w:rPr>
            <w:webHidden/>
          </w:rPr>
          <w:t>96</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4" w:history="1">
        <w:r w:rsidR="0059496F" w:rsidRPr="00462C87">
          <w:rPr>
            <w:rStyle w:val="a9"/>
          </w:rPr>
          <w:t>2.11.</w:t>
        </w:r>
        <w:r w:rsidR="0059496F">
          <w:rPr>
            <w:rFonts w:asciiTheme="minorHAnsi" w:eastAsiaTheme="minorEastAsia" w:hAnsiTheme="minorHAnsi" w:cstheme="minorBidi"/>
            <w:b w:val="0"/>
            <w:bCs w:val="0"/>
            <w:i w:val="0"/>
            <w:kern w:val="0"/>
            <w:lang w:eastAsia="ru-RU"/>
          </w:rPr>
          <w:tab/>
        </w:r>
        <w:r w:rsidR="0059496F" w:rsidRPr="00462C87">
          <w:rPr>
            <w:rStyle w:val="a9"/>
          </w:rPr>
          <w:t>Регулярные платежи за добычу полезных ископаемых (роялти) при выполнении соглашений о разделе продукции  182 1 07 02000 01 0000 110</w:t>
        </w:r>
        <w:r w:rsidR="0059496F">
          <w:rPr>
            <w:webHidden/>
          </w:rPr>
          <w:tab/>
        </w:r>
        <w:r w:rsidR="0059496F">
          <w:rPr>
            <w:webHidden/>
          </w:rPr>
          <w:fldChar w:fldCharType="begin"/>
        </w:r>
        <w:r w:rsidR="0059496F">
          <w:rPr>
            <w:webHidden/>
          </w:rPr>
          <w:instrText xml:space="preserve"> PAGEREF _Toc226466904 \h </w:instrText>
        </w:r>
        <w:r w:rsidR="0059496F">
          <w:rPr>
            <w:webHidden/>
          </w:rPr>
        </w:r>
        <w:r w:rsidR="0059496F">
          <w:rPr>
            <w:webHidden/>
          </w:rPr>
          <w:fldChar w:fldCharType="separate"/>
        </w:r>
        <w:r w:rsidR="0059496F">
          <w:rPr>
            <w:webHidden/>
          </w:rPr>
          <w:t>97</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5" w:history="1">
        <w:r w:rsidR="0059496F" w:rsidRPr="00462C87">
          <w:rPr>
            <w:rStyle w:val="a9"/>
          </w:rPr>
          <w:t>2.12.</w:t>
        </w:r>
        <w:r w:rsidR="0059496F">
          <w:rPr>
            <w:rFonts w:asciiTheme="minorHAnsi" w:eastAsiaTheme="minorEastAsia" w:hAnsiTheme="minorHAnsi" w:cstheme="minorBidi"/>
            <w:b w:val="0"/>
            <w:bCs w:val="0"/>
            <w:i w:val="0"/>
            <w:kern w:val="0"/>
            <w:lang w:eastAsia="ru-RU"/>
          </w:rPr>
          <w:tab/>
        </w:r>
        <w:r w:rsidR="0059496F" w:rsidRPr="00462C87">
          <w:rPr>
            <w:rStyle w:val="a9"/>
          </w:rPr>
          <w:t>Сборы за пользование объектами животного мира и за пользование объектами водных биологических ресурсов 182 1 07 04000 01 0000 110</w:t>
        </w:r>
        <w:r w:rsidR="0059496F">
          <w:rPr>
            <w:webHidden/>
          </w:rPr>
          <w:tab/>
        </w:r>
        <w:r w:rsidR="0059496F">
          <w:rPr>
            <w:webHidden/>
          </w:rPr>
          <w:fldChar w:fldCharType="begin"/>
        </w:r>
        <w:r w:rsidR="0059496F">
          <w:rPr>
            <w:webHidden/>
          </w:rPr>
          <w:instrText xml:space="preserve"> PAGEREF _Toc226466905 \h </w:instrText>
        </w:r>
        <w:r w:rsidR="0059496F">
          <w:rPr>
            <w:webHidden/>
          </w:rPr>
        </w:r>
        <w:r w:rsidR="0059496F">
          <w:rPr>
            <w:webHidden/>
          </w:rPr>
          <w:fldChar w:fldCharType="separate"/>
        </w:r>
        <w:r w:rsidR="0059496F">
          <w:rPr>
            <w:webHidden/>
          </w:rPr>
          <w:t>98</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6" w:history="1">
        <w:r w:rsidR="0059496F" w:rsidRPr="00462C87">
          <w:rPr>
            <w:rStyle w:val="a9"/>
          </w:rPr>
          <w:t>2.12.1.</w:t>
        </w:r>
        <w:r w:rsidR="0059496F">
          <w:rPr>
            <w:rFonts w:asciiTheme="minorHAnsi" w:eastAsiaTheme="minorEastAsia" w:hAnsiTheme="minorHAnsi" w:cstheme="minorBidi"/>
            <w:b w:val="0"/>
            <w:bCs w:val="0"/>
            <w:i w:val="0"/>
            <w:kern w:val="0"/>
            <w:lang w:eastAsia="ru-RU"/>
          </w:rPr>
          <w:tab/>
        </w:r>
        <w:r w:rsidR="0059496F" w:rsidRPr="00462C87">
          <w:rPr>
            <w:rStyle w:val="a9"/>
          </w:rPr>
          <w:t>Сбор за пользование объектами животного мира  182 1 07 04010 01 0000 110</w:t>
        </w:r>
        <w:r w:rsidR="0059496F">
          <w:rPr>
            <w:webHidden/>
          </w:rPr>
          <w:tab/>
        </w:r>
        <w:r w:rsidR="0059496F">
          <w:rPr>
            <w:webHidden/>
          </w:rPr>
          <w:fldChar w:fldCharType="begin"/>
        </w:r>
        <w:r w:rsidR="0059496F">
          <w:rPr>
            <w:webHidden/>
          </w:rPr>
          <w:instrText xml:space="preserve"> PAGEREF _Toc226466906 \h </w:instrText>
        </w:r>
        <w:r w:rsidR="0059496F">
          <w:rPr>
            <w:webHidden/>
          </w:rPr>
        </w:r>
        <w:r w:rsidR="0059496F">
          <w:rPr>
            <w:webHidden/>
          </w:rPr>
          <w:fldChar w:fldCharType="separate"/>
        </w:r>
        <w:r w:rsidR="0059496F">
          <w:rPr>
            <w:webHidden/>
          </w:rPr>
          <w:t>99</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7" w:history="1">
        <w:r w:rsidR="0059496F" w:rsidRPr="00462C87">
          <w:rPr>
            <w:rStyle w:val="a9"/>
          </w:rPr>
          <w:t>2.12.2.</w:t>
        </w:r>
        <w:r w:rsidR="0059496F">
          <w:rPr>
            <w:rFonts w:asciiTheme="minorHAnsi" w:eastAsiaTheme="minorEastAsia" w:hAnsiTheme="minorHAnsi" w:cstheme="minorBidi"/>
            <w:b w:val="0"/>
            <w:bCs w:val="0"/>
            <w:i w:val="0"/>
            <w:kern w:val="0"/>
            <w:lang w:eastAsia="ru-RU"/>
          </w:rPr>
          <w:tab/>
        </w:r>
        <w:r w:rsidR="0059496F" w:rsidRPr="00462C87">
          <w:rPr>
            <w:rStyle w:val="a9"/>
          </w:rPr>
          <w:t>Сбор за пользование объектами водных биологических ресурсов (исключая внутренние водные объекты)  182 1 07 04020 01 0000 110</w:t>
        </w:r>
        <w:r w:rsidR="0059496F">
          <w:rPr>
            <w:webHidden/>
          </w:rPr>
          <w:tab/>
        </w:r>
        <w:r w:rsidR="0059496F">
          <w:rPr>
            <w:webHidden/>
          </w:rPr>
          <w:fldChar w:fldCharType="begin"/>
        </w:r>
        <w:r w:rsidR="0059496F">
          <w:rPr>
            <w:webHidden/>
          </w:rPr>
          <w:instrText xml:space="preserve"> PAGEREF _Toc226466907 \h </w:instrText>
        </w:r>
        <w:r w:rsidR="0059496F">
          <w:rPr>
            <w:webHidden/>
          </w:rPr>
        </w:r>
        <w:r w:rsidR="0059496F">
          <w:rPr>
            <w:webHidden/>
          </w:rPr>
          <w:fldChar w:fldCharType="separate"/>
        </w:r>
        <w:r w:rsidR="0059496F">
          <w:rPr>
            <w:webHidden/>
          </w:rPr>
          <w:t>100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8" w:history="1">
        <w:r w:rsidR="0059496F" w:rsidRPr="00462C87">
          <w:rPr>
            <w:rStyle w:val="a9"/>
          </w:rPr>
          <w:t>2.12.3.</w:t>
        </w:r>
        <w:r w:rsidR="0059496F">
          <w:rPr>
            <w:rFonts w:asciiTheme="minorHAnsi" w:eastAsiaTheme="minorEastAsia" w:hAnsiTheme="minorHAnsi" w:cstheme="minorBidi"/>
            <w:b w:val="0"/>
            <w:bCs w:val="0"/>
            <w:i w:val="0"/>
            <w:kern w:val="0"/>
            <w:lang w:eastAsia="ru-RU"/>
          </w:rPr>
          <w:tab/>
        </w:r>
        <w:r w:rsidR="0059496F" w:rsidRPr="00462C87">
          <w:rPr>
            <w:rStyle w:val="a9"/>
          </w:rPr>
          <w:t>Сбор за пользование объектами водных биологических ресурсов (по внутренним водным объектам)  182 1 07 04030 01 0000 110</w:t>
        </w:r>
        <w:r w:rsidR="0059496F">
          <w:rPr>
            <w:webHidden/>
          </w:rPr>
          <w:tab/>
        </w:r>
        <w:r w:rsidR="0059496F">
          <w:rPr>
            <w:webHidden/>
          </w:rPr>
          <w:fldChar w:fldCharType="begin"/>
        </w:r>
        <w:r w:rsidR="0059496F">
          <w:rPr>
            <w:webHidden/>
          </w:rPr>
          <w:instrText xml:space="preserve"> PAGEREF _Toc226466908 \h </w:instrText>
        </w:r>
        <w:r w:rsidR="0059496F">
          <w:rPr>
            <w:webHidden/>
          </w:rPr>
        </w:r>
        <w:r w:rsidR="0059496F">
          <w:rPr>
            <w:webHidden/>
          </w:rPr>
          <w:fldChar w:fldCharType="separate"/>
        </w:r>
        <w:r w:rsidR="0059496F">
          <w:rPr>
            <w:webHidden/>
          </w:rPr>
          <w:t>100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09" w:history="1">
        <w:r w:rsidR="0059496F" w:rsidRPr="00462C87">
          <w:rPr>
            <w:rStyle w:val="a9"/>
          </w:rPr>
          <w:t>2.13.</w:t>
        </w:r>
        <w:r w:rsidR="0059496F">
          <w:rPr>
            <w:rFonts w:asciiTheme="minorHAnsi" w:eastAsiaTheme="minorEastAsia" w:hAnsiTheme="minorHAnsi" w:cstheme="minorBidi"/>
            <w:b w:val="0"/>
            <w:bCs w:val="0"/>
            <w:i w:val="0"/>
            <w:kern w:val="0"/>
            <w:lang w:eastAsia="ru-RU"/>
          </w:rPr>
          <w:tab/>
        </w:r>
        <w:r w:rsidR="0059496F" w:rsidRPr="00462C87">
          <w:rPr>
            <w:rStyle w:val="a9"/>
          </w:rPr>
          <w:t>Государственная пошлина  182 1 08 00000 01 0000 000</w:t>
        </w:r>
        <w:r w:rsidR="0059496F">
          <w:rPr>
            <w:webHidden/>
          </w:rPr>
          <w:tab/>
        </w:r>
        <w:r w:rsidR="0059496F">
          <w:rPr>
            <w:webHidden/>
          </w:rPr>
          <w:fldChar w:fldCharType="begin"/>
        </w:r>
        <w:r w:rsidR="0059496F">
          <w:rPr>
            <w:webHidden/>
          </w:rPr>
          <w:instrText xml:space="preserve"> PAGEREF _Toc226466909 \h </w:instrText>
        </w:r>
        <w:r w:rsidR="0059496F">
          <w:rPr>
            <w:webHidden/>
          </w:rPr>
        </w:r>
        <w:r w:rsidR="0059496F">
          <w:rPr>
            <w:webHidden/>
          </w:rPr>
          <w:fldChar w:fldCharType="separate"/>
        </w:r>
        <w:r w:rsidR="0059496F">
          <w:rPr>
            <w:webHidden/>
          </w:rPr>
          <w:t>100</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0" w:history="1">
        <w:r w:rsidR="0059496F" w:rsidRPr="00462C87">
          <w:rPr>
            <w:rStyle w:val="a9"/>
          </w:rPr>
          <w:t>2.13.1.</w:t>
        </w:r>
        <w:r w:rsidR="0059496F">
          <w:rPr>
            <w:rFonts w:asciiTheme="minorHAnsi" w:eastAsiaTheme="minorEastAsia" w:hAnsiTheme="minorHAnsi" w:cstheme="minorBidi"/>
            <w:b w:val="0"/>
            <w:bCs w:val="0"/>
            <w:i w:val="0"/>
            <w:kern w:val="0"/>
            <w:lang w:eastAsia="ru-RU"/>
          </w:rPr>
          <w:tab/>
        </w:r>
        <w:r w:rsidR="0059496F" w:rsidRPr="00462C87">
          <w:rPr>
            <w:rStyle w:val="a9"/>
          </w:rPr>
          <w:t>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sidR="0059496F">
          <w:rPr>
            <w:webHidden/>
          </w:rPr>
          <w:tab/>
        </w:r>
        <w:r w:rsidR="0059496F">
          <w:rPr>
            <w:webHidden/>
          </w:rPr>
          <w:fldChar w:fldCharType="begin"/>
        </w:r>
        <w:r w:rsidR="0059496F">
          <w:rPr>
            <w:webHidden/>
          </w:rPr>
          <w:instrText xml:space="preserve"> PAGEREF _Toc226466910 \h </w:instrText>
        </w:r>
        <w:r w:rsidR="0059496F">
          <w:rPr>
            <w:webHidden/>
          </w:rPr>
        </w:r>
        <w:r w:rsidR="0059496F">
          <w:rPr>
            <w:webHidden/>
          </w:rPr>
          <w:fldChar w:fldCharType="separate"/>
        </w:r>
        <w:r w:rsidR="0059496F">
          <w:rPr>
            <w:webHidden/>
          </w:rPr>
          <w:t>101</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1" w:history="1">
        <w:r w:rsidR="0059496F" w:rsidRPr="00462C87">
          <w:rPr>
            <w:rStyle w:val="a9"/>
          </w:rPr>
          <w:t>2.14.</w:t>
        </w:r>
        <w:r w:rsidR="0059496F">
          <w:rPr>
            <w:rFonts w:asciiTheme="minorHAnsi" w:eastAsiaTheme="minorEastAsia" w:hAnsiTheme="minorHAnsi" w:cstheme="minorBidi"/>
            <w:b w:val="0"/>
            <w:bCs w:val="0"/>
            <w:i w:val="0"/>
            <w:kern w:val="0"/>
            <w:lang w:eastAsia="ru-RU"/>
          </w:rPr>
          <w:tab/>
        </w:r>
        <w:r w:rsidR="0059496F" w:rsidRPr="00462C87">
          <w:rPr>
            <w:rStyle w:val="a9"/>
          </w:rPr>
          <w:t>Задолженность и перерасчеты по отмененным налогам, сборам и иным обязательным платежам  182 1 09 00000 00 0000 000</w:t>
        </w:r>
        <w:r w:rsidR="0059496F">
          <w:rPr>
            <w:webHidden/>
          </w:rPr>
          <w:tab/>
        </w:r>
        <w:r w:rsidR="0059496F">
          <w:rPr>
            <w:webHidden/>
          </w:rPr>
          <w:fldChar w:fldCharType="begin"/>
        </w:r>
        <w:r w:rsidR="0059496F">
          <w:rPr>
            <w:webHidden/>
          </w:rPr>
          <w:instrText xml:space="preserve"> PAGEREF _Toc226466911 \h </w:instrText>
        </w:r>
        <w:r w:rsidR="0059496F">
          <w:rPr>
            <w:webHidden/>
          </w:rPr>
        </w:r>
        <w:r w:rsidR="0059496F">
          <w:rPr>
            <w:webHidden/>
          </w:rPr>
          <w:fldChar w:fldCharType="separate"/>
        </w:r>
        <w:r w:rsidR="0059496F">
          <w:rPr>
            <w:webHidden/>
          </w:rPr>
          <w:t>102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2" w:history="1">
        <w:r w:rsidR="0059496F" w:rsidRPr="00462C87">
          <w:rPr>
            <w:rStyle w:val="a9"/>
          </w:rPr>
          <w:t>2.15.</w:t>
        </w:r>
        <w:r w:rsidR="0059496F">
          <w:rPr>
            <w:rFonts w:asciiTheme="minorHAnsi" w:eastAsiaTheme="minorEastAsia" w:hAnsiTheme="minorHAnsi" w:cstheme="minorBidi"/>
            <w:b w:val="0"/>
            <w:bCs w:val="0"/>
            <w:i w:val="0"/>
            <w:kern w:val="0"/>
            <w:lang w:eastAsia="ru-RU"/>
          </w:rPr>
          <w:tab/>
        </w:r>
        <w:r w:rsidR="0059496F" w:rsidRPr="00462C87">
          <w:rPr>
            <w:rStyle w:val="a9"/>
          </w:rPr>
          <w:t>Платежи при пользовании природными ресурсами  182 1 12 00000 00 0000 000</w:t>
        </w:r>
        <w:r w:rsidR="0059496F">
          <w:rPr>
            <w:webHidden/>
          </w:rPr>
          <w:tab/>
        </w:r>
        <w:r w:rsidR="0059496F">
          <w:rPr>
            <w:webHidden/>
          </w:rPr>
          <w:fldChar w:fldCharType="begin"/>
        </w:r>
        <w:r w:rsidR="0059496F">
          <w:rPr>
            <w:webHidden/>
          </w:rPr>
          <w:instrText xml:space="preserve"> PAGEREF _Toc226466912 \h </w:instrText>
        </w:r>
        <w:r w:rsidR="0059496F">
          <w:rPr>
            <w:webHidden/>
          </w:rPr>
        </w:r>
        <w:r w:rsidR="0059496F">
          <w:rPr>
            <w:webHidden/>
          </w:rPr>
          <w:fldChar w:fldCharType="separate"/>
        </w:r>
        <w:r w:rsidR="0059496F">
          <w:rPr>
            <w:webHidden/>
          </w:rPr>
          <w:t>102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3" w:history="1">
        <w:r w:rsidR="0059496F" w:rsidRPr="00462C87">
          <w:rPr>
            <w:rStyle w:val="a9"/>
          </w:rPr>
          <w:t>2.15.1.</w:t>
        </w:r>
        <w:r w:rsidR="0059496F">
          <w:rPr>
            <w:rFonts w:asciiTheme="minorHAnsi" w:eastAsiaTheme="minorEastAsia" w:hAnsiTheme="minorHAnsi" w:cstheme="minorBidi"/>
            <w:b w:val="0"/>
            <w:bCs w:val="0"/>
            <w:i w:val="0"/>
            <w:kern w:val="0"/>
            <w:lang w:eastAsia="ru-RU"/>
          </w:rPr>
          <w:tab/>
        </w:r>
        <w:r w:rsidR="0059496F" w:rsidRPr="00462C87">
          <w:rPr>
            <w:rStyle w:val="a9"/>
          </w:rPr>
          <w:t>Регулярные платежи за пользование недрами при пользовании недрами на территории Российской Федерации  182 1 12 02030 01 0000 120</w:t>
        </w:r>
        <w:r w:rsidR="0059496F">
          <w:rPr>
            <w:webHidden/>
          </w:rPr>
          <w:tab/>
        </w:r>
        <w:r w:rsidR="0059496F">
          <w:rPr>
            <w:webHidden/>
          </w:rPr>
          <w:fldChar w:fldCharType="begin"/>
        </w:r>
        <w:r w:rsidR="0059496F">
          <w:rPr>
            <w:webHidden/>
          </w:rPr>
          <w:instrText xml:space="preserve"> PAGEREF _Toc226466913 \h </w:instrText>
        </w:r>
        <w:r w:rsidR="0059496F">
          <w:rPr>
            <w:webHidden/>
          </w:rPr>
        </w:r>
        <w:r w:rsidR="0059496F">
          <w:rPr>
            <w:webHidden/>
          </w:rPr>
          <w:fldChar w:fldCharType="separate"/>
        </w:r>
        <w:r w:rsidR="0059496F">
          <w:rPr>
            <w:webHidden/>
          </w:rPr>
          <w:t>102</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4" w:history="1">
        <w:r w:rsidR="0059496F" w:rsidRPr="00462C87">
          <w:rPr>
            <w:rStyle w:val="a9"/>
          </w:rPr>
          <w:t>2.16.</w:t>
        </w:r>
        <w:r w:rsidR="0059496F">
          <w:rPr>
            <w:rFonts w:asciiTheme="minorHAnsi" w:eastAsiaTheme="minorEastAsia" w:hAnsiTheme="minorHAnsi" w:cstheme="minorBidi"/>
            <w:b w:val="0"/>
            <w:bCs w:val="0"/>
            <w:i w:val="0"/>
            <w:kern w:val="0"/>
            <w:lang w:eastAsia="ru-RU"/>
          </w:rPr>
          <w:tab/>
        </w:r>
        <w:r w:rsidR="0059496F" w:rsidRPr="00462C87">
          <w:rPr>
            <w:rStyle w:val="a9"/>
            <w:iCs/>
          </w:rPr>
          <w:t>Доходы от оказания платных услуг (работ) и компенсации затрат государства  182 1 13 00000 00 0000 000</w:t>
        </w:r>
        <w:r w:rsidR="0059496F">
          <w:rPr>
            <w:webHidden/>
          </w:rPr>
          <w:tab/>
        </w:r>
        <w:r w:rsidR="0059496F">
          <w:rPr>
            <w:webHidden/>
          </w:rPr>
          <w:fldChar w:fldCharType="begin"/>
        </w:r>
        <w:r w:rsidR="0059496F">
          <w:rPr>
            <w:webHidden/>
          </w:rPr>
          <w:instrText xml:space="preserve"> PAGEREF _Toc226466914 \h </w:instrText>
        </w:r>
        <w:r w:rsidR="0059496F">
          <w:rPr>
            <w:webHidden/>
          </w:rPr>
        </w:r>
        <w:r w:rsidR="0059496F">
          <w:rPr>
            <w:webHidden/>
          </w:rPr>
          <w:fldChar w:fldCharType="separate"/>
        </w:r>
        <w:r w:rsidR="0059496F">
          <w:rPr>
            <w:webHidden/>
          </w:rPr>
          <w:t>103</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5" w:history="1">
        <w:r w:rsidR="0059496F" w:rsidRPr="00462C87">
          <w:rPr>
            <w:rStyle w:val="a9"/>
          </w:rPr>
          <w:t>2.16.1.</w:t>
        </w:r>
        <w:r w:rsidR="0059496F">
          <w:rPr>
            <w:rFonts w:asciiTheme="minorHAnsi" w:eastAsiaTheme="minorEastAsia" w:hAnsiTheme="minorHAnsi" w:cstheme="minorBidi"/>
            <w:b w:val="0"/>
            <w:bCs w:val="0"/>
            <w:i w:val="0"/>
            <w:kern w:val="0"/>
            <w:lang w:eastAsia="ru-RU"/>
          </w:rPr>
          <w:tab/>
        </w:r>
        <w:r w:rsidR="0059496F" w:rsidRPr="00462C87">
          <w:rPr>
            <w:rStyle w:val="a9"/>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13 01020 01 0000 130</w:t>
        </w:r>
        <w:r w:rsidR="0059496F">
          <w:rPr>
            <w:webHidden/>
          </w:rPr>
          <w:tab/>
        </w:r>
        <w:r w:rsidR="0059496F">
          <w:rPr>
            <w:webHidden/>
          </w:rPr>
          <w:fldChar w:fldCharType="begin"/>
        </w:r>
        <w:r w:rsidR="0059496F">
          <w:rPr>
            <w:webHidden/>
          </w:rPr>
          <w:instrText xml:space="preserve"> PAGEREF _Toc226466915 \h </w:instrText>
        </w:r>
        <w:r w:rsidR="0059496F">
          <w:rPr>
            <w:webHidden/>
          </w:rPr>
        </w:r>
        <w:r w:rsidR="0059496F">
          <w:rPr>
            <w:webHidden/>
          </w:rPr>
          <w:fldChar w:fldCharType="separate"/>
        </w:r>
        <w:r w:rsidR="0059496F">
          <w:rPr>
            <w:webHidden/>
          </w:rPr>
          <w:t>103</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6" w:history="1">
        <w:r w:rsidR="0059496F" w:rsidRPr="00462C87">
          <w:rPr>
            <w:rStyle w:val="a9"/>
          </w:rPr>
          <w:t>2.16.2.</w:t>
        </w:r>
        <w:r w:rsidR="0059496F">
          <w:rPr>
            <w:rFonts w:asciiTheme="minorHAnsi" w:eastAsiaTheme="minorEastAsia" w:hAnsiTheme="minorHAnsi" w:cstheme="minorBidi"/>
            <w:b w:val="0"/>
            <w:bCs w:val="0"/>
            <w:i w:val="0"/>
            <w:kern w:val="0"/>
            <w:lang w:eastAsia="ru-RU"/>
          </w:rPr>
          <w:tab/>
        </w:r>
        <w:r w:rsidR="0059496F" w:rsidRPr="00462C87">
          <w:rPr>
            <w:rStyle w:val="a9"/>
          </w:rPr>
          <w:t>Плата за предоставление информации из реестра дисквалифицированных лиц  182 1 13 01190 01 0000 130</w:t>
        </w:r>
        <w:r w:rsidR="0059496F">
          <w:rPr>
            <w:webHidden/>
          </w:rPr>
          <w:tab/>
        </w:r>
        <w:r w:rsidR="0059496F">
          <w:rPr>
            <w:webHidden/>
          </w:rPr>
          <w:fldChar w:fldCharType="begin"/>
        </w:r>
        <w:r w:rsidR="0059496F">
          <w:rPr>
            <w:webHidden/>
          </w:rPr>
          <w:instrText xml:space="preserve"> PAGEREF _Toc226466916 \h </w:instrText>
        </w:r>
        <w:r w:rsidR="0059496F">
          <w:rPr>
            <w:webHidden/>
          </w:rPr>
        </w:r>
        <w:r w:rsidR="0059496F">
          <w:rPr>
            <w:webHidden/>
          </w:rPr>
          <w:fldChar w:fldCharType="separate"/>
        </w:r>
        <w:r w:rsidR="0059496F">
          <w:rPr>
            <w:webHidden/>
          </w:rPr>
          <w:t>104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7" w:history="1">
        <w:r w:rsidR="0059496F" w:rsidRPr="00462C87">
          <w:rPr>
            <w:rStyle w:val="a9"/>
          </w:rPr>
          <w:t>2.17.</w:t>
        </w:r>
        <w:r w:rsidR="0059496F">
          <w:rPr>
            <w:rFonts w:asciiTheme="minorHAnsi" w:eastAsiaTheme="minorEastAsia" w:hAnsiTheme="minorHAnsi" w:cstheme="minorBidi"/>
            <w:b w:val="0"/>
            <w:bCs w:val="0"/>
            <w:i w:val="0"/>
            <w:kern w:val="0"/>
            <w:lang w:eastAsia="ru-RU"/>
          </w:rPr>
          <w:tab/>
        </w:r>
        <w:r w:rsidR="0059496F" w:rsidRPr="00462C87">
          <w:rPr>
            <w:rStyle w:val="a9"/>
          </w:rPr>
          <w:t>Штрафы, санкции, возмещение ущерба  182 1 16 00000 00 0000 000</w:t>
        </w:r>
        <w:r w:rsidR="0059496F">
          <w:rPr>
            <w:webHidden/>
          </w:rPr>
          <w:tab/>
        </w:r>
        <w:r w:rsidR="0059496F">
          <w:rPr>
            <w:webHidden/>
          </w:rPr>
          <w:fldChar w:fldCharType="begin"/>
        </w:r>
        <w:r w:rsidR="0059496F">
          <w:rPr>
            <w:webHidden/>
          </w:rPr>
          <w:instrText xml:space="preserve"> PAGEREF _Toc226466917 \h </w:instrText>
        </w:r>
        <w:r w:rsidR="0059496F">
          <w:rPr>
            <w:webHidden/>
          </w:rPr>
        </w:r>
        <w:r w:rsidR="0059496F">
          <w:rPr>
            <w:webHidden/>
          </w:rPr>
          <w:fldChar w:fldCharType="separate"/>
        </w:r>
        <w:r w:rsidR="0059496F">
          <w:rPr>
            <w:webHidden/>
          </w:rPr>
          <w:t>104</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8" w:history="1">
        <w:r w:rsidR="0059496F" w:rsidRPr="00462C87">
          <w:rPr>
            <w:rStyle w:val="a9"/>
          </w:rPr>
          <w:t>2.17.1.</w:t>
        </w:r>
        <w:r w:rsidR="0059496F">
          <w:rPr>
            <w:rFonts w:asciiTheme="minorHAnsi" w:eastAsiaTheme="minorEastAsia" w:hAnsiTheme="minorHAnsi" w:cstheme="minorBidi"/>
            <w:b w:val="0"/>
            <w:bCs w:val="0"/>
            <w:i w:val="0"/>
            <w:kern w:val="0"/>
            <w:lang w:eastAsia="ru-RU"/>
          </w:rPr>
          <w:tab/>
        </w:r>
        <w:r w:rsidR="0059496F" w:rsidRPr="00462C87">
          <w:rPr>
            <w:rStyle w:val="a9"/>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182 1 16 10022 02 0000 140</w:t>
        </w:r>
        <w:r w:rsidR="0059496F">
          <w:rPr>
            <w:webHidden/>
          </w:rPr>
          <w:tab/>
        </w:r>
        <w:r w:rsidR="0059496F">
          <w:rPr>
            <w:webHidden/>
          </w:rPr>
          <w:fldChar w:fldCharType="begin"/>
        </w:r>
        <w:r w:rsidR="0059496F">
          <w:rPr>
            <w:webHidden/>
          </w:rPr>
          <w:instrText xml:space="preserve"> PAGEREF _Toc226466918 \h </w:instrText>
        </w:r>
        <w:r w:rsidR="0059496F">
          <w:rPr>
            <w:webHidden/>
          </w:rPr>
        </w:r>
        <w:r w:rsidR="0059496F">
          <w:rPr>
            <w:webHidden/>
          </w:rPr>
          <w:fldChar w:fldCharType="separate"/>
        </w:r>
        <w:r w:rsidR="0059496F">
          <w:rPr>
            <w:webHidden/>
          </w:rPr>
          <w:t>105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19" w:history="1">
        <w:r w:rsidR="0059496F" w:rsidRPr="00462C87">
          <w:rPr>
            <w:rStyle w:val="a9"/>
          </w:rPr>
          <w:t>2.17.2.</w:t>
        </w:r>
        <w:r w:rsidR="0059496F">
          <w:rPr>
            <w:rFonts w:asciiTheme="minorHAnsi" w:eastAsiaTheme="minorEastAsia" w:hAnsiTheme="minorHAnsi" w:cstheme="minorBidi"/>
            <w:b w:val="0"/>
            <w:bCs w:val="0"/>
            <w:i w:val="0"/>
            <w:kern w:val="0"/>
            <w:lang w:eastAsia="ru-RU"/>
          </w:rPr>
          <w:tab/>
        </w:r>
        <w:r w:rsidR="0059496F" w:rsidRPr="00462C87">
          <w:rPr>
            <w:rStyle w:val="a9"/>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sidR="0059496F">
          <w:rPr>
            <w:webHidden/>
          </w:rPr>
          <w:tab/>
        </w:r>
        <w:r w:rsidR="0059496F">
          <w:rPr>
            <w:webHidden/>
          </w:rPr>
          <w:fldChar w:fldCharType="begin"/>
        </w:r>
        <w:r w:rsidR="0059496F">
          <w:rPr>
            <w:webHidden/>
          </w:rPr>
          <w:instrText xml:space="preserve"> PAGEREF _Toc226466919 \h </w:instrText>
        </w:r>
        <w:r w:rsidR="0059496F">
          <w:rPr>
            <w:webHidden/>
          </w:rPr>
        </w:r>
        <w:r w:rsidR="0059496F">
          <w:rPr>
            <w:webHidden/>
          </w:rPr>
          <w:fldChar w:fldCharType="separate"/>
        </w:r>
        <w:r w:rsidR="0059496F">
          <w:rPr>
            <w:webHidden/>
          </w:rPr>
          <w:t>105</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20" w:history="1">
        <w:r w:rsidR="0059496F" w:rsidRPr="00462C87">
          <w:rPr>
            <w:rStyle w:val="a9"/>
          </w:rPr>
          <w:t>2.17.3.</w:t>
        </w:r>
        <w:r w:rsidR="0059496F">
          <w:rPr>
            <w:rFonts w:asciiTheme="minorHAnsi" w:eastAsiaTheme="minorEastAsia" w:hAnsiTheme="minorHAnsi" w:cstheme="minorBidi"/>
            <w:b w:val="0"/>
            <w:bCs w:val="0"/>
            <w:i w:val="0"/>
            <w:kern w:val="0"/>
            <w:lang w:eastAsia="ru-RU"/>
          </w:rPr>
          <w:tab/>
        </w:r>
        <w:r w:rsidR="0059496F" w:rsidRPr="00462C87">
          <w:rPr>
            <w:rStyle w:val="a9"/>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sidR="0059496F">
          <w:rPr>
            <w:webHidden/>
          </w:rPr>
          <w:tab/>
        </w:r>
        <w:r w:rsidR="0059496F">
          <w:rPr>
            <w:webHidden/>
          </w:rPr>
          <w:fldChar w:fldCharType="begin"/>
        </w:r>
        <w:r w:rsidR="0059496F">
          <w:rPr>
            <w:webHidden/>
          </w:rPr>
          <w:instrText xml:space="preserve"> PAGEREF _Toc226466920 \h </w:instrText>
        </w:r>
        <w:r w:rsidR="0059496F">
          <w:rPr>
            <w:webHidden/>
          </w:rPr>
        </w:r>
        <w:r w:rsidR="0059496F">
          <w:rPr>
            <w:webHidden/>
          </w:rPr>
          <w:fldChar w:fldCharType="separate"/>
        </w:r>
        <w:r w:rsidR="0059496F">
          <w:rPr>
            <w:webHidden/>
          </w:rPr>
          <w:t>106</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21" w:history="1">
        <w:r w:rsidR="0059496F" w:rsidRPr="00462C87">
          <w:rPr>
            <w:rStyle w:val="a9"/>
          </w:rPr>
          <w:t>2.17.4.</w:t>
        </w:r>
        <w:r w:rsidR="0059496F">
          <w:rPr>
            <w:rFonts w:asciiTheme="minorHAnsi" w:eastAsiaTheme="minorEastAsia" w:hAnsiTheme="minorHAnsi" w:cstheme="minorBidi"/>
            <w:b w:val="0"/>
            <w:bCs w:val="0"/>
            <w:i w:val="0"/>
            <w:kern w:val="0"/>
            <w:lang w:eastAsia="ru-RU"/>
          </w:rPr>
          <w:tab/>
        </w:r>
        <w:r w:rsidR="0059496F" w:rsidRPr="00462C87">
          <w:rPr>
            <w:rStyle w:val="a9"/>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r w:rsidR="0059496F">
          <w:rPr>
            <w:webHidden/>
          </w:rPr>
          <w:tab/>
        </w:r>
        <w:r w:rsidR="0059496F">
          <w:rPr>
            <w:webHidden/>
          </w:rPr>
          <w:fldChar w:fldCharType="begin"/>
        </w:r>
        <w:r w:rsidR="0059496F">
          <w:rPr>
            <w:webHidden/>
          </w:rPr>
          <w:instrText xml:space="preserve"> PAGEREF _Toc226466921 \h </w:instrText>
        </w:r>
        <w:r w:rsidR="0059496F">
          <w:rPr>
            <w:webHidden/>
          </w:rPr>
        </w:r>
        <w:r w:rsidR="0059496F">
          <w:rPr>
            <w:webHidden/>
          </w:rPr>
          <w:fldChar w:fldCharType="separate"/>
        </w:r>
        <w:r w:rsidR="0059496F">
          <w:rPr>
            <w:webHidden/>
          </w:rPr>
          <w:t>106</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22" w:history="1">
        <w:r w:rsidR="0059496F" w:rsidRPr="00462C87">
          <w:rPr>
            <w:rStyle w:val="a9"/>
          </w:rPr>
          <w:t>2.17.5.</w:t>
        </w:r>
        <w:r w:rsidR="0059496F">
          <w:rPr>
            <w:rFonts w:asciiTheme="minorHAnsi" w:eastAsiaTheme="minorEastAsia" w:hAnsiTheme="minorHAnsi" w:cstheme="minorBidi"/>
            <w:b w:val="0"/>
            <w:bCs w:val="0"/>
            <w:i w:val="0"/>
            <w:kern w:val="0"/>
            <w:lang w:eastAsia="ru-RU"/>
          </w:rPr>
          <w:tab/>
        </w:r>
        <w:r w:rsidR="0059496F" w:rsidRPr="00462C87">
          <w:rPr>
            <w:rStyle w:val="a9"/>
          </w:rPr>
          <w:t>Суммы пеней,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 (федеральные государственные органы, Банк России, органы управления государственными внебюджетными фондами Российской Федерации)  182 1 16 17000 01 0000 140</w:t>
        </w:r>
        <w:r w:rsidR="0059496F">
          <w:rPr>
            <w:webHidden/>
          </w:rPr>
          <w:tab/>
        </w:r>
        <w:r w:rsidR="0059496F">
          <w:rPr>
            <w:webHidden/>
          </w:rPr>
          <w:fldChar w:fldCharType="begin"/>
        </w:r>
        <w:r w:rsidR="0059496F">
          <w:rPr>
            <w:webHidden/>
          </w:rPr>
          <w:instrText xml:space="preserve"> PAGEREF _Toc226466922 \h </w:instrText>
        </w:r>
        <w:r w:rsidR="0059496F">
          <w:rPr>
            <w:webHidden/>
          </w:rPr>
        </w:r>
        <w:r w:rsidR="0059496F">
          <w:rPr>
            <w:webHidden/>
          </w:rPr>
          <w:fldChar w:fldCharType="separate"/>
        </w:r>
        <w:r w:rsidR="0059496F">
          <w:rPr>
            <w:webHidden/>
          </w:rPr>
          <w:t>106</w:t>
        </w:r>
        <w:r w:rsidR="0059496F">
          <w:rPr>
            <w:webHidden/>
          </w:rPr>
          <w:fldChar w:fldCharType="end"/>
        </w:r>
      </w:hyperlink>
    </w:p>
    <w:p w:rsidR="0059496F" w:rsidRDefault="003C3016">
      <w:pPr>
        <w:pStyle w:val="12"/>
        <w:rPr>
          <w:rFonts w:asciiTheme="minorHAnsi" w:eastAsiaTheme="minorEastAsia" w:hAnsiTheme="minorHAnsi" w:cstheme="minorBidi"/>
          <w:b w:val="0"/>
          <w:bCs w:val="0"/>
          <w:i w:val="0"/>
          <w:kern w:val="0"/>
          <w:lang w:eastAsia="ru-RU"/>
        </w:rPr>
      </w:pPr>
      <w:hyperlink w:anchor="_Toc226466923" w:history="1">
        <w:r w:rsidR="0059496F" w:rsidRPr="00462C87">
          <w:rPr>
            <w:rStyle w:val="a9"/>
          </w:rPr>
          <w:t>2.17.6.</w:t>
        </w:r>
        <w:r w:rsidR="0059496F">
          <w:rPr>
            <w:rFonts w:asciiTheme="minorHAnsi" w:eastAsiaTheme="minorEastAsia" w:hAnsiTheme="minorHAnsi" w:cstheme="minorBidi"/>
            <w:b w:val="0"/>
            <w:bCs w:val="0"/>
            <w:i w:val="0"/>
            <w:kern w:val="0"/>
            <w:lang w:eastAsia="ru-RU"/>
          </w:rPr>
          <w:tab/>
        </w:r>
        <w:r w:rsidR="0059496F" w:rsidRPr="00462C87">
          <w:rPr>
            <w:rStyle w:val="a9"/>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1 16 18000 01 0000 140</w:t>
        </w:r>
        <w:r w:rsidR="0059496F">
          <w:rPr>
            <w:webHidden/>
          </w:rPr>
          <w:tab/>
        </w:r>
        <w:r w:rsidR="0059496F">
          <w:rPr>
            <w:webHidden/>
          </w:rPr>
          <w:fldChar w:fldCharType="begin"/>
        </w:r>
        <w:r w:rsidR="0059496F">
          <w:rPr>
            <w:webHidden/>
          </w:rPr>
          <w:instrText xml:space="preserve"> PAGEREF _Toc226466923 \h </w:instrText>
        </w:r>
        <w:r w:rsidR="0059496F">
          <w:rPr>
            <w:webHidden/>
          </w:rPr>
        </w:r>
        <w:r w:rsidR="0059496F">
          <w:rPr>
            <w:webHidden/>
          </w:rPr>
          <w:fldChar w:fldCharType="separate"/>
        </w:r>
        <w:r w:rsidR="0059496F">
          <w:rPr>
            <w:webHidden/>
          </w:rPr>
          <w:t>107</w:t>
        </w:r>
        <w:r w:rsidR="0059496F">
          <w:rPr>
            <w:webHidden/>
          </w:rPr>
          <w:fldChar w:fldCharType="end"/>
        </w:r>
      </w:hyperlink>
    </w:p>
    <w:p w:rsidR="000662D2" w:rsidRDefault="004F2DC1" w:rsidP="000662D2">
      <w:pPr>
        <w:rPr>
          <w:rFonts w:ascii="Times New Roman" w:hAnsi="Times New Roman"/>
          <w:sz w:val="27"/>
          <w:szCs w:val="27"/>
        </w:rPr>
      </w:pPr>
      <w:r>
        <w:rPr>
          <w:rFonts w:eastAsia="MS Gothic"/>
          <w:bCs/>
          <w:i/>
          <w:noProof/>
          <w:kern w:val="32"/>
          <w:sz w:val="27"/>
          <w:szCs w:val="27"/>
        </w:rPr>
        <w:fldChar w:fldCharType="end"/>
      </w:r>
    </w:p>
    <w:p w:rsidR="001F513F" w:rsidRPr="00D46F4E" w:rsidRDefault="00D767ED" w:rsidP="00812B14">
      <w:pPr>
        <w:pStyle w:val="aff0"/>
        <w:keepNext/>
        <w:pageBreakBefore/>
        <w:spacing w:before="240" w:after="240" w:line="240" w:lineRule="auto"/>
        <w:ind w:left="714"/>
        <w:jc w:val="center"/>
        <w:outlineLvl w:val="0"/>
        <w:rPr>
          <w:rFonts w:ascii="Times New Roman" w:eastAsia="Calibri" w:hAnsi="Times New Roman"/>
          <w:b/>
          <w:bCs/>
          <w:kern w:val="32"/>
          <w:sz w:val="28"/>
          <w:szCs w:val="32"/>
        </w:rPr>
      </w:pPr>
      <w:bookmarkStart w:id="6" w:name="_Toc226466849"/>
      <w:r w:rsidRPr="00D46F4E">
        <w:rPr>
          <w:rFonts w:ascii="Times New Roman" w:eastAsia="Calibri" w:hAnsi="Times New Roman"/>
          <w:b/>
          <w:bCs/>
          <w:kern w:val="32"/>
          <w:sz w:val="28"/>
          <w:szCs w:val="32"/>
        </w:rPr>
        <w:lastRenderedPageBreak/>
        <w:t>Прогнозирование поступлений доходов</w:t>
      </w:r>
      <w:r w:rsidR="003A18AD" w:rsidRPr="00D46F4E">
        <w:rPr>
          <w:rFonts w:ascii="Times New Roman" w:eastAsia="Calibri" w:hAnsi="Times New Roman"/>
          <w:b/>
          <w:bCs/>
          <w:kern w:val="32"/>
          <w:sz w:val="28"/>
          <w:szCs w:val="32"/>
        </w:rPr>
        <w:t xml:space="preserve"> </w:t>
      </w:r>
      <w:r w:rsidRPr="00D46F4E">
        <w:rPr>
          <w:rFonts w:ascii="Times New Roman" w:eastAsia="Calibri" w:hAnsi="Times New Roman"/>
          <w:b/>
          <w:bCs/>
          <w:kern w:val="32"/>
          <w:sz w:val="28"/>
          <w:szCs w:val="32"/>
        </w:rPr>
        <w:t>в консолидированный бюджет Российской Федерации</w:t>
      </w:r>
      <w:bookmarkEnd w:id="6"/>
    </w:p>
    <w:p w:rsidR="000662D2" w:rsidRPr="001F513F" w:rsidRDefault="000662D2" w:rsidP="00636B93">
      <w:pPr>
        <w:pStyle w:val="10"/>
        <w:numPr>
          <w:ilvl w:val="0"/>
          <w:numId w:val="3"/>
        </w:numPr>
        <w:spacing w:after="240"/>
        <w:ind w:left="357" w:hanging="357"/>
        <w:jc w:val="center"/>
        <w:rPr>
          <w:rFonts w:ascii="Times New Roman" w:hAnsi="Times New Roman"/>
          <w:bCs w:val="0"/>
          <w:sz w:val="28"/>
          <w:szCs w:val="28"/>
        </w:rPr>
      </w:pPr>
      <w:bookmarkStart w:id="7" w:name="_Toc226466850"/>
      <w:r w:rsidRPr="001F513F">
        <w:rPr>
          <w:rFonts w:ascii="Times New Roman" w:hAnsi="Times New Roman"/>
          <w:bCs w:val="0"/>
          <w:sz w:val="28"/>
          <w:szCs w:val="28"/>
        </w:rPr>
        <w:t>Общие положения</w:t>
      </w:r>
      <w:bookmarkEnd w:id="2"/>
      <w:bookmarkEnd w:id="3"/>
      <w:bookmarkEnd w:id="4"/>
      <w:bookmarkEnd w:id="5"/>
      <w:bookmarkEnd w:id="7"/>
    </w:p>
    <w:p w:rsidR="000662D2" w:rsidRPr="00D970EF" w:rsidRDefault="000662D2" w:rsidP="000662D2">
      <w:pPr>
        <w:spacing w:after="0" w:line="240" w:lineRule="auto"/>
        <w:ind w:firstLine="709"/>
        <w:jc w:val="both"/>
        <w:rPr>
          <w:rFonts w:ascii="Times New Roman" w:hAnsi="Times New Roman"/>
          <w:sz w:val="27"/>
          <w:szCs w:val="27"/>
        </w:rPr>
      </w:pPr>
      <w:proofErr w:type="gramStart"/>
      <w:r w:rsidRPr="00D970EF">
        <w:rPr>
          <w:rFonts w:ascii="Times New Roman" w:hAnsi="Times New Roman"/>
          <w:sz w:val="27"/>
          <w:szCs w:val="27"/>
        </w:rPr>
        <w:t xml:space="preserve">Методика прогнозирования поступлений доходов в консолидированный бюджет </w:t>
      </w:r>
      <w:r w:rsidR="00AD6E60" w:rsidRPr="00D970EF">
        <w:rPr>
          <w:rFonts w:ascii="Times New Roman" w:hAnsi="Times New Roman"/>
          <w:sz w:val="27"/>
          <w:szCs w:val="27"/>
        </w:rPr>
        <w:t>Мурманской области на текущий год</w:t>
      </w:r>
      <w:r w:rsidR="0027577C" w:rsidRPr="00D970EF">
        <w:rPr>
          <w:rFonts w:ascii="Times New Roman" w:hAnsi="Times New Roman"/>
          <w:sz w:val="27"/>
          <w:szCs w:val="27"/>
        </w:rPr>
        <w:t xml:space="preserve">, </w:t>
      </w:r>
      <w:r w:rsidRPr="00D970EF">
        <w:rPr>
          <w:rFonts w:ascii="Times New Roman" w:hAnsi="Times New Roman"/>
          <w:sz w:val="27"/>
          <w:szCs w:val="27"/>
        </w:rPr>
        <w:t xml:space="preserve">очередной финансовый год и плановый период (далее – Методика) разработана в целях реализации ФНС России полномочий главного администратора доходов консолидированного бюджета </w:t>
      </w:r>
      <w:r w:rsidR="00AD6E60" w:rsidRPr="00D970EF">
        <w:rPr>
          <w:rFonts w:ascii="Times New Roman" w:hAnsi="Times New Roman"/>
          <w:sz w:val="27"/>
          <w:szCs w:val="27"/>
        </w:rPr>
        <w:t xml:space="preserve">Мурманской области </w:t>
      </w:r>
      <w:r w:rsidRPr="00D970EF">
        <w:rPr>
          <w:rFonts w:ascii="Times New Roman" w:hAnsi="Times New Roman"/>
          <w:sz w:val="27"/>
          <w:szCs w:val="27"/>
        </w:rPr>
        <w:t xml:space="preserve">в части прогнозирования поступлений доходов, администрируемых ФНС России, а также направлена на обеспечения полноты поступлений доходов в консолидированный бюджет </w:t>
      </w:r>
      <w:r w:rsidR="00D970EF" w:rsidRPr="00D970EF">
        <w:rPr>
          <w:rFonts w:ascii="Times New Roman" w:hAnsi="Times New Roman"/>
          <w:sz w:val="27"/>
          <w:szCs w:val="27"/>
        </w:rPr>
        <w:t>Мурманской области с учётом основных направлений бюджетной</w:t>
      </w:r>
      <w:proofErr w:type="gramEnd"/>
      <w:r w:rsidR="00D970EF" w:rsidRPr="00D970EF">
        <w:rPr>
          <w:rFonts w:ascii="Times New Roman" w:hAnsi="Times New Roman"/>
          <w:sz w:val="27"/>
          <w:szCs w:val="27"/>
        </w:rPr>
        <w:t xml:space="preserve"> и налоговой </w:t>
      </w:r>
      <w:proofErr w:type="gramStart"/>
      <w:r w:rsidR="00D970EF" w:rsidRPr="00D970EF">
        <w:rPr>
          <w:rFonts w:ascii="Times New Roman" w:hAnsi="Times New Roman"/>
          <w:sz w:val="27"/>
          <w:szCs w:val="27"/>
        </w:rPr>
        <w:t>политики</w:t>
      </w:r>
      <w:proofErr w:type="gramEnd"/>
      <w:r w:rsidR="00D970EF" w:rsidRPr="00D970EF">
        <w:rPr>
          <w:rFonts w:ascii="Times New Roman" w:hAnsi="Times New Roman"/>
          <w:sz w:val="27"/>
          <w:szCs w:val="27"/>
        </w:rPr>
        <w:t xml:space="preserve"> на очередной финансовый год и плановый период</w:t>
      </w:r>
      <w:r w:rsidRPr="00D970EF">
        <w:rPr>
          <w:rFonts w:ascii="Times New Roman" w:hAnsi="Times New Roman"/>
          <w:sz w:val="27"/>
          <w:szCs w:val="27"/>
        </w:rPr>
        <w:t>.</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 xml:space="preserve">Методика разработана в соответствии с общими требованиями к методике прогнозирования поступлений доходов в бюджеты бюджетной системы </w:t>
      </w:r>
      <w:r w:rsidR="00E153FF" w:rsidRPr="00E153FF">
        <w:rPr>
          <w:rFonts w:ascii="Times New Roman" w:hAnsi="Times New Roman"/>
          <w:sz w:val="27"/>
          <w:szCs w:val="27"/>
        </w:rPr>
        <w:t>Мурманской области</w:t>
      </w:r>
      <w:r w:rsidRPr="00D970EF">
        <w:rPr>
          <w:rFonts w:ascii="Times New Roman" w:hAnsi="Times New Roman"/>
          <w:sz w:val="27"/>
          <w:szCs w:val="27"/>
        </w:rPr>
        <w:t xml:space="preserve">, утвержденными постановлением Правительства Российской Федерации </w:t>
      </w:r>
      <w:r w:rsidRPr="00D970EF">
        <w:rPr>
          <w:rFonts w:ascii="Times New Roman" w:hAnsi="Times New Roman"/>
          <w:sz w:val="27"/>
          <w:szCs w:val="27"/>
        </w:rPr>
        <w:br/>
        <w:t xml:space="preserve">от 23 июня 2016 г. № 574 «Об общих требованиях к методике прогнозирования поступлений доходов в бюджеты бюджетной системы </w:t>
      </w:r>
      <w:r w:rsidR="00E153FF" w:rsidRPr="00E153FF">
        <w:rPr>
          <w:rFonts w:ascii="Times New Roman" w:hAnsi="Times New Roman"/>
          <w:sz w:val="27"/>
          <w:szCs w:val="27"/>
        </w:rPr>
        <w:t xml:space="preserve">Мурманской области </w:t>
      </w:r>
      <w:r w:rsidRPr="00D970EF">
        <w:rPr>
          <w:rFonts w:ascii="Times New Roman" w:hAnsi="Times New Roman"/>
          <w:sz w:val="27"/>
          <w:szCs w:val="27"/>
        </w:rPr>
        <w:t>(далее – Общие требования).</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 xml:space="preserve">При расчёте параметров доходов в консолидированный бюджет </w:t>
      </w:r>
      <w:r w:rsidR="00D970EF" w:rsidRPr="00D970EF">
        <w:rPr>
          <w:rFonts w:ascii="Times New Roman" w:hAnsi="Times New Roman"/>
          <w:sz w:val="27"/>
          <w:szCs w:val="27"/>
        </w:rPr>
        <w:t>Мурманской области</w:t>
      </w:r>
      <w:r w:rsidRPr="00D970EF">
        <w:rPr>
          <w:rFonts w:ascii="Times New Roman" w:hAnsi="Times New Roman"/>
          <w:sz w:val="27"/>
          <w:szCs w:val="27"/>
        </w:rPr>
        <w:t xml:space="preserve"> применяются следующие методы прогнозирования:</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w:t>
      </w:r>
      <w:r w:rsidR="00416DE2" w:rsidRPr="00D970EF">
        <w:rPr>
          <w:rFonts w:ascii="Times New Roman" w:hAnsi="Times New Roman"/>
          <w:sz w:val="27"/>
          <w:szCs w:val="27"/>
        </w:rPr>
        <w:t>ё</w:t>
      </w:r>
      <w:r w:rsidRPr="00D970EF">
        <w:rPr>
          <w:rFonts w:ascii="Times New Roman" w:hAnsi="Times New Roman"/>
          <w:sz w:val="27"/>
          <w:szCs w:val="27"/>
        </w:rPr>
        <w:t>м поступлений прогнозируемого вида доходов;</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 xml:space="preserve">усреднение </w:t>
      </w:r>
      <w:r w:rsidR="009D439C" w:rsidRPr="00D970EF">
        <w:rPr>
          <w:rFonts w:ascii="Times New Roman" w:hAnsi="Times New Roman"/>
          <w:sz w:val="27"/>
          <w:szCs w:val="27"/>
        </w:rPr>
        <w:t>–</w:t>
      </w:r>
      <w:r w:rsidRPr="00D970EF">
        <w:rPr>
          <w:rFonts w:ascii="Times New Roman" w:hAnsi="Times New Roman"/>
          <w:sz w:val="27"/>
          <w:szCs w:val="27"/>
        </w:rPr>
        <w:t xml:space="preserve">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индексация – расч</w:t>
      </w:r>
      <w:r w:rsidR="00416DE2" w:rsidRPr="00D970EF">
        <w:rPr>
          <w:rFonts w:ascii="Times New Roman" w:hAnsi="Times New Roman"/>
          <w:sz w:val="27"/>
          <w:szCs w:val="27"/>
        </w:rPr>
        <w:t>ё</w:t>
      </w:r>
      <w:r w:rsidRPr="00D970EF">
        <w:rPr>
          <w:rFonts w:ascii="Times New Roman" w:hAnsi="Times New Roman"/>
          <w:sz w:val="27"/>
          <w:szCs w:val="27"/>
        </w:rPr>
        <w:t>т с применением индекса потребительских цен или другого коэффициента, характеризующего динамику прогнозируемого вида доходов;</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экстраполяция – расчёт, осуществляемый на основании имеющихся данных о тенденциях изменений поступлений в прошлых периодах;</w:t>
      </w:r>
    </w:p>
    <w:p w:rsidR="000662D2" w:rsidRPr="00D970EF" w:rsidRDefault="000662D2" w:rsidP="000662D2">
      <w:pPr>
        <w:spacing w:after="0" w:line="240" w:lineRule="auto"/>
        <w:ind w:firstLine="709"/>
        <w:jc w:val="both"/>
        <w:rPr>
          <w:rFonts w:ascii="Times New Roman" w:hAnsi="Times New Roman"/>
          <w:sz w:val="27"/>
          <w:szCs w:val="27"/>
        </w:rPr>
      </w:pPr>
      <w:r w:rsidRPr="00D970EF">
        <w:rPr>
          <w:rFonts w:ascii="Times New Roman" w:hAnsi="Times New Roman"/>
          <w:sz w:val="27"/>
          <w:szCs w:val="27"/>
        </w:rPr>
        <w:t xml:space="preserve">иной способ, который описывается в Методике. </w:t>
      </w:r>
    </w:p>
    <w:p w:rsidR="000662D2" w:rsidRPr="007A2F10" w:rsidRDefault="00D970EF" w:rsidP="000662D2">
      <w:pPr>
        <w:spacing w:after="0" w:line="240" w:lineRule="auto"/>
        <w:ind w:firstLine="709"/>
        <w:jc w:val="both"/>
        <w:rPr>
          <w:rFonts w:ascii="Times New Roman" w:hAnsi="Times New Roman"/>
          <w:sz w:val="27"/>
          <w:szCs w:val="27"/>
          <w:highlight w:val="yellow"/>
        </w:rPr>
      </w:pPr>
      <w:r w:rsidRPr="00D970EF">
        <w:rPr>
          <w:rFonts w:ascii="Times New Roman" w:hAnsi="Times New Roman"/>
          <w:sz w:val="27"/>
          <w:szCs w:val="27"/>
        </w:rPr>
        <w:t>При прогнозировании доходов в консолидированный бюджет Мурманской области используются показатели прогноза социально-экономического развития Мурманской области, разрабатываемые Министерством развития Арктики и экономики Мурманской области</w:t>
      </w:r>
      <w:r w:rsidR="000662D2" w:rsidRPr="00D970EF">
        <w:rPr>
          <w:rFonts w:ascii="Times New Roman" w:hAnsi="Times New Roman"/>
          <w:sz w:val="27"/>
          <w:szCs w:val="27"/>
        </w:rPr>
        <w:t xml:space="preserve">. </w:t>
      </w:r>
    </w:p>
    <w:p w:rsidR="000662D2" w:rsidRPr="008B5AF1" w:rsidRDefault="000662D2" w:rsidP="000662D2">
      <w:pPr>
        <w:spacing w:after="0" w:line="240" w:lineRule="auto"/>
        <w:ind w:firstLine="709"/>
        <w:jc w:val="both"/>
        <w:rPr>
          <w:rFonts w:ascii="Times New Roman" w:hAnsi="Times New Roman"/>
          <w:sz w:val="27"/>
          <w:szCs w:val="27"/>
        </w:rPr>
      </w:pPr>
      <w:proofErr w:type="gramStart"/>
      <w:r w:rsidRPr="008B5AF1">
        <w:rPr>
          <w:rFonts w:ascii="Times New Roman" w:hAnsi="Times New Roman"/>
          <w:sz w:val="27"/>
          <w:szCs w:val="27"/>
        </w:rPr>
        <w:t xml:space="preserve">Для расчета прогнозируемых поступлений доходов в консолидированный бюджет </w:t>
      </w:r>
      <w:r w:rsidR="008B5AF1" w:rsidRPr="008B5AF1">
        <w:rPr>
          <w:rFonts w:ascii="Times New Roman" w:hAnsi="Times New Roman"/>
          <w:sz w:val="27"/>
          <w:szCs w:val="27"/>
        </w:rPr>
        <w:t>Мурманской области</w:t>
      </w:r>
      <w:r w:rsidRPr="008B5AF1">
        <w:rPr>
          <w:rFonts w:ascii="Times New Roman" w:hAnsi="Times New Roman"/>
          <w:sz w:val="27"/>
          <w:szCs w:val="27"/>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 </w:t>
      </w:r>
      <w:proofErr w:type="gramEnd"/>
    </w:p>
    <w:p w:rsidR="005E48ED" w:rsidRPr="008B5AF1" w:rsidRDefault="005E48ED" w:rsidP="005E48ED">
      <w:pPr>
        <w:spacing w:after="0" w:line="240" w:lineRule="auto"/>
        <w:ind w:firstLine="709"/>
        <w:jc w:val="both"/>
        <w:rPr>
          <w:rFonts w:ascii="Times New Roman" w:hAnsi="Times New Roman"/>
          <w:sz w:val="27"/>
          <w:szCs w:val="27"/>
        </w:rPr>
      </w:pPr>
      <w:r w:rsidRPr="008B5AF1">
        <w:rPr>
          <w:rFonts w:ascii="Times New Roman" w:hAnsi="Times New Roman"/>
          <w:sz w:val="27"/>
          <w:szCs w:val="27"/>
        </w:rPr>
        <w:t xml:space="preserve">При формировании в текущем финансовом году оценки поступлений доходов в консолидированный бюджет </w:t>
      </w:r>
      <w:r w:rsidR="008B5AF1" w:rsidRPr="008B5AF1">
        <w:rPr>
          <w:rFonts w:ascii="Times New Roman" w:hAnsi="Times New Roman"/>
          <w:sz w:val="27"/>
          <w:szCs w:val="27"/>
        </w:rPr>
        <w:t>Мурманской области</w:t>
      </w:r>
      <w:r w:rsidRPr="008B5AF1">
        <w:rPr>
          <w:rFonts w:ascii="Times New Roman" w:hAnsi="Times New Roman"/>
          <w:sz w:val="27"/>
          <w:szCs w:val="27"/>
        </w:rPr>
        <w:t>, в том числе, может учитываться фактическое поступление доходов за истекшие месяцы текущего года на основании данных статистической отчетности ФНС России</w:t>
      </w:r>
      <w:r w:rsidR="00144B58" w:rsidRPr="008B5AF1">
        <w:rPr>
          <w:rFonts w:ascii="Times New Roman" w:hAnsi="Times New Roman"/>
          <w:sz w:val="27"/>
          <w:szCs w:val="27"/>
        </w:rPr>
        <w:t>.</w:t>
      </w:r>
      <w:r w:rsidRPr="008B5AF1">
        <w:rPr>
          <w:rFonts w:ascii="Times New Roman" w:hAnsi="Times New Roman"/>
          <w:sz w:val="27"/>
          <w:szCs w:val="27"/>
        </w:rPr>
        <w:t xml:space="preserve"> </w:t>
      </w:r>
    </w:p>
    <w:p w:rsidR="0088032B" w:rsidRPr="00140BE0" w:rsidRDefault="0088032B" w:rsidP="0088032B">
      <w:pPr>
        <w:pStyle w:val="10"/>
        <w:pageBreakBefore/>
        <w:numPr>
          <w:ilvl w:val="0"/>
          <w:numId w:val="3"/>
        </w:numPr>
        <w:spacing w:before="0" w:after="240"/>
        <w:ind w:left="928"/>
        <w:jc w:val="center"/>
        <w:rPr>
          <w:rFonts w:ascii="Times New Roman" w:hAnsi="Times New Roman"/>
          <w:sz w:val="28"/>
          <w:szCs w:val="28"/>
        </w:rPr>
      </w:pPr>
      <w:bookmarkStart w:id="8" w:name="_Toc226466851"/>
      <w:bookmarkStart w:id="9" w:name="_Toc370820775"/>
      <w:bookmarkStart w:id="10" w:name="_Toc392855893"/>
      <w:bookmarkStart w:id="11" w:name="_Toc401317621"/>
      <w:bookmarkStart w:id="12" w:name="_Toc454525471"/>
      <w:bookmarkStart w:id="13" w:name="_Toc456460801"/>
      <w:bookmarkStart w:id="14" w:name="_Toc369610410"/>
      <w:r w:rsidRPr="00140BE0">
        <w:rPr>
          <w:rFonts w:ascii="Times New Roman" w:hAnsi="Times New Roman"/>
          <w:sz w:val="28"/>
          <w:szCs w:val="28"/>
        </w:rPr>
        <w:lastRenderedPageBreak/>
        <w:t>Алгоритмы расчёта прогнозов поступлений по видам налоговых и неналоговых доходов и доходов внебюджетных фондов</w:t>
      </w:r>
      <w:bookmarkEnd w:id="8"/>
    </w:p>
    <w:p w:rsidR="0088032B" w:rsidRPr="00140BE0" w:rsidRDefault="0088032B" w:rsidP="0088032B">
      <w:pPr>
        <w:pStyle w:val="2"/>
        <w:jc w:val="left"/>
      </w:pPr>
      <w:r w:rsidRPr="00140BE0">
        <w:t xml:space="preserve"> </w:t>
      </w:r>
      <w:bookmarkStart w:id="15" w:name="_Toc226466852"/>
      <w:r w:rsidRPr="00140BE0">
        <w:rPr>
          <w:rStyle w:val="28"/>
          <w:b/>
          <w:bCs/>
        </w:rPr>
        <w:t>Налог на прибыль организаций</w:t>
      </w:r>
      <w:r w:rsidRPr="00140BE0">
        <w:t xml:space="preserve"> </w:t>
      </w:r>
      <w:r w:rsidRPr="00140BE0">
        <w:br/>
        <w:t>182 1 01 01000 00 0000 110</w:t>
      </w:r>
      <w:bookmarkEnd w:id="15"/>
    </w:p>
    <w:p w:rsidR="0088032B" w:rsidRPr="00C95DC4" w:rsidRDefault="0088032B" w:rsidP="0088032B">
      <w:pPr>
        <w:spacing w:after="0" w:line="240" w:lineRule="auto"/>
        <w:ind w:firstLine="709"/>
        <w:jc w:val="both"/>
        <w:rPr>
          <w:rFonts w:ascii="Times New Roman" w:hAnsi="Times New Roman"/>
          <w:sz w:val="27"/>
          <w:szCs w:val="27"/>
        </w:rPr>
      </w:pPr>
      <w:r w:rsidRPr="00C95DC4">
        <w:rPr>
          <w:rFonts w:ascii="Times New Roman" w:hAnsi="Times New Roman"/>
          <w:sz w:val="27"/>
          <w:szCs w:val="27"/>
        </w:rPr>
        <w:t xml:space="preserve">Расчёт доходов в </w:t>
      </w:r>
      <w:r w:rsidR="00CC6A87" w:rsidRPr="00D970EF">
        <w:rPr>
          <w:rFonts w:ascii="Times New Roman" w:hAnsi="Times New Roman"/>
          <w:sz w:val="27"/>
          <w:szCs w:val="27"/>
        </w:rPr>
        <w:t xml:space="preserve">консолидированный бюджет Мурманской области </w:t>
      </w:r>
      <w:r w:rsidRPr="00C95DC4">
        <w:rPr>
          <w:rFonts w:ascii="Times New Roman" w:hAnsi="Times New Roman"/>
          <w:sz w:val="27"/>
          <w:szCs w:val="27"/>
        </w:rPr>
        <w:t>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88032B" w:rsidRPr="00C95DC4" w:rsidRDefault="0088032B" w:rsidP="0088032B">
      <w:pPr>
        <w:spacing w:after="0" w:line="240" w:lineRule="auto"/>
        <w:ind w:firstLine="709"/>
        <w:jc w:val="both"/>
        <w:rPr>
          <w:rFonts w:ascii="Times New Roman" w:hAnsi="Times New Roman"/>
          <w:sz w:val="27"/>
          <w:szCs w:val="27"/>
        </w:rPr>
      </w:pPr>
      <w:r w:rsidRPr="00C95DC4">
        <w:rPr>
          <w:rFonts w:ascii="Times New Roman" w:hAnsi="Times New Roman"/>
          <w:sz w:val="27"/>
          <w:szCs w:val="27"/>
        </w:rPr>
        <w:t>Расчёт прогнозного объёма поступлений по налогу на прибыль организаций производится отдельно по каждому виду дохода.</w:t>
      </w:r>
    </w:p>
    <w:p w:rsidR="0088032B" w:rsidRPr="00E97750" w:rsidRDefault="0088032B" w:rsidP="0088032B">
      <w:pPr>
        <w:spacing w:after="0" w:line="240" w:lineRule="auto"/>
        <w:ind w:firstLine="709"/>
        <w:jc w:val="both"/>
        <w:rPr>
          <w:rFonts w:ascii="Times New Roman" w:hAnsi="Times New Roman"/>
          <w:sz w:val="27"/>
          <w:szCs w:val="27"/>
        </w:rPr>
      </w:pPr>
      <w:proofErr w:type="gramStart"/>
      <w:r w:rsidRPr="00E97750">
        <w:rPr>
          <w:rFonts w:ascii="Times New Roman" w:hAnsi="Times New Roman"/>
          <w:sz w:val="27"/>
          <w:szCs w:val="27"/>
        </w:rPr>
        <w:t xml:space="preserve">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w:t>
      </w:r>
      <w:r w:rsidR="00E97750" w:rsidRPr="00E97750">
        <w:rPr>
          <w:rFonts w:ascii="Times New Roman" w:hAnsi="Times New Roman"/>
          <w:sz w:val="27"/>
          <w:szCs w:val="27"/>
        </w:rPr>
        <w:t xml:space="preserve">Мурманской области </w:t>
      </w:r>
      <w:r w:rsidRPr="00E97750">
        <w:rPr>
          <w:rFonts w:ascii="Times New Roman" w:hAnsi="Times New Roman"/>
          <w:sz w:val="27"/>
          <w:szCs w:val="27"/>
        </w:rPr>
        <w:t>по нормативам, установленным в соответствии со статьями Бюджетного кодекса Российской Федерации (далее – БК РФ).</w:t>
      </w:r>
      <w:proofErr w:type="gramEnd"/>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sz w:val="27"/>
          <w:szCs w:val="27"/>
        </w:rPr>
        <w:t>Совокупная сумма налога на прибыль организаций (</w:t>
      </w:r>
      <w:r w:rsidRPr="00E97750">
        <w:rPr>
          <w:rFonts w:ascii="Times New Roman" w:hAnsi="Times New Roman"/>
          <w:b/>
          <w:i/>
          <w:sz w:val="27"/>
          <w:szCs w:val="27"/>
        </w:rPr>
        <w:t>Налог на прибыль)</w:t>
      </w:r>
      <w:r w:rsidRPr="00E97750">
        <w:rPr>
          <w:rFonts w:ascii="Times New Roman" w:hAnsi="Times New Roman"/>
          <w:sz w:val="27"/>
          <w:szCs w:val="27"/>
        </w:rPr>
        <w:t xml:space="preserve"> определяется по формуле</w:t>
      </w:r>
    </w:p>
    <w:p w:rsidR="0088032B" w:rsidRPr="00E97750" w:rsidRDefault="0088032B" w:rsidP="0088032B">
      <w:pPr>
        <w:spacing w:after="0" w:line="240" w:lineRule="auto"/>
        <w:ind w:firstLine="709"/>
        <w:jc w:val="both"/>
        <w:rPr>
          <w:rFonts w:ascii="Times New Roman" w:hAnsi="Times New Roman"/>
          <w:sz w:val="24"/>
          <w:szCs w:val="27"/>
        </w:rPr>
      </w:pPr>
    </w:p>
    <w:p w:rsidR="0088032B" w:rsidRPr="00E97750" w:rsidRDefault="0088032B" w:rsidP="0088032B">
      <w:pPr>
        <w:spacing w:after="0" w:line="360" w:lineRule="auto"/>
        <w:ind w:firstLine="709"/>
        <w:jc w:val="center"/>
        <w:rPr>
          <w:rFonts w:ascii="Times New Roman" w:hAnsi="Times New Roman"/>
          <w:b/>
          <w:i/>
          <w:sz w:val="24"/>
          <w:szCs w:val="27"/>
        </w:rPr>
      </w:pPr>
      <w:r w:rsidRPr="00E97750">
        <w:rPr>
          <w:rFonts w:ascii="Times New Roman" w:hAnsi="Times New Roman"/>
          <w:b/>
          <w:i/>
          <w:sz w:val="27"/>
          <w:szCs w:val="27"/>
        </w:rPr>
        <w:t>Налог на прибыль</w:t>
      </w:r>
      <w:r w:rsidRPr="00E97750">
        <w:rPr>
          <w:rFonts w:ascii="Times New Roman" w:hAnsi="Times New Roman"/>
          <w:b/>
          <w:i/>
          <w:sz w:val="24"/>
          <w:szCs w:val="27"/>
          <w:vertAlign w:val="subscript"/>
        </w:rPr>
        <w:t xml:space="preserve"> </w:t>
      </w:r>
      <w:r w:rsidRPr="00E97750">
        <w:rPr>
          <w:rFonts w:ascii="Times New Roman" w:hAnsi="Times New Roman"/>
          <w:b/>
          <w:i/>
          <w:sz w:val="24"/>
          <w:szCs w:val="27"/>
        </w:rPr>
        <w:t xml:space="preserve">= </w:t>
      </w:r>
      <w:r w:rsidRPr="00E97750">
        <w:rPr>
          <w:rFonts w:ascii="Times New Roman" w:hAnsi="Times New Roman"/>
          <w:b/>
          <w:i/>
          <w:sz w:val="27"/>
          <w:szCs w:val="27"/>
        </w:rPr>
        <w:t>Налог на прибыль</w:t>
      </w:r>
      <w:r w:rsidRPr="00E97750">
        <w:rPr>
          <w:rFonts w:ascii="Times New Roman" w:hAnsi="Times New Roman"/>
          <w:b/>
          <w:i/>
          <w:sz w:val="24"/>
          <w:szCs w:val="27"/>
        </w:rPr>
        <w:t xml:space="preserve"> </w:t>
      </w:r>
      <w:r w:rsidRPr="00E97750">
        <w:rPr>
          <w:rFonts w:ascii="Times New Roman" w:hAnsi="Times New Roman"/>
          <w:b/>
          <w:i/>
          <w:sz w:val="24"/>
          <w:szCs w:val="27"/>
          <w:vertAlign w:val="subscript"/>
        </w:rPr>
        <w:t xml:space="preserve">организаций </w:t>
      </w:r>
      <w:r w:rsidRPr="00E97750">
        <w:rPr>
          <w:rFonts w:ascii="Times New Roman" w:hAnsi="Times New Roman"/>
          <w:b/>
          <w:i/>
          <w:sz w:val="24"/>
          <w:szCs w:val="27"/>
        </w:rPr>
        <w:t>+ Налог на прибыль</w:t>
      </w:r>
      <w:r w:rsidRPr="00E97750">
        <w:rPr>
          <w:rFonts w:ascii="Times New Roman" w:hAnsi="Times New Roman"/>
          <w:b/>
          <w:i/>
          <w:sz w:val="27"/>
          <w:szCs w:val="27"/>
        </w:rPr>
        <w:t xml:space="preserve"> </w:t>
      </w:r>
      <w:r w:rsidRPr="00E97750">
        <w:rPr>
          <w:rFonts w:ascii="Times New Roman" w:hAnsi="Times New Roman"/>
          <w:b/>
          <w:i/>
          <w:sz w:val="27"/>
          <w:szCs w:val="27"/>
          <w:vertAlign w:val="subscript"/>
        </w:rPr>
        <w:t>СПГ</w:t>
      </w:r>
      <w:r w:rsidRPr="00E97750">
        <w:rPr>
          <w:rFonts w:ascii="Times New Roman" w:hAnsi="Times New Roman"/>
          <w:b/>
          <w:i/>
          <w:sz w:val="24"/>
          <w:szCs w:val="27"/>
        </w:rPr>
        <w:t xml:space="preserve"> + Прибыль МХК + Прибыль </w:t>
      </w:r>
      <w:r w:rsidRPr="00E97750">
        <w:rPr>
          <w:rFonts w:ascii="Times New Roman" w:hAnsi="Times New Roman"/>
          <w:b/>
          <w:i/>
          <w:sz w:val="24"/>
          <w:szCs w:val="27"/>
          <w:vertAlign w:val="subscript"/>
        </w:rPr>
        <w:t xml:space="preserve">СРП </w:t>
      </w:r>
      <w:r w:rsidRPr="00E97750">
        <w:rPr>
          <w:rFonts w:ascii="Times New Roman" w:hAnsi="Times New Roman"/>
          <w:b/>
          <w:i/>
          <w:sz w:val="24"/>
          <w:szCs w:val="27"/>
        </w:rPr>
        <w:t xml:space="preserve">+ Прибыль </w:t>
      </w:r>
      <w:r w:rsidRPr="00E97750">
        <w:rPr>
          <w:rFonts w:ascii="Times New Roman" w:hAnsi="Times New Roman"/>
          <w:b/>
          <w:i/>
          <w:sz w:val="24"/>
          <w:szCs w:val="27"/>
          <w:vertAlign w:val="subscript"/>
        </w:rPr>
        <w:t xml:space="preserve">иностранцы </w:t>
      </w:r>
      <w:r w:rsidRPr="00E97750">
        <w:rPr>
          <w:rFonts w:ascii="Times New Roman" w:hAnsi="Times New Roman"/>
          <w:b/>
          <w:i/>
          <w:sz w:val="24"/>
          <w:szCs w:val="27"/>
        </w:rPr>
        <w:t xml:space="preserve">+ Прибыль </w:t>
      </w:r>
      <w:proofErr w:type="spellStart"/>
      <w:r w:rsidRPr="00E97750">
        <w:rPr>
          <w:rFonts w:ascii="Times New Roman" w:hAnsi="Times New Roman"/>
          <w:b/>
          <w:i/>
          <w:sz w:val="24"/>
          <w:szCs w:val="27"/>
          <w:vertAlign w:val="subscript"/>
        </w:rPr>
        <w:t>рф_рф</w:t>
      </w:r>
      <w:proofErr w:type="spellEnd"/>
      <w:r w:rsidRPr="00E97750">
        <w:rPr>
          <w:rFonts w:ascii="Times New Roman" w:hAnsi="Times New Roman"/>
          <w:b/>
          <w:i/>
          <w:sz w:val="24"/>
          <w:szCs w:val="27"/>
          <w:vertAlign w:val="subscript"/>
        </w:rPr>
        <w:t xml:space="preserve"> </w:t>
      </w:r>
      <w:r w:rsidRPr="00E97750">
        <w:rPr>
          <w:rFonts w:ascii="Times New Roman" w:hAnsi="Times New Roman"/>
          <w:b/>
          <w:i/>
          <w:sz w:val="24"/>
          <w:szCs w:val="27"/>
        </w:rPr>
        <w:t xml:space="preserve">+ Прибыль </w:t>
      </w:r>
      <w:proofErr w:type="spellStart"/>
      <w:r w:rsidRPr="00E97750">
        <w:rPr>
          <w:rFonts w:ascii="Times New Roman" w:hAnsi="Times New Roman"/>
          <w:b/>
          <w:i/>
          <w:sz w:val="24"/>
          <w:szCs w:val="27"/>
          <w:vertAlign w:val="subscript"/>
        </w:rPr>
        <w:t>рф_ин</w:t>
      </w:r>
      <w:proofErr w:type="spellEnd"/>
      <w:r w:rsidRPr="00E97750">
        <w:rPr>
          <w:rFonts w:ascii="Times New Roman" w:hAnsi="Times New Roman"/>
          <w:b/>
          <w:i/>
          <w:sz w:val="24"/>
          <w:szCs w:val="27"/>
          <w:vertAlign w:val="subscript"/>
        </w:rPr>
        <w:t xml:space="preserve"> </w:t>
      </w:r>
      <w:r w:rsidRPr="00E97750">
        <w:rPr>
          <w:rFonts w:ascii="Times New Roman" w:hAnsi="Times New Roman"/>
          <w:b/>
          <w:i/>
          <w:sz w:val="24"/>
          <w:szCs w:val="27"/>
        </w:rPr>
        <w:t xml:space="preserve">+ Прибыль </w:t>
      </w:r>
      <w:proofErr w:type="spellStart"/>
      <w:r w:rsidRPr="00E97750">
        <w:rPr>
          <w:rFonts w:ascii="Times New Roman" w:hAnsi="Times New Roman"/>
          <w:b/>
          <w:i/>
          <w:sz w:val="24"/>
          <w:szCs w:val="27"/>
          <w:vertAlign w:val="subscript"/>
        </w:rPr>
        <w:t>ин_рф</w:t>
      </w:r>
      <w:proofErr w:type="spellEnd"/>
      <w:r w:rsidRPr="00E97750">
        <w:rPr>
          <w:rFonts w:ascii="Times New Roman" w:hAnsi="Times New Roman"/>
          <w:b/>
          <w:i/>
          <w:sz w:val="24"/>
          <w:szCs w:val="27"/>
          <w:vertAlign w:val="subscript"/>
        </w:rPr>
        <w:t xml:space="preserve"> </w:t>
      </w:r>
      <w:r w:rsidRPr="00E97750">
        <w:rPr>
          <w:rFonts w:ascii="Times New Roman" w:hAnsi="Times New Roman"/>
          <w:b/>
          <w:i/>
          <w:sz w:val="24"/>
          <w:szCs w:val="27"/>
        </w:rPr>
        <w:t xml:space="preserve">+ Прибыль </w:t>
      </w:r>
      <w:r w:rsidRPr="00E97750">
        <w:rPr>
          <w:rFonts w:ascii="Times New Roman" w:hAnsi="Times New Roman"/>
          <w:b/>
          <w:i/>
          <w:sz w:val="24"/>
          <w:szCs w:val="27"/>
          <w:vertAlign w:val="subscript"/>
        </w:rPr>
        <w:t>ГМЦБ</w:t>
      </w:r>
      <w:r w:rsidRPr="00E97750">
        <w:rPr>
          <w:rFonts w:ascii="Times New Roman" w:hAnsi="Times New Roman"/>
          <w:b/>
          <w:i/>
          <w:sz w:val="24"/>
          <w:szCs w:val="27"/>
        </w:rPr>
        <w:t xml:space="preserve"> + Прибыль </w:t>
      </w:r>
      <w:r w:rsidRPr="00E97750">
        <w:rPr>
          <w:rFonts w:ascii="Times New Roman" w:hAnsi="Times New Roman"/>
          <w:b/>
          <w:i/>
          <w:sz w:val="24"/>
          <w:szCs w:val="27"/>
          <w:vertAlign w:val="subscript"/>
        </w:rPr>
        <w:t xml:space="preserve">КИК </w:t>
      </w:r>
      <w:r w:rsidRPr="00E97750">
        <w:rPr>
          <w:rFonts w:ascii="Times New Roman" w:hAnsi="Times New Roman"/>
          <w:b/>
          <w:i/>
          <w:sz w:val="24"/>
          <w:szCs w:val="27"/>
        </w:rPr>
        <w:t xml:space="preserve">+ Прибыль </w:t>
      </w:r>
      <w:r w:rsidRPr="00E97750">
        <w:rPr>
          <w:rFonts w:ascii="Times New Roman" w:hAnsi="Times New Roman"/>
          <w:b/>
          <w:i/>
          <w:sz w:val="24"/>
          <w:szCs w:val="27"/>
          <w:vertAlign w:val="subscript"/>
        </w:rPr>
        <w:t>облигации</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sz w:val="27"/>
          <w:szCs w:val="27"/>
        </w:rPr>
        <w:t>где:</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Налог на прибыль </w:t>
      </w:r>
      <w:r w:rsidRPr="00E97750">
        <w:rPr>
          <w:rFonts w:ascii="Times New Roman" w:hAnsi="Times New Roman"/>
          <w:b/>
          <w:i/>
          <w:sz w:val="27"/>
          <w:szCs w:val="27"/>
          <w:vertAlign w:val="subscript"/>
        </w:rPr>
        <w:t>организаций</w:t>
      </w:r>
      <w:r w:rsidRPr="00E97750">
        <w:rPr>
          <w:rFonts w:ascii="Times New Roman" w:hAnsi="Times New Roman"/>
          <w:b/>
          <w:i/>
          <w:sz w:val="27"/>
          <w:szCs w:val="27"/>
        </w:rPr>
        <w:t xml:space="preserve"> </w:t>
      </w:r>
      <w:r w:rsidRPr="00E97750">
        <w:rPr>
          <w:rFonts w:ascii="Times New Roman" w:hAnsi="Times New Roman"/>
          <w:sz w:val="27"/>
          <w:szCs w:val="27"/>
        </w:rPr>
        <w:t>– сумма налога на прибыль организаций, тыс. рублей;</w:t>
      </w:r>
    </w:p>
    <w:p w:rsidR="0088032B" w:rsidRPr="00E97750" w:rsidRDefault="0088032B" w:rsidP="0088032B">
      <w:pPr>
        <w:spacing w:after="0" w:line="240" w:lineRule="auto"/>
        <w:ind w:firstLine="709"/>
        <w:jc w:val="both"/>
        <w:rPr>
          <w:rFonts w:ascii="Times New Roman" w:hAnsi="Times New Roman"/>
          <w:b/>
          <w:i/>
          <w:sz w:val="27"/>
          <w:szCs w:val="27"/>
          <w:vertAlign w:val="subscript"/>
        </w:rPr>
      </w:pPr>
      <w:proofErr w:type="gramStart"/>
      <w:r w:rsidRPr="00E97750">
        <w:rPr>
          <w:rFonts w:ascii="Times New Roman" w:hAnsi="Times New Roman"/>
          <w:b/>
          <w:i/>
          <w:sz w:val="27"/>
          <w:szCs w:val="27"/>
        </w:rPr>
        <w:t xml:space="preserve">Налог на прибыль </w:t>
      </w:r>
      <w:r w:rsidRPr="00E97750">
        <w:rPr>
          <w:rFonts w:ascii="Times New Roman" w:hAnsi="Times New Roman"/>
          <w:b/>
          <w:i/>
          <w:sz w:val="27"/>
          <w:szCs w:val="27"/>
          <w:vertAlign w:val="subscript"/>
        </w:rPr>
        <w:t xml:space="preserve">СПГ </w:t>
      </w:r>
      <w:r w:rsidRPr="00E97750">
        <w:rPr>
          <w:rFonts w:ascii="Times New Roman" w:hAnsi="Times New Roman"/>
          <w:sz w:val="27"/>
          <w:szCs w:val="27"/>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тыс. рублей;</w:t>
      </w:r>
      <w:proofErr w:type="gramEnd"/>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Прибыль МХК</w:t>
      </w:r>
      <w:r w:rsidRPr="00E97750">
        <w:rPr>
          <w:rFonts w:ascii="Times New Roman" w:hAnsi="Times New Roman"/>
          <w:b/>
          <w:i/>
          <w:sz w:val="24"/>
          <w:szCs w:val="27"/>
        </w:rPr>
        <w:t xml:space="preserve"> </w:t>
      </w:r>
      <w:r w:rsidRPr="00E97750">
        <w:rPr>
          <w:rFonts w:ascii="Times New Roman" w:hAnsi="Times New Roman"/>
          <w:sz w:val="27"/>
          <w:szCs w:val="27"/>
        </w:rPr>
        <w:t>– сумма налога на прибыль организаций при выполнении Соглашений о разработке месторождений нефти и газа,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r w:rsidRPr="00E97750">
        <w:rPr>
          <w:rFonts w:ascii="Times New Roman" w:hAnsi="Times New Roman"/>
          <w:b/>
          <w:i/>
          <w:sz w:val="27"/>
          <w:szCs w:val="27"/>
          <w:vertAlign w:val="subscript"/>
        </w:rPr>
        <w:t>СРП</w:t>
      </w:r>
      <w:r w:rsidRPr="00E97750">
        <w:rPr>
          <w:rFonts w:ascii="Times New Roman" w:hAnsi="Times New Roman"/>
          <w:sz w:val="27"/>
          <w:szCs w:val="27"/>
        </w:rPr>
        <w:t xml:space="preserve"> – сумма налога на прибыль организаций при выполнении Соглашений о разработке месторождений нефти и газа,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r w:rsidRPr="00E97750">
        <w:rPr>
          <w:rFonts w:ascii="Times New Roman" w:hAnsi="Times New Roman"/>
          <w:b/>
          <w:i/>
          <w:sz w:val="27"/>
          <w:szCs w:val="27"/>
          <w:vertAlign w:val="subscript"/>
        </w:rPr>
        <w:t>иностранцы</w:t>
      </w:r>
      <w:r w:rsidRPr="00E97750">
        <w:rPr>
          <w:rFonts w:ascii="Times New Roman" w:hAnsi="Times New Roman"/>
          <w:sz w:val="27"/>
          <w:szCs w:val="27"/>
        </w:rPr>
        <w:t xml:space="preserve"> – сумма налога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proofErr w:type="spellStart"/>
      <w:r w:rsidRPr="00E97750">
        <w:rPr>
          <w:rFonts w:ascii="Times New Roman" w:hAnsi="Times New Roman"/>
          <w:b/>
          <w:i/>
          <w:sz w:val="27"/>
          <w:szCs w:val="27"/>
          <w:vertAlign w:val="subscript"/>
        </w:rPr>
        <w:t>рф_рф</w:t>
      </w:r>
      <w:proofErr w:type="spellEnd"/>
      <w:r w:rsidRPr="00E97750">
        <w:rPr>
          <w:rFonts w:ascii="Times New Roman" w:hAnsi="Times New Roman"/>
          <w:sz w:val="27"/>
          <w:szCs w:val="27"/>
        </w:rPr>
        <w:t xml:space="preserve"> – сумма налога на прибыль организаций с доходов, полученных в виде дивидендов от российских организаций российскими организациями,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proofErr w:type="spellStart"/>
      <w:r w:rsidRPr="00E97750">
        <w:rPr>
          <w:rFonts w:ascii="Times New Roman" w:hAnsi="Times New Roman"/>
          <w:b/>
          <w:i/>
          <w:sz w:val="27"/>
          <w:szCs w:val="27"/>
          <w:vertAlign w:val="subscript"/>
        </w:rPr>
        <w:t>рф_ин</w:t>
      </w:r>
      <w:proofErr w:type="spellEnd"/>
      <w:r w:rsidRPr="00E97750">
        <w:rPr>
          <w:rFonts w:ascii="Times New Roman" w:hAnsi="Times New Roman"/>
          <w:sz w:val="27"/>
          <w:szCs w:val="27"/>
        </w:rPr>
        <w:t xml:space="preserve"> – сумма налога на прибыль организаций с доходов, полученных в виде дивидендов от российских организаций иностранными организациями,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proofErr w:type="spellStart"/>
      <w:r w:rsidRPr="00E97750">
        <w:rPr>
          <w:rFonts w:ascii="Times New Roman" w:hAnsi="Times New Roman"/>
          <w:b/>
          <w:i/>
          <w:sz w:val="27"/>
          <w:szCs w:val="27"/>
          <w:vertAlign w:val="subscript"/>
        </w:rPr>
        <w:t>ин_рф</w:t>
      </w:r>
      <w:proofErr w:type="spellEnd"/>
      <w:r w:rsidRPr="00E97750">
        <w:rPr>
          <w:rFonts w:ascii="Times New Roman" w:hAnsi="Times New Roman"/>
          <w:sz w:val="27"/>
          <w:szCs w:val="27"/>
        </w:rPr>
        <w:t xml:space="preserve"> – сумма налога на прибыль организаций с доходов, полученных в виде дивидендов от иностранных организаций российскими организациями,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lastRenderedPageBreak/>
        <w:t xml:space="preserve">Прибыль </w:t>
      </w:r>
      <w:r w:rsidRPr="00E97750">
        <w:rPr>
          <w:rFonts w:ascii="Times New Roman" w:hAnsi="Times New Roman"/>
          <w:b/>
          <w:i/>
          <w:sz w:val="27"/>
          <w:szCs w:val="27"/>
          <w:vertAlign w:val="subscript"/>
        </w:rPr>
        <w:t>ГМЦБ</w:t>
      </w:r>
      <w:r w:rsidRPr="00E97750">
        <w:rPr>
          <w:rFonts w:ascii="Times New Roman" w:hAnsi="Times New Roman"/>
          <w:sz w:val="27"/>
          <w:szCs w:val="27"/>
        </w:rPr>
        <w:t xml:space="preserve"> – сумма налога на прибыль с доходов, полученных в виде процентов по государственным и муниципальным ценным бумагам, тыс. рублей;</w:t>
      </w:r>
    </w:p>
    <w:p w:rsidR="0088032B" w:rsidRPr="00E97750" w:rsidRDefault="0088032B" w:rsidP="0088032B">
      <w:pPr>
        <w:spacing w:after="0" w:line="240" w:lineRule="auto"/>
        <w:ind w:firstLine="709"/>
        <w:jc w:val="both"/>
        <w:rPr>
          <w:rFonts w:ascii="Times New Roman" w:hAnsi="Times New Roman"/>
          <w:sz w:val="27"/>
          <w:szCs w:val="27"/>
        </w:rPr>
      </w:pPr>
      <w:r w:rsidRPr="00E97750">
        <w:rPr>
          <w:rFonts w:ascii="Times New Roman" w:hAnsi="Times New Roman"/>
          <w:b/>
          <w:i/>
          <w:sz w:val="27"/>
          <w:szCs w:val="27"/>
        </w:rPr>
        <w:t xml:space="preserve">Прибыль </w:t>
      </w:r>
      <w:r w:rsidRPr="00E97750">
        <w:rPr>
          <w:rFonts w:ascii="Times New Roman" w:hAnsi="Times New Roman"/>
          <w:b/>
          <w:i/>
          <w:sz w:val="27"/>
          <w:szCs w:val="27"/>
          <w:vertAlign w:val="subscript"/>
        </w:rPr>
        <w:t>КИК</w:t>
      </w:r>
      <w:r w:rsidRPr="00E97750">
        <w:rPr>
          <w:rFonts w:ascii="Times New Roman" w:hAnsi="Times New Roman"/>
          <w:sz w:val="27"/>
          <w:szCs w:val="27"/>
        </w:rPr>
        <w:t xml:space="preserve"> – сумма налога на прибыль организаций с доходов, в виде прибыли контролируемых иностранных компаний, тыс. рублей;</w:t>
      </w:r>
    </w:p>
    <w:p w:rsidR="0088032B" w:rsidRPr="00E97750" w:rsidRDefault="0088032B" w:rsidP="0088032B">
      <w:pPr>
        <w:spacing w:after="0" w:line="240" w:lineRule="auto"/>
        <w:ind w:firstLine="709"/>
        <w:jc w:val="both"/>
        <w:rPr>
          <w:rFonts w:ascii="Times New Roman" w:hAnsi="Times New Roman"/>
          <w:sz w:val="27"/>
          <w:szCs w:val="27"/>
        </w:rPr>
      </w:pPr>
      <w:proofErr w:type="gramStart"/>
      <w:r w:rsidRPr="00E97750">
        <w:rPr>
          <w:rFonts w:ascii="Times New Roman" w:hAnsi="Times New Roman"/>
          <w:b/>
          <w:i/>
          <w:sz w:val="27"/>
          <w:szCs w:val="27"/>
        </w:rPr>
        <w:t xml:space="preserve">Прибыль </w:t>
      </w:r>
      <w:proofErr w:type="spellStart"/>
      <w:r w:rsidRPr="00E97750">
        <w:rPr>
          <w:rFonts w:ascii="Times New Roman" w:hAnsi="Times New Roman"/>
          <w:b/>
          <w:i/>
          <w:sz w:val="27"/>
          <w:szCs w:val="27"/>
          <w:vertAlign w:val="subscript"/>
        </w:rPr>
        <w:t>облгц</w:t>
      </w:r>
      <w:proofErr w:type="spellEnd"/>
      <w:r w:rsidRPr="00E97750">
        <w:rPr>
          <w:rFonts w:ascii="Times New Roman" w:hAnsi="Times New Roman"/>
          <w:sz w:val="27"/>
          <w:szCs w:val="27"/>
        </w:rPr>
        <w:t xml:space="preserve"> – сумма налога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 а также по облигациям с ипотечным</w:t>
      </w:r>
      <w:proofErr w:type="gramEnd"/>
      <w:r w:rsidRPr="00E97750">
        <w:rPr>
          <w:rFonts w:ascii="Times New Roman" w:hAnsi="Times New Roman"/>
          <w:sz w:val="27"/>
          <w:szCs w:val="27"/>
        </w:rPr>
        <w:t xml:space="preserve"> покрытием, эмитированным после 1 января 2007 года, тыс. рублей.</w:t>
      </w:r>
    </w:p>
    <w:p w:rsidR="0088032B" w:rsidRPr="007A2F10" w:rsidRDefault="0088032B" w:rsidP="0088032B">
      <w:pPr>
        <w:spacing w:after="0" w:line="240" w:lineRule="auto"/>
        <w:ind w:firstLine="709"/>
        <w:jc w:val="both"/>
        <w:rPr>
          <w:rFonts w:ascii="Times New Roman" w:hAnsi="Times New Roman"/>
          <w:sz w:val="27"/>
          <w:szCs w:val="27"/>
          <w:highlight w:val="yellow"/>
        </w:rPr>
      </w:pPr>
    </w:p>
    <w:p w:rsidR="0088032B" w:rsidRPr="00B80D84" w:rsidRDefault="00B80D84" w:rsidP="00B80D84">
      <w:pPr>
        <w:pStyle w:val="10"/>
        <w:numPr>
          <w:ilvl w:val="2"/>
          <w:numId w:val="3"/>
        </w:numPr>
        <w:spacing w:before="0" w:after="240"/>
        <w:jc w:val="center"/>
        <w:rPr>
          <w:rFonts w:ascii="Times New Roman" w:hAnsi="Times New Roman"/>
          <w:i/>
          <w:sz w:val="27"/>
          <w:szCs w:val="27"/>
        </w:rPr>
      </w:pPr>
      <w:bookmarkStart w:id="16" w:name="_Toc226466853"/>
      <w:proofErr w:type="gramStart"/>
      <w:r w:rsidRPr="00B80D84">
        <w:rPr>
          <w:rFonts w:ascii="Times New Roman" w:hAnsi="Times New Roman"/>
          <w:i/>
          <w:sz w:val="27"/>
          <w:szCs w:val="27"/>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w:t>
      </w:r>
      <w:r w:rsidR="0088032B" w:rsidRPr="00B80D84">
        <w:rPr>
          <w:rFonts w:ascii="Times New Roman" w:hAnsi="Times New Roman"/>
          <w:i/>
          <w:sz w:val="27"/>
          <w:szCs w:val="27"/>
        </w:rPr>
        <w:br/>
        <w:t>182 1 01</w:t>
      </w:r>
      <w:proofErr w:type="gramEnd"/>
      <w:r w:rsidR="0088032B" w:rsidRPr="00B80D84">
        <w:rPr>
          <w:rFonts w:ascii="Times New Roman" w:hAnsi="Times New Roman"/>
          <w:i/>
          <w:sz w:val="27"/>
          <w:szCs w:val="27"/>
        </w:rPr>
        <w:t xml:space="preserve"> 01012 02 0000 110</w:t>
      </w:r>
      <w:bookmarkEnd w:id="16"/>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 xml:space="preserve">В прогнозе </w:t>
      </w:r>
      <w:r w:rsidRPr="00CC6A87">
        <w:rPr>
          <w:rFonts w:ascii="Times New Roman" w:hAnsi="Times New Roman"/>
          <w:sz w:val="27"/>
          <w:szCs w:val="27"/>
        </w:rPr>
        <w:t xml:space="preserve">поступлений налога на прибыль организаций, зачисляемого в </w:t>
      </w:r>
      <w:r w:rsidR="00CC6A87" w:rsidRPr="00CC6A87">
        <w:rPr>
          <w:rFonts w:ascii="Times New Roman" w:hAnsi="Times New Roman"/>
          <w:sz w:val="27"/>
          <w:szCs w:val="27"/>
        </w:rPr>
        <w:t xml:space="preserve">консолидированный </w:t>
      </w:r>
      <w:r w:rsidRPr="00CC6A87">
        <w:rPr>
          <w:rFonts w:ascii="Times New Roman" w:hAnsi="Times New Roman"/>
          <w:sz w:val="27"/>
          <w:szCs w:val="27"/>
        </w:rPr>
        <w:t xml:space="preserve">бюджет </w:t>
      </w:r>
      <w:r w:rsidR="00B80D84" w:rsidRPr="00CC6A87">
        <w:rPr>
          <w:rFonts w:ascii="Times New Roman" w:hAnsi="Times New Roman"/>
          <w:sz w:val="27"/>
          <w:szCs w:val="27"/>
        </w:rPr>
        <w:t xml:space="preserve">Мурманской области </w:t>
      </w:r>
      <w:r w:rsidRPr="00CC6A87">
        <w:rPr>
          <w:rFonts w:ascii="Times New Roman" w:hAnsi="Times New Roman"/>
          <w:sz w:val="27"/>
          <w:szCs w:val="27"/>
        </w:rPr>
        <w:t>по соответствующим ставкам, учитываются:</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 xml:space="preserve">- </w:t>
      </w:r>
      <w:r w:rsidR="00B80D84" w:rsidRPr="00B80D84">
        <w:rPr>
          <w:rFonts w:ascii="Times New Roman" w:hAnsi="Times New Roman"/>
          <w:sz w:val="27"/>
          <w:szCs w:val="27"/>
        </w:rPr>
        <w:t>показатели прогноза социально-экономического развития Мурманской области на очередной финансовый год и плановый период (прибыль прибыльных организаций для целей бухгалтерского учета, прибыль по всем видам деятельности), разрабатываемые Министерством развития Арктики и экономики Мурманской области</w:t>
      </w:r>
      <w:r w:rsidRPr="00B80D84">
        <w:rPr>
          <w:rFonts w:ascii="Times New Roman" w:hAnsi="Times New Roman"/>
          <w:sz w:val="27"/>
          <w:szCs w:val="27"/>
        </w:rPr>
        <w:t>;</w:t>
      </w:r>
    </w:p>
    <w:p w:rsidR="0088032B" w:rsidRPr="00B80D84" w:rsidRDefault="0088032B" w:rsidP="0088032B">
      <w:pPr>
        <w:spacing w:after="0" w:line="240" w:lineRule="auto"/>
        <w:ind w:firstLine="709"/>
        <w:jc w:val="both"/>
        <w:rPr>
          <w:rFonts w:ascii="Times New Roman" w:hAnsi="Times New Roman"/>
          <w:sz w:val="27"/>
          <w:szCs w:val="27"/>
        </w:rPr>
      </w:pPr>
      <w:r w:rsidRPr="002D4265">
        <w:rPr>
          <w:rFonts w:ascii="Times New Roman" w:hAnsi="Times New Roman"/>
          <w:sz w:val="27"/>
          <w:szCs w:val="27"/>
        </w:rPr>
        <w:t>- динамика налоговой базы по налогу согласно данным отчёта по форме № 5-П «Отчет о налоговой базе и структуре начислений по налогу на прибыль организаций», сложившаяся за предыдущие периоды;</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 налоговые ставки, льготы и преференции, предусмотренные главой 25 НК РФ «Налог на прибыль организаций» и др. источники.</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Расчёт прогнозного объёма поступлений налога на прибыль организаций,</w:t>
      </w:r>
      <w:r w:rsidRPr="00B80D84">
        <w:rPr>
          <w:rFonts w:ascii="Times New Roman" w:hAnsi="Times New Roman"/>
        </w:rPr>
        <w:t xml:space="preserve"> </w:t>
      </w:r>
      <w:r w:rsidRPr="00CC6A87">
        <w:rPr>
          <w:rFonts w:ascii="Times New Roman" w:hAnsi="Times New Roman"/>
          <w:sz w:val="27"/>
          <w:szCs w:val="27"/>
        </w:rPr>
        <w:t xml:space="preserve">зачисляемого в бюджеты </w:t>
      </w:r>
      <w:r w:rsidR="00B80D84" w:rsidRPr="00CC6A87">
        <w:rPr>
          <w:rFonts w:ascii="Times New Roman" w:hAnsi="Times New Roman"/>
          <w:sz w:val="27"/>
          <w:szCs w:val="27"/>
        </w:rPr>
        <w:t xml:space="preserve">Мурманской области </w:t>
      </w:r>
      <w:r w:rsidRPr="00CC6A87">
        <w:rPr>
          <w:rFonts w:ascii="Times New Roman" w:hAnsi="Times New Roman"/>
          <w:sz w:val="27"/>
          <w:szCs w:val="27"/>
        </w:rPr>
        <w:t>по соответствующим ставкам, основывается на методе прямого расчета.</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Сумма налога на прибыль организаций,</w:t>
      </w:r>
      <w:r w:rsidRPr="00B80D84">
        <w:rPr>
          <w:rFonts w:ascii="Times New Roman" w:hAnsi="Times New Roman"/>
        </w:rPr>
        <w:t xml:space="preserve"> </w:t>
      </w:r>
      <w:r w:rsidRPr="00B80D84">
        <w:rPr>
          <w:rFonts w:ascii="Times New Roman" w:hAnsi="Times New Roman"/>
          <w:sz w:val="27"/>
          <w:szCs w:val="27"/>
        </w:rPr>
        <w:t xml:space="preserve">зачисляемого в бюджеты бюджетной системы </w:t>
      </w:r>
      <w:r w:rsidR="00B80D84" w:rsidRPr="00B80D84">
        <w:rPr>
          <w:rFonts w:ascii="Times New Roman" w:hAnsi="Times New Roman"/>
          <w:sz w:val="27"/>
          <w:szCs w:val="27"/>
        </w:rPr>
        <w:t xml:space="preserve">Мурманской области </w:t>
      </w:r>
      <w:r w:rsidRPr="00B80D84">
        <w:rPr>
          <w:rFonts w:ascii="Times New Roman" w:hAnsi="Times New Roman"/>
          <w:sz w:val="27"/>
          <w:szCs w:val="27"/>
        </w:rPr>
        <w:t xml:space="preserve">по соответствующим ставкам, </w:t>
      </w:r>
      <w:r w:rsidRPr="00B80D84">
        <w:rPr>
          <w:rFonts w:ascii="Times New Roman" w:hAnsi="Times New Roman"/>
          <w:b/>
          <w:i/>
          <w:sz w:val="27"/>
          <w:szCs w:val="27"/>
        </w:rPr>
        <w:t>Налог на прибыль</w:t>
      </w:r>
      <w:r w:rsidRPr="00B80D84">
        <w:rPr>
          <w:rFonts w:ascii="Times New Roman" w:hAnsi="Times New Roman"/>
          <w:sz w:val="27"/>
          <w:szCs w:val="27"/>
        </w:rPr>
        <w:t xml:space="preserve"> </w:t>
      </w:r>
      <w:r w:rsidRPr="00B80D84">
        <w:rPr>
          <w:rFonts w:ascii="Times New Roman" w:hAnsi="Times New Roman"/>
          <w:b/>
          <w:i/>
          <w:sz w:val="27"/>
          <w:szCs w:val="27"/>
          <w:vertAlign w:val="subscript"/>
        </w:rPr>
        <w:t>организаций</w:t>
      </w:r>
      <w:r w:rsidRPr="00B80D84">
        <w:rPr>
          <w:rFonts w:ascii="Times New Roman" w:hAnsi="Times New Roman"/>
          <w:b/>
          <w:i/>
          <w:sz w:val="27"/>
          <w:szCs w:val="27"/>
        </w:rPr>
        <w:t xml:space="preserve"> </w:t>
      </w:r>
      <w:r w:rsidRPr="00B80D84">
        <w:rPr>
          <w:rFonts w:ascii="Times New Roman" w:hAnsi="Times New Roman"/>
          <w:sz w:val="27"/>
          <w:szCs w:val="27"/>
        </w:rPr>
        <w:t>формируется следующим образом:</w:t>
      </w:r>
    </w:p>
    <w:p w:rsidR="0088032B" w:rsidRPr="00B80D84" w:rsidRDefault="0088032B" w:rsidP="0088032B">
      <w:pPr>
        <w:spacing w:before="120" w:after="120" w:line="240" w:lineRule="auto"/>
        <w:ind w:firstLine="709"/>
        <w:jc w:val="center"/>
        <w:rPr>
          <w:rFonts w:ascii="Times New Roman" w:hAnsi="Times New Roman"/>
          <w:b/>
          <w:i/>
          <w:sz w:val="27"/>
          <w:szCs w:val="27"/>
        </w:rPr>
      </w:pPr>
      <w:r w:rsidRPr="00B80D84">
        <w:rPr>
          <w:rFonts w:ascii="Times New Roman" w:hAnsi="Times New Roman"/>
          <w:b/>
          <w:i/>
          <w:sz w:val="27"/>
          <w:szCs w:val="27"/>
        </w:rPr>
        <w:t xml:space="preserve">Налог на прибыль </w:t>
      </w:r>
      <w:r w:rsidRPr="00B80D84">
        <w:rPr>
          <w:rFonts w:ascii="Times New Roman" w:hAnsi="Times New Roman"/>
          <w:b/>
          <w:i/>
          <w:sz w:val="27"/>
          <w:szCs w:val="27"/>
          <w:vertAlign w:val="subscript"/>
        </w:rPr>
        <w:t>организаций</w:t>
      </w:r>
      <w:r w:rsidRPr="00B80D84">
        <w:rPr>
          <w:rFonts w:ascii="Times New Roman" w:hAnsi="Times New Roman"/>
          <w:b/>
          <w:i/>
          <w:sz w:val="27"/>
          <w:szCs w:val="27"/>
        </w:rPr>
        <w:t xml:space="preserve"> = Налог на прибыль </w:t>
      </w:r>
      <w:proofErr w:type="spellStart"/>
      <w:proofErr w:type="gramStart"/>
      <w:r w:rsidRPr="00B80D84">
        <w:rPr>
          <w:rFonts w:ascii="Times New Roman" w:hAnsi="Times New Roman"/>
          <w:b/>
          <w:i/>
          <w:sz w:val="27"/>
          <w:szCs w:val="27"/>
          <w:vertAlign w:val="subscript"/>
        </w:rPr>
        <w:t>осн</w:t>
      </w:r>
      <w:proofErr w:type="spellEnd"/>
      <w:proofErr w:type="gramEnd"/>
      <w:r w:rsidRPr="00B80D84">
        <w:rPr>
          <w:rFonts w:ascii="Times New Roman" w:hAnsi="Times New Roman"/>
          <w:b/>
          <w:i/>
          <w:sz w:val="27"/>
          <w:szCs w:val="27"/>
          <w:vertAlign w:val="subscript"/>
        </w:rPr>
        <w:t xml:space="preserve"> </w:t>
      </w:r>
      <w:r w:rsidRPr="00B80D84">
        <w:rPr>
          <w:rFonts w:ascii="Times New Roman" w:hAnsi="Times New Roman"/>
          <w:b/>
          <w:i/>
          <w:sz w:val="27"/>
          <w:szCs w:val="27"/>
        </w:rPr>
        <w:t>(+-) F,</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sz w:val="27"/>
          <w:szCs w:val="27"/>
        </w:rPr>
        <w:t>где:</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b/>
          <w:i/>
          <w:sz w:val="27"/>
          <w:szCs w:val="27"/>
        </w:rPr>
        <w:lastRenderedPageBreak/>
        <w:t xml:space="preserve">Налог на прибыль </w:t>
      </w:r>
      <w:r w:rsidRPr="00B80D84">
        <w:rPr>
          <w:rFonts w:ascii="Times New Roman" w:hAnsi="Times New Roman"/>
          <w:b/>
          <w:i/>
          <w:sz w:val="27"/>
          <w:szCs w:val="27"/>
          <w:vertAlign w:val="subscript"/>
        </w:rPr>
        <w:t>организаций</w:t>
      </w:r>
      <w:r w:rsidRPr="00B80D84">
        <w:rPr>
          <w:rFonts w:ascii="Times New Roman" w:hAnsi="Times New Roman"/>
          <w:b/>
          <w:i/>
          <w:sz w:val="27"/>
          <w:szCs w:val="27"/>
        </w:rPr>
        <w:t xml:space="preserve"> </w:t>
      </w:r>
      <w:r w:rsidRPr="00B80D84">
        <w:rPr>
          <w:rFonts w:ascii="Times New Roman" w:hAnsi="Times New Roman"/>
          <w:sz w:val="27"/>
          <w:szCs w:val="27"/>
        </w:rPr>
        <w:t>– сумма налога на прибыль организаций, тыс. рублей;</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b/>
          <w:i/>
          <w:sz w:val="27"/>
          <w:szCs w:val="27"/>
        </w:rPr>
        <w:t xml:space="preserve">Налог на прибыль </w:t>
      </w:r>
      <w:proofErr w:type="spellStart"/>
      <w:proofErr w:type="gramStart"/>
      <w:r w:rsidRPr="00B80D84">
        <w:rPr>
          <w:rFonts w:ascii="Times New Roman" w:hAnsi="Times New Roman"/>
          <w:b/>
          <w:i/>
          <w:sz w:val="27"/>
          <w:szCs w:val="27"/>
          <w:vertAlign w:val="subscript"/>
        </w:rPr>
        <w:t>осн</w:t>
      </w:r>
      <w:proofErr w:type="spellEnd"/>
      <w:proofErr w:type="gramEnd"/>
      <w:r w:rsidRPr="00B80D84">
        <w:rPr>
          <w:rFonts w:ascii="Times New Roman" w:hAnsi="Times New Roman"/>
          <w:sz w:val="27"/>
          <w:szCs w:val="27"/>
        </w:rPr>
        <w:t xml:space="preserve"> – сумма налога на прибыль организаций, облагаемая по основной налоговой ставке, тыс. рублей;</w:t>
      </w:r>
    </w:p>
    <w:p w:rsidR="0088032B" w:rsidRPr="00B80D84" w:rsidRDefault="0088032B" w:rsidP="0088032B">
      <w:pPr>
        <w:spacing w:after="0" w:line="240" w:lineRule="auto"/>
        <w:ind w:firstLine="709"/>
        <w:jc w:val="both"/>
        <w:rPr>
          <w:rFonts w:ascii="Times New Roman" w:hAnsi="Times New Roman"/>
          <w:sz w:val="27"/>
          <w:szCs w:val="27"/>
        </w:rPr>
      </w:pPr>
      <w:r w:rsidRPr="00B80D84">
        <w:rPr>
          <w:rFonts w:ascii="Times New Roman" w:hAnsi="Times New Roman"/>
          <w:b/>
          <w:i/>
          <w:sz w:val="27"/>
          <w:szCs w:val="27"/>
        </w:rPr>
        <w:t xml:space="preserve">F – </w:t>
      </w:r>
      <w:r w:rsidRPr="00B80D84">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8032B" w:rsidRPr="007A2F10" w:rsidRDefault="0088032B" w:rsidP="0088032B">
      <w:pPr>
        <w:spacing w:after="0" w:line="240" w:lineRule="auto"/>
        <w:ind w:firstLine="709"/>
        <w:jc w:val="both"/>
        <w:rPr>
          <w:rFonts w:ascii="Times New Roman" w:hAnsi="Times New Roman"/>
          <w:sz w:val="27"/>
          <w:szCs w:val="27"/>
          <w:highlight w:val="yellow"/>
        </w:rPr>
      </w:pPr>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sz w:val="27"/>
          <w:szCs w:val="27"/>
        </w:rPr>
        <w:t>При этом, сумма налога на прибыль организаций, облагаемая по основной налоговой ставке</w:t>
      </w:r>
      <w:r w:rsidRPr="008F771E">
        <w:rPr>
          <w:rFonts w:ascii="Times New Roman" w:hAnsi="Times New Roman"/>
          <w:b/>
          <w:i/>
          <w:sz w:val="27"/>
          <w:szCs w:val="27"/>
        </w:rPr>
        <w:t xml:space="preserve"> (Налог на прибыль </w:t>
      </w:r>
      <w:proofErr w:type="spellStart"/>
      <w:proofErr w:type="gramStart"/>
      <w:r w:rsidRPr="008F771E">
        <w:rPr>
          <w:rFonts w:ascii="Times New Roman" w:hAnsi="Times New Roman"/>
          <w:b/>
          <w:i/>
          <w:sz w:val="27"/>
          <w:szCs w:val="27"/>
          <w:vertAlign w:val="subscript"/>
        </w:rPr>
        <w:t>осн</w:t>
      </w:r>
      <w:proofErr w:type="spellEnd"/>
      <w:proofErr w:type="gramEnd"/>
      <w:r w:rsidRPr="008F771E">
        <w:rPr>
          <w:rFonts w:ascii="Times New Roman" w:hAnsi="Times New Roman"/>
          <w:b/>
          <w:i/>
          <w:sz w:val="27"/>
          <w:szCs w:val="27"/>
        </w:rPr>
        <w:t>)</w:t>
      </w:r>
      <w:r w:rsidRPr="008F771E">
        <w:rPr>
          <w:rFonts w:ascii="Times New Roman" w:hAnsi="Times New Roman"/>
          <w:sz w:val="27"/>
          <w:szCs w:val="27"/>
        </w:rPr>
        <w:t>, определяется по следующей формуле:</w:t>
      </w:r>
    </w:p>
    <w:p w:rsidR="0088032B" w:rsidRPr="008F771E" w:rsidRDefault="0088032B" w:rsidP="0088032B">
      <w:pPr>
        <w:spacing w:after="0" w:line="240" w:lineRule="auto"/>
        <w:ind w:firstLine="709"/>
        <w:jc w:val="both"/>
        <w:rPr>
          <w:rFonts w:ascii="Times New Roman" w:hAnsi="Times New Roman"/>
          <w:sz w:val="26"/>
        </w:rPr>
      </w:pPr>
    </w:p>
    <w:p w:rsidR="0088032B" w:rsidRPr="008F771E" w:rsidRDefault="0088032B" w:rsidP="0088032B">
      <w:pPr>
        <w:spacing w:before="120" w:after="120" w:line="240" w:lineRule="auto"/>
        <w:ind w:firstLine="709"/>
        <w:jc w:val="center"/>
        <w:rPr>
          <w:rFonts w:ascii="Times New Roman" w:hAnsi="Times New Roman"/>
          <w:b/>
          <w:i/>
          <w:sz w:val="27"/>
          <w:szCs w:val="27"/>
        </w:rPr>
      </w:pPr>
      <w:r w:rsidRPr="008F771E">
        <w:rPr>
          <w:rFonts w:ascii="Times New Roman" w:hAnsi="Times New Roman"/>
          <w:b/>
          <w:i/>
          <w:sz w:val="27"/>
          <w:szCs w:val="27"/>
        </w:rPr>
        <w:t xml:space="preserve">Налог на прибыль </w:t>
      </w:r>
      <w:proofErr w:type="spellStart"/>
      <w:proofErr w:type="gramStart"/>
      <w:r w:rsidRPr="008F771E">
        <w:rPr>
          <w:rFonts w:ascii="Times New Roman" w:hAnsi="Times New Roman"/>
          <w:b/>
          <w:i/>
          <w:sz w:val="27"/>
          <w:szCs w:val="27"/>
          <w:vertAlign w:val="subscript"/>
        </w:rPr>
        <w:t>осн</w:t>
      </w:r>
      <w:proofErr w:type="spellEnd"/>
      <w:proofErr w:type="gramEnd"/>
      <w:r w:rsidRPr="008F771E">
        <w:rPr>
          <w:rFonts w:ascii="Times New Roman" w:hAnsi="Times New Roman"/>
          <w:b/>
          <w:i/>
          <w:sz w:val="27"/>
          <w:szCs w:val="27"/>
        </w:rPr>
        <w:t xml:space="preserve"> = (V </w:t>
      </w:r>
      <w:r w:rsidRPr="008F771E">
        <w:rPr>
          <w:rFonts w:ascii="Times New Roman" w:hAnsi="Times New Roman"/>
          <w:b/>
          <w:i/>
          <w:sz w:val="27"/>
          <w:szCs w:val="27"/>
          <w:vertAlign w:val="subscript"/>
        </w:rPr>
        <w:t>НБ ОСН.</w:t>
      </w:r>
      <w:r w:rsidRPr="008F771E">
        <w:rPr>
          <w:rFonts w:ascii="Times New Roman" w:hAnsi="Times New Roman"/>
          <w:b/>
          <w:i/>
          <w:sz w:val="27"/>
          <w:szCs w:val="27"/>
        </w:rPr>
        <w:t xml:space="preserve"> × </w:t>
      </w:r>
      <w:r w:rsidRPr="008F771E">
        <w:rPr>
          <w:rFonts w:ascii="Times New Roman" w:hAnsi="Times New Roman"/>
          <w:b/>
          <w:i/>
          <w:sz w:val="27"/>
          <w:szCs w:val="27"/>
          <w:lang w:val="en-US"/>
        </w:rPr>
        <w:t>S</w:t>
      </w:r>
      <w:r w:rsidRPr="008F771E">
        <w:rPr>
          <w:rFonts w:ascii="Times New Roman" w:hAnsi="Times New Roman"/>
          <w:b/>
          <w:i/>
          <w:sz w:val="27"/>
          <w:szCs w:val="27"/>
        </w:rPr>
        <w:t xml:space="preserve">) × </w:t>
      </w:r>
      <w:r w:rsidRPr="008F771E">
        <w:rPr>
          <w:rFonts w:ascii="Times New Roman" w:hAnsi="Times New Roman"/>
          <w:b/>
          <w:i/>
          <w:sz w:val="27"/>
          <w:szCs w:val="27"/>
          <w:lang w:val="en-US"/>
        </w:rPr>
        <w:t>K</w:t>
      </w:r>
      <w:r w:rsidRPr="008F771E">
        <w:rPr>
          <w:rFonts w:ascii="Times New Roman" w:hAnsi="Times New Roman"/>
          <w:b/>
          <w:i/>
          <w:sz w:val="27"/>
          <w:szCs w:val="27"/>
        </w:rPr>
        <w:t xml:space="preserve"> </w:t>
      </w:r>
      <w:r w:rsidRPr="008F771E">
        <w:rPr>
          <w:rFonts w:ascii="Times New Roman" w:hAnsi="Times New Roman"/>
          <w:b/>
          <w:i/>
          <w:sz w:val="27"/>
          <w:szCs w:val="27"/>
          <w:vertAlign w:val="subscript"/>
        </w:rPr>
        <w:t>соб.</w:t>
      </w:r>
      <w:r w:rsidRPr="008F771E">
        <w:rPr>
          <w:rFonts w:ascii="Times New Roman" w:hAnsi="Times New Roman"/>
          <w:b/>
          <w:i/>
          <w:sz w:val="27"/>
          <w:szCs w:val="27"/>
        </w:rPr>
        <w:t>+ (</w:t>
      </w:r>
      <w:r w:rsidRPr="008F771E">
        <w:rPr>
          <w:rFonts w:ascii="Times New Roman" w:hAnsi="Times New Roman"/>
          <w:b/>
          <w:i/>
          <w:sz w:val="27"/>
          <w:szCs w:val="27"/>
          <w:lang w:val="en-US"/>
        </w:rPr>
        <w:t>P</w:t>
      </w:r>
      <w:r w:rsidRPr="008F771E">
        <w:rPr>
          <w:rFonts w:ascii="Times New Roman" w:hAnsi="Times New Roman"/>
          <w:b/>
          <w:i/>
          <w:sz w:val="27"/>
          <w:szCs w:val="27"/>
        </w:rPr>
        <w:t xml:space="preserve"> </w:t>
      </w:r>
      <w:r w:rsidRPr="008F771E">
        <w:rPr>
          <w:rFonts w:ascii="Times New Roman" w:hAnsi="Times New Roman"/>
          <w:b/>
          <w:i/>
          <w:sz w:val="27"/>
          <w:szCs w:val="27"/>
          <w:vertAlign w:val="subscript"/>
        </w:rPr>
        <w:t>перерасчёт</w:t>
      </w:r>
      <w:r w:rsidRPr="008F771E">
        <w:rPr>
          <w:rFonts w:ascii="Times New Roman" w:hAnsi="Times New Roman"/>
          <w:b/>
          <w:i/>
          <w:sz w:val="27"/>
          <w:szCs w:val="27"/>
        </w:rPr>
        <w:t xml:space="preserve"> × </w:t>
      </w:r>
      <w:r w:rsidRPr="008F771E">
        <w:rPr>
          <w:rFonts w:ascii="Times New Roman" w:hAnsi="Times New Roman"/>
          <w:b/>
          <w:i/>
          <w:sz w:val="27"/>
          <w:szCs w:val="27"/>
          <w:lang w:val="en-US"/>
        </w:rPr>
        <w:t>K</w:t>
      </w:r>
      <w:r w:rsidRPr="008F771E">
        <w:rPr>
          <w:rFonts w:ascii="Times New Roman" w:hAnsi="Times New Roman"/>
          <w:b/>
          <w:i/>
          <w:sz w:val="27"/>
          <w:szCs w:val="27"/>
        </w:rPr>
        <w:t xml:space="preserve"> </w:t>
      </w:r>
      <w:r w:rsidRPr="008F771E">
        <w:rPr>
          <w:rFonts w:ascii="Times New Roman" w:hAnsi="Times New Roman"/>
          <w:b/>
          <w:i/>
          <w:sz w:val="27"/>
          <w:szCs w:val="27"/>
          <w:vertAlign w:val="subscript"/>
        </w:rPr>
        <w:t>соб.</w:t>
      </w:r>
      <w:r w:rsidRPr="008F771E">
        <w:rPr>
          <w:rFonts w:ascii="Times New Roman" w:hAnsi="Times New Roman"/>
          <w:b/>
          <w:i/>
          <w:sz w:val="27"/>
          <w:szCs w:val="27"/>
        </w:rPr>
        <w:t xml:space="preserve">) + </w:t>
      </w:r>
      <w:proofErr w:type="spellStart"/>
      <w:proofErr w:type="gramStart"/>
      <w:r w:rsidRPr="008F771E">
        <w:rPr>
          <w:rFonts w:ascii="Times New Roman" w:hAnsi="Times New Roman"/>
          <w:b/>
          <w:i/>
          <w:sz w:val="27"/>
          <w:szCs w:val="27"/>
        </w:rPr>
        <w:t>К</w:t>
      </w:r>
      <w:r w:rsidRPr="008F771E">
        <w:rPr>
          <w:rFonts w:ascii="Times New Roman" w:hAnsi="Times New Roman"/>
          <w:b/>
          <w:i/>
          <w:sz w:val="27"/>
          <w:szCs w:val="27"/>
          <w:vertAlign w:val="subscript"/>
        </w:rPr>
        <w:t>р</w:t>
      </w:r>
      <w:proofErr w:type="spellEnd"/>
      <w:proofErr w:type="gramEnd"/>
      <w:r w:rsidRPr="008F771E">
        <w:rPr>
          <w:rFonts w:ascii="Times New Roman" w:hAnsi="Times New Roman"/>
          <w:b/>
          <w:i/>
          <w:sz w:val="27"/>
          <w:szCs w:val="27"/>
        </w:rPr>
        <w:t xml:space="preserve"> – V </w:t>
      </w:r>
      <w:r w:rsidRPr="008F771E">
        <w:rPr>
          <w:rFonts w:ascii="Times New Roman" w:hAnsi="Times New Roman"/>
          <w:b/>
          <w:i/>
          <w:sz w:val="27"/>
          <w:szCs w:val="27"/>
          <w:vertAlign w:val="subscript"/>
        </w:rPr>
        <w:t>льгот</w:t>
      </w:r>
      <w:r w:rsidRPr="008F771E">
        <w:rPr>
          <w:rFonts w:ascii="Times New Roman" w:hAnsi="Times New Roman"/>
          <w:b/>
          <w:i/>
          <w:sz w:val="27"/>
          <w:szCs w:val="27"/>
        </w:rPr>
        <w:t>,</w:t>
      </w:r>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sz w:val="27"/>
          <w:szCs w:val="27"/>
        </w:rPr>
        <w:t>где:</w:t>
      </w:r>
    </w:p>
    <w:p w:rsidR="0088032B" w:rsidRPr="008F771E" w:rsidRDefault="0088032B" w:rsidP="0088032B">
      <w:pPr>
        <w:spacing w:after="0" w:line="240" w:lineRule="auto"/>
        <w:ind w:firstLine="709"/>
        <w:jc w:val="both"/>
        <w:rPr>
          <w:rFonts w:ascii="Times New Roman" w:hAnsi="Times New Roman"/>
          <w:sz w:val="27"/>
          <w:szCs w:val="27"/>
        </w:rPr>
      </w:pPr>
      <w:proofErr w:type="gramStart"/>
      <w:r w:rsidRPr="008F771E">
        <w:rPr>
          <w:rFonts w:ascii="Times New Roman" w:hAnsi="Times New Roman"/>
          <w:b/>
          <w:i/>
          <w:sz w:val="27"/>
          <w:szCs w:val="27"/>
        </w:rPr>
        <w:t xml:space="preserve">V </w:t>
      </w:r>
      <w:r w:rsidRPr="008F771E">
        <w:rPr>
          <w:rFonts w:ascii="Times New Roman" w:hAnsi="Times New Roman"/>
          <w:b/>
          <w:i/>
          <w:sz w:val="27"/>
          <w:szCs w:val="27"/>
          <w:vertAlign w:val="subscript"/>
        </w:rPr>
        <w:t>НБ ОСН.</w:t>
      </w:r>
      <w:r w:rsidRPr="008F771E">
        <w:rPr>
          <w:rFonts w:ascii="Times New Roman" w:hAnsi="Times New Roman"/>
          <w:sz w:val="27"/>
          <w:szCs w:val="27"/>
        </w:rPr>
        <w:t xml:space="preserve"> – сумма налоговой базы для исчисления налога на прибыль организаций, кроме налоговой базы налогоплательщиков, осуществляющих деятельность по производству сжиженного природного газа и до 31 декабря 2022 года включительно и осуществивших экспорт хотя бы одной партии сжиженного природного газа на основании лицензии на осуществление исключительного права на экспорт газа, тыс. рублей;</w:t>
      </w:r>
      <w:proofErr w:type="gramEnd"/>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b/>
          <w:i/>
          <w:sz w:val="27"/>
          <w:szCs w:val="27"/>
        </w:rPr>
        <w:t>S</w:t>
      </w:r>
      <w:r w:rsidRPr="008F771E">
        <w:rPr>
          <w:rFonts w:ascii="Times New Roman" w:hAnsi="Times New Roman"/>
          <w:i/>
          <w:sz w:val="27"/>
          <w:szCs w:val="27"/>
        </w:rPr>
        <w:t xml:space="preserve"> </w:t>
      </w:r>
      <w:r w:rsidRPr="008F771E">
        <w:rPr>
          <w:rFonts w:ascii="Times New Roman" w:hAnsi="Times New Roman"/>
          <w:sz w:val="27"/>
          <w:szCs w:val="27"/>
        </w:rPr>
        <w:t>– ставка налога</w:t>
      </w:r>
      <w:proofErr w:type="gramStart"/>
      <w:r w:rsidRPr="008F771E">
        <w:rPr>
          <w:rFonts w:ascii="Times New Roman" w:hAnsi="Times New Roman"/>
          <w:sz w:val="27"/>
          <w:szCs w:val="27"/>
        </w:rPr>
        <w:t>, %;</w:t>
      </w:r>
      <w:proofErr w:type="gramEnd"/>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b/>
          <w:i/>
          <w:sz w:val="27"/>
          <w:szCs w:val="27"/>
        </w:rPr>
        <w:t xml:space="preserve">P </w:t>
      </w:r>
      <w:r w:rsidRPr="008F771E">
        <w:rPr>
          <w:rFonts w:ascii="Times New Roman" w:hAnsi="Times New Roman"/>
          <w:b/>
          <w:i/>
          <w:sz w:val="27"/>
          <w:szCs w:val="27"/>
          <w:vertAlign w:val="subscript"/>
        </w:rPr>
        <w:t>перерасчёт</w:t>
      </w:r>
      <w:r w:rsidRPr="008F771E">
        <w:rPr>
          <w:rFonts w:ascii="Times New Roman" w:hAnsi="Times New Roman"/>
          <w:sz w:val="27"/>
          <w:szCs w:val="27"/>
        </w:rPr>
        <w:t xml:space="preserve"> - сумма налога по годовым перерасчетам по налогу на прибыль организаций, определенному как разница между суммой, предъявленной налогоплательщиками «к доплате» и суммой «к уменьшению» на основании данных предыдущих периодов, тыс. рублей;</w:t>
      </w:r>
    </w:p>
    <w:p w:rsidR="0088032B" w:rsidRPr="008F771E" w:rsidRDefault="0088032B" w:rsidP="0088032B">
      <w:pPr>
        <w:spacing w:after="0" w:line="240" w:lineRule="auto"/>
        <w:ind w:firstLine="709"/>
        <w:jc w:val="both"/>
        <w:rPr>
          <w:rFonts w:ascii="Times New Roman" w:hAnsi="Times New Roman"/>
          <w:sz w:val="27"/>
          <w:szCs w:val="27"/>
        </w:rPr>
      </w:pPr>
      <w:proofErr w:type="spellStart"/>
      <w:proofErr w:type="gramStart"/>
      <w:r w:rsidRPr="008F771E">
        <w:rPr>
          <w:rFonts w:ascii="Times New Roman" w:hAnsi="Times New Roman"/>
          <w:b/>
          <w:i/>
          <w:sz w:val="27"/>
          <w:szCs w:val="27"/>
        </w:rPr>
        <w:t>К</w:t>
      </w:r>
      <w:r w:rsidRPr="008F771E">
        <w:rPr>
          <w:rFonts w:ascii="Times New Roman" w:hAnsi="Times New Roman"/>
          <w:b/>
          <w:i/>
          <w:sz w:val="27"/>
          <w:szCs w:val="27"/>
          <w:vertAlign w:val="subscript"/>
        </w:rPr>
        <w:t>р</w:t>
      </w:r>
      <w:proofErr w:type="spellEnd"/>
      <w:proofErr w:type="gramEnd"/>
      <w:r w:rsidRPr="008F771E">
        <w:rPr>
          <w:rFonts w:ascii="Times New Roman" w:hAnsi="Times New Roman"/>
          <w:b/>
          <w:i/>
          <w:sz w:val="27"/>
          <w:szCs w:val="27"/>
        </w:rPr>
        <w:t xml:space="preserve"> </w:t>
      </w:r>
      <w:r w:rsidRPr="008F771E">
        <w:rPr>
          <w:rFonts w:ascii="Times New Roman" w:hAnsi="Times New Roman"/>
          <w:b/>
          <w:sz w:val="27"/>
          <w:szCs w:val="27"/>
        </w:rPr>
        <w:t xml:space="preserve">– </w:t>
      </w:r>
      <w:r w:rsidRPr="008F771E">
        <w:rPr>
          <w:rFonts w:ascii="Times New Roman" w:hAnsi="Times New Roman"/>
          <w:sz w:val="27"/>
          <w:szCs w:val="27"/>
        </w:rPr>
        <w:t>сумма поступлений по</w:t>
      </w:r>
      <w:r w:rsidRPr="008F771E">
        <w:rPr>
          <w:rFonts w:ascii="Times New Roman" w:hAnsi="Times New Roman"/>
          <w:b/>
          <w:sz w:val="27"/>
          <w:szCs w:val="27"/>
        </w:rPr>
        <w:t xml:space="preserve"> </w:t>
      </w:r>
      <w:r w:rsidRPr="008F771E">
        <w:rPr>
          <w:rFonts w:ascii="Times New Roman" w:hAnsi="Times New Roman"/>
          <w:sz w:val="27"/>
          <w:szCs w:val="27"/>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b/>
          <w:i/>
          <w:sz w:val="27"/>
          <w:szCs w:val="27"/>
          <w:lang w:val="en-US"/>
        </w:rPr>
        <w:t>V</w:t>
      </w:r>
      <w:r w:rsidRPr="008F771E">
        <w:rPr>
          <w:rFonts w:ascii="Times New Roman" w:hAnsi="Times New Roman"/>
          <w:b/>
          <w:i/>
          <w:sz w:val="27"/>
          <w:szCs w:val="27"/>
        </w:rPr>
        <w:t xml:space="preserve"> </w:t>
      </w:r>
      <w:r w:rsidRPr="008F771E">
        <w:rPr>
          <w:rFonts w:ascii="Times New Roman" w:hAnsi="Times New Roman"/>
          <w:b/>
          <w:i/>
          <w:sz w:val="27"/>
          <w:szCs w:val="27"/>
          <w:vertAlign w:val="subscript"/>
        </w:rPr>
        <w:t>льгот</w:t>
      </w:r>
      <w:r w:rsidRPr="008F771E">
        <w:rPr>
          <w:rFonts w:ascii="Times New Roman" w:hAnsi="Times New Roman"/>
          <w:sz w:val="27"/>
          <w:szCs w:val="27"/>
        </w:rPr>
        <w:t xml:space="preserve">  – сумма налога на прибыль организаций, не поступившая в бюджет в связи с предоставлением льгот и преференций, предусмотренных статьей 284 НК РФ индексируемая на темп прибыли прибыльных организаций на прогнозируемый период, тыс. рублей;</w:t>
      </w:r>
    </w:p>
    <w:p w:rsidR="0088032B" w:rsidRPr="008F771E" w:rsidRDefault="0088032B" w:rsidP="0088032B">
      <w:pPr>
        <w:spacing w:after="0" w:line="240" w:lineRule="auto"/>
        <w:ind w:firstLine="709"/>
        <w:jc w:val="both"/>
        <w:rPr>
          <w:rFonts w:ascii="Times New Roman" w:hAnsi="Times New Roman"/>
          <w:sz w:val="27"/>
          <w:szCs w:val="27"/>
        </w:rPr>
      </w:pPr>
      <w:proofErr w:type="gramStart"/>
      <w:r w:rsidRPr="008F771E">
        <w:rPr>
          <w:rFonts w:ascii="Times New Roman" w:hAnsi="Times New Roman"/>
          <w:b/>
          <w:i/>
          <w:sz w:val="27"/>
          <w:szCs w:val="27"/>
          <w:lang w:val="en-US"/>
        </w:rPr>
        <w:t>K</w:t>
      </w:r>
      <w:r w:rsidRPr="008F771E">
        <w:rPr>
          <w:rFonts w:ascii="Times New Roman" w:hAnsi="Times New Roman"/>
          <w:b/>
          <w:i/>
          <w:sz w:val="27"/>
          <w:szCs w:val="27"/>
        </w:rPr>
        <w:t xml:space="preserve"> </w:t>
      </w:r>
      <w:r w:rsidRPr="008F771E">
        <w:rPr>
          <w:rFonts w:ascii="Times New Roman" w:hAnsi="Times New Roman"/>
          <w:b/>
          <w:i/>
          <w:sz w:val="27"/>
          <w:szCs w:val="27"/>
          <w:vertAlign w:val="subscript"/>
        </w:rPr>
        <w:t>соб.</w:t>
      </w:r>
      <w:proofErr w:type="gramEnd"/>
      <w:r w:rsidRPr="008F771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88032B" w:rsidRPr="008F771E" w:rsidRDefault="0088032B" w:rsidP="0088032B">
      <w:pPr>
        <w:spacing w:after="0" w:line="240" w:lineRule="auto"/>
        <w:ind w:firstLine="709"/>
        <w:jc w:val="both"/>
        <w:rPr>
          <w:rFonts w:ascii="Times New Roman" w:hAnsi="Times New Roman"/>
          <w:sz w:val="27"/>
          <w:szCs w:val="27"/>
        </w:rPr>
      </w:pPr>
      <w:r w:rsidRPr="008F771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8032B" w:rsidRPr="008F771E" w:rsidRDefault="0088032B" w:rsidP="0088032B">
      <w:pPr>
        <w:spacing w:after="0" w:line="240" w:lineRule="auto"/>
        <w:ind w:firstLine="709"/>
        <w:jc w:val="both"/>
        <w:rPr>
          <w:rFonts w:ascii="Times New Roman" w:hAnsi="Times New Roman"/>
          <w:strike/>
          <w:sz w:val="27"/>
          <w:szCs w:val="27"/>
        </w:rPr>
      </w:pPr>
      <w:r w:rsidRPr="008F771E">
        <w:rPr>
          <w:rFonts w:ascii="Times New Roman" w:hAnsi="Times New Roman"/>
          <w:sz w:val="27"/>
          <w:szCs w:val="27"/>
        </w:rPr>
        <w:t xml:space="preserve">Расчет прогнозного объема поступлений налога на прибыль организаций осуществляется на основании налоговой базы налогоплательщиков, кроме налогоплательщиков, осуществляющих деятельность по производству сжиженного природного газа и до 31 декабря 2022 года включительно и осуществивших экспорт </w:t>
      </w:r>
      <w:r w:rsidRPr="008F771E">
        <w:rPr>
          <w:rFonts w:ascii="Times New Roman" w:hAnsi="Times New Roman"/>
          <w:sz w:val="27"/>
          <w:szCs w:val="27"/>
        </w:rPr>
        <w:lastRenderedPageBreak/>
        <w:t xml:space="preserve">хотя бы одной партии сжиженного природного газа на основании лицензии на осуществление исключительного права на экспорт газа. </w:t>
      </w:r>
    </w:p>
    <w:p w:rsidR="0088032B" w:rsidRPr="00203AC4" w:rsidRDefault="0088032B" w:rsidP="0088032B">
      <w:pPr>
        <w:spacing w:after="0" w:line="240" w:lineRule="auto"/>
        <w:ind w:firstLine="709"/>
        <w:jc w:val="both"/>
        <w:rPr>
          <w:rFonts w:ascii="Times New Roman" w:hAnsi="Times New Roman"/>
          <w:sz w:val="27"/>
          <w:szCs w:val="27"/>
        </w:rPr>
      </w:pPr>
      <w:r w:rsidRPr="00203AC4">
        <w:rPr>
          <w:rFonts w:ascii="Times New Roman" w:hAnsi="Times New Roman"/>
          <w:sz w:val="27"/>
          <w:szCs w:val="27"/>
        </w:rPr>
        <w:t>В целях определения суммы налоговой базы для исчисления налога на прибыль по основной ставке (</w:t>
      </w:r>
      <w:r w:rsidRPr="00203AC4">
        <w:rPr>
          <w:rFonts w:ascii="Times New Roman" w:hAnsi="Times New Roman"/>
          <w:b/>
          <w:i/>
          <w:sz w:val="27"/>
          <w:szCs w:val="27"/>
        </w:rPr>
        <w:t xml:space="preserve">V </w:t>
      </w:r>
      <w:r w:rsidRPr="00203AC4">
        <w:rPr>
          <w:rFonts w:ascii="Times New Roman" w:hAnsi="Times New Roman"/>
          <w:sz w:val="27"/>
          <w:szCs w:val="27"/>
          <w:vertAlign w:val="subscript"/>
        </w:rPr>
        <w:t>НБ ОСН.</w:t>
      </w:r>
      <w:r w:rsidRPr="00203AC4">
        <w:rPr>
          <w:rFonts w:ascii="Times New Roman" w:hAnsi="Times New Roman"/>
          <w:sz w:val="27"/>
          <w:szCs w:val="27"/>
        </w:rPr>
        <w:t>) определяется:</w:t>
      </w:r>
    </w:p>
    <w:p w:rsidR="0088032B" w:rsidRPr="00203AC4" w:rsidRDefault="0088032B" w:rsidP="00E153FF">
      <w:pPr>
        <w:spacing w:after="0" w:line="240" w:lineRule="auto"/>
        <w:ind w:firstLine="709"/>
        <w:jc w:val="both"/>
        <w:rPr>
          <w:rFonts w:ascii="Times New Roman" w:hAnsi="Times New Roman"/>
          <w:sz w:val="27"/>
          <w:szCs w:val="27"/>
        </w:rPr>
      </w:pPr>
      <w:r w:rsidRPr="00203AC4">
        <w:rPr>
          <w:rFonts w:ascii="Times New Roman" w:hAnsi="Times New Roman"/>
          <w:sz w:val="27"/>
          <w:szCs w:val="27"/>
        </w:rPr>
        <w:t xml:space="preserve">-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w:t>
      </w:r>
      <w:r w:rsidRPr="00E153FF">
        <w:rPr>
          <w:rFonts w:ascii="Times New Roman" w:hAnsi="Times New Roman"/>
          <w:sz w:val="27"/>
          <w:szCs w:val="27"/>
        </w:rPr>
        <w:t>содержащейся в отчете по форме № 5-П «Отчет о налоговой базе и структуре начислений по налогу на прибыль организаций»</w:t>
      </w:r>
      <w:r w:rsidR="00E153FF" w:rsidRPr="00E153FF">
        <w:rPr>
          <w:rFonts w:ascii="Times New Roman" w:hAnsi="Times New Roman"/>
          <w:sz w:val="27"/>
          <w:szCs w:val="27"/>
        </w:rPr>
        <w:t xml:space="preserve">, 5-ПМ «Отчет о налоговой базе и структуре начислений по </w:t>
      </w:r>
      <w:proofErr w:type="gramStart"/>
      <w:r w:rsidR="00E153FF" w:rsidRPr="00E153FF">
        <w:rPr>
          <w:rFonts w:ascii="Times New Roman" w:hAnsi="Times New Roman"/>
          <w:sz w:val="27"/>
          <w:szCs w:val="27"/>
        </w:rPr>
        <w:t>налогу</w:t>
      </w:r>
      <w:proofErr w:type="gramEnd"/>
      <w:r w:rsidR="00E153FF" w:rsidRPr="00E153FF">
        <w:rPr>
          <w:rFonts w:ascii="Times New Roman" w:hAnsi="Times New Roman"/>
          <w:sz w:val="27"/>
          <w:szCs w:val="27"/>
        </w:rPr>
        <w:t xml:space="preserve"> на прибыль организаций зачисляемому в бюджет субъекта Российской Федерации»</w:t>
      </w:r>
      <w:r w:rsidR="00E153FF">
        <w:rPr>
          <w:rFonts w:ascii="Times New Roman" w:hAnsi="Times New Roman"/>
          <w:sz w:val="27"/>
          <w:szCs w:val="27"/>
        </w:rPr>
        <w:t xml:space="preserve"> (</w:t>
      </w:r>
      <w:proofErr w:type="gramStart"/>
      <w:r w:rsidR="00E153FF" w:rsidRPr="00E153FF">
        <w:rPr>
          <w:rFonts w:ascii="Times New Roman" w:hAnsi="Times New Roman"/>
          <w:sz w:val="27"/>
          <w:szCs w:val="27"/>
        </w:rPr>
        <w:t>ежемесячная-квартальная</w:t>
      </w:r>
      <w:proofErr w:type="gramEnd"/>
      <w:r w:rsidR="00E153FF" w:rsidRPr="00E153FF">
        <w:rPr>
          <w:rFonts w:ascii="Times New Roman" w:hAnsi="Times New Roman"/>
          <w:sz w:val="27"/>
          <w:szCs w:val="27"/>
        </w:rPr>
        <w:t>)</w:t>
      </w:r>
      <w:r w:rsidRPr="00E153FF">
        <w:rPr>
          <w:rFonts w:ascii="Times New Roman" w:hAnsi="Times New Roman"/>
          <w:sz w:val="27"/>
          <w:szCs w:val="27"/>
        </w:rPr>
        <w:t>;</w:t>
      </w:r>
    </w:p>
    <w:p w:rsidR="0088032B" w:rsidRPr="00203AC4" w:rsidRDefault="0088032B" w:rsidP="0088032B">
      <w:pPr>
        <w:spacing w:after="0" w:line="240" w:lineRule="auto"/>
        <w:ind w:firstLine="709"/>
        <w:jc w:val="both"/>
        <w:rPr>
          <w:rFonts w:ascii="Times New Roman" w:hAnsi="Times New Roman"/>
          <w:sz w:val="27"/>
          <w:szCs w:val="27"/>
        </w:rPr>
      </w:pPr>
      <w:r w:rsidRPr="00203AC4">
        <w:rPr>
          <w:rFonts w:ascii="Times New Roman" w:hAnsi="Times New Roman"/>
          <w:sz w:val="27"/>
          <w:szCs w:val="27"/>
        </w:rPr>
        <w:t>- сохраняя это отношение, производится расчет суммы прибыли для налогообложения на последующие годы;</w:t>
      </w:r>
    </w:p>
    <w:p w:rsidR="0088032B" w:rsidRPr="00203AC4" w:rsidRDefault="0088032B" w:rsidP="0088032B">
      <w:pPr>
        <w:spacing w:after="0" w:line="240" w:lineRule="auto"/>
        <w:ind w:firstLine="709"/>
        <w:jc w:val="both"/>
        <w:rPr>
          <w:rFonts w:ascii="Times New Roman" w:hAnsi="Times New Roman"/>
          <w:sz w:val="27"/>
          <w:szCs w:val="27"/>
        </w:rPr>
      </w:pPr>
      <w:r w:rsidRPr="00203AC4">
        <w:rPr>
          <w:rFonts w:ascii="Times New Roman" w:hAnsi="Times New Roman"/>
          <w:sz w:val="27"/>
          <w:szCs w:val="27"/>
        </w:rPr>
        <w:t>- прибыль для целей налогообложения уменьшается на сумму убытков, учтенных в уменьшение налоговой базы, а также увеличивается на налоговую базу по операциям с ценными бумагами.</w:t>
      </w:r>
    </w:p>
    <w:p w:rsidR="0088032B" w:rsidRPr="00203AC4" w:rsidRDefault="0088032B" w:rsidP="0088032B">
      <w:pPr>
        <w:pStyle w:val="22"/>
        <w:spacing w:after="0" w:line="240" w:lineRule="auto"/>
        <w:ind w:firstLine="708"/>
        <w:jc w:val="both"/>
        <w:rPr>
          <w:sz w:val="27"/>
          <w:szCs w:val="27"/>
        </w:rPr>
      </w:pPr>
      <w:proofErr w:type="gramStart"/>
      <w:r w:rsidRPr="00203AC4">
        <w:rPr>
          <w:sz w:val="27"/>
          <w:szCs w:val="27"/>
        </w:rPr>
        <w:t xml:space="preserve">При расчете прогнозного объема поступлений налога на прибыль организаций, зачисляемого в консолидированные бюджеты субъектов </w:t>
      </w:r>
      <w:r w:rsidR="00203AC4" w:rsidRPr="00203AC4">
        <w:rPr>
          <w:sz w:val="27"/>
          <w:szCs w:val="27"/>
        </w:rPr>
        <w:t>Мурманской области</w:t>
      </w:r>
      <w:r w:rsidRPr="00203AC4">
        <w:rPr>
          <w:sz w:val="27"/>
          <w:szCs w:val="27"/>
        </w:rPr>
        <w:t xml:space="preserve">, могут быть использованы иные показатели расчета, которые не включены в методику прогнозирования </w:t>
      </w:r>
      <w:r w:rsidR="00203AC4" w:rsidRPr="00203AC4">
        <w:rPr>
          <w:sz w:val="27"/>
          <w:szCs w:val="27"/>
        </w:rPr>
        <w:t xml:space="preserve">УФНС России по Мурманской области </w:t>
      </w:r>
      <w:r w:rsidRPr="00203AC4">
        <w:rPr>
          <w:sz w:val="27"/>
          <w:szCs w:val="27"/>
        </w:rPr>
        <w:t xml:space="preserve">(например, ВРП), при этом необходимо строгое соблюдение требований, установленных </w:t>
      </w:r>
      <w:r w:rsidR="007365DB" w:rsidRPr="00203AC4">
        <w:rPr>
          <w:sz w:val="27"/>
          <w:szCs w:val="27"/>
        </w:rPr>
        <w:t>п</w:t>
      </w:r>
      <w:r w:rsidRPr="00203AC4">
        <w:rPr>
          <w:sz w:val="27"/>
          <w:szCs w:val="27"/>
        </w:rPr>
        <w:t>остановлением Правительства</w:t>
      </w:r>
      <w:r w:rsidR="007365DB" w:rsidRPr="00203AC4">
        <w:rPr>
          <w:sz w:val="27"/>
          <w:szCs w:val="27"/>
        </w:rPr>
        <w:t xml:space="preserve"> Российской Федерации</w:t>
      </w:r>
      <w:r w:rsidRPr="00203AC4">
        <w:rPr>
          <w:sz w:val="27"/>
          <w:szCs w:val="27"/>
        </w:rPr>
        <w:t xml:space="preserve"> </w:t>
      </w:r>
      <w:r w:rsidR="007365DB" w:rsidRPr="00203AC4">
        <w:rPr>
          <w:sz w:val="27"/>
          <w:szCs w:val="27"/>
        </w:rPr>
        <w:t xml:space="preserve">от 23.06.2016 </w:t>
      </w:r>
      <w:r w:rsidRPr="00203AC4">
        <w:rPr>
          <w:sz w:val="27"/>
          <w:szCs w:val="27"/>
        </w:rPr>
        <w:t>№</w:t>
      </w:r>
      <w:r w:rsidR="007365DB" w:rsidRPr="00203AC4">
        <w:rPr>
          <w:sz w:val="27"/>
          <w:szCs w:val="27"/>
        </w:rPr>
        <w:t xml:space="preserve"> </w:t>
      </w:r>
      <w:r w:rsidRPr="00203AC4">
        <w:rPr>
          <w:sz w:val="27"/>
          <w:szCs w:val="27"/>
        </w:rPr>
        <w:t>574 (ред. 03.07.2025), в том числе применение прямого метода расчета.</w:t>
      </w:r>
      <w:proofErr w:type="gramEnd"/>
      <w:r w:rsidRPr="00203AC4">
        <w:rPr>
          <w:sz w:val="27"/>
          <w:szCs w:val="27"/>
        </w:rPr>
        <w:t xml:space="preserve"> Изменение </w:t>
      </w:r>
      <w:proofErr w:type="gramStart"/>
      <w:r w:rsidRPr="00203AC4">
        <w:rPr>
          <w:sz w:val="27"/>
          <w:szCs w:val="27"/>
        </w:rPr>
        <w:t>методологии расчета прогнозного объема поступлений налога</w:t>
      </w:r>
      <w:proofErr w:type="gramEnd"/>
      <w:r w:rsidRPr="00203AC4">
        <w:rPr>
          <w:sz w:val="27"/>
          <w:szCs w:val="27"/>
        </w:rPr>
        <w:t xml:space="preserve"> на прибыль организаций, зачисляемого </w:t>
      </w:r>
      <w:r w:rsidR="00203AC4" w:rsidRPr="00203AC4">
        <w:rPr>
          <w:sz w:val="27"/>
          <w:szCs w:val="27"/>
        </w:rPr>
        <w:t>в консолидированный бюджет Мурманской области, необходимо согласовывать с Министерством финансов Мурманской области</w:t>
      </w:r>
      <w:r w:rsidRPr="00203AC4">
        <w:rPr>
          <w:sz w:val="27"/>
          <w:szCs w:val="27"/>
        </w:rPr>
        <w:t>.</w:t>
      </w:r>
    </w:p>
    <w:p w:rsidR="0088032B" w:rsidRPr="007A2F10" w:rsidRDefault="0088032B" w:rsidP="0088032B">
      <w:pPr>
        <w:spacing w:after="0" w:line="240" w:lineRule="auto"/>
        <w:ind w:firstLine="709"/>
        <w:jc w:val="both"/>
        <w:rPr>
          <w:rFonts w:ascii="Times New Roman" w:hAnsi="Times New Roman"/>
          <w:sz w:val="27"/>
          <w:szCs w:val="27"/>
          <w:highlight w:val="yellow"/>
        </w:rPr>
      </w:pPr>
    </w:p>
    <w:p w:rsidR="000662D2" w:rsidRPr="00B34D13" w:rsidRDefault="000662D2" w:rsidP="004F2DC1">
      <w:pPr>
        <w:pStyle w:val="2"/>
        <w:ind w:left="0" w:firstLine="0"/>
        <w:rPr>
          <w:rStyle w:val="28"/>
          <w:b/>
        </w:rPr>
      </w:pPr>
      <w:bookmarkStart w:id="17" w:name="_Toc226466854"/>
      <w:bookmarkEnd w:id="9"/>
      <w:bookmarkEnd w:id="10"/>
      <w:bookmarkEnd w:id="11"/>
      <w:bookmarkEnd w:id="12"/>
      <w:r w:rsidRPr="00B34D13">
        <w:rPr>
          <w:rStyle w:val="28"/>
          <w:b/>
        </w:rPr>
        <w:t>Налог на доходы физических лиц</w:t>
      </w:r>
      <w:bookmarkEnd w:id="13"/>
      <w:r w:rsidRPr="00B34D13">
        <w:rPr>
          <w:rStyle w:val="28"/>
          <w:b/>
        </w:rPr>
        <w:t xml:space="preserve"> </w:t>
      </w:r>
      <w:r w:rsidRPr="00B34D13">
        <w:rPr>
          <w:rStyle w:val="28"/>
          <w:b/>
        </w:rPr>
        <w:br/>
        <w:t>182 1 01 02000 01 0000 110</w:t>
      </w:r>
      <w:bookmarkEnd w:id="17"/>
    </w:p>
    <w:p w:rsidR="003A37D4" w:rsidRPr="00B34D13" w:rsidRDefault="003A37D4" w:rsidP="003A37D4">
      <w:pPr>
        <w:spacing w:after="0" w:line="240" w:lineRule="auto"/>
        <w:ind w:firstLine="709"/>
        <w:jc w:val="both"/>
        <w:rPr>
          <w:rFonts w:ascii="Times New Roman" w:hAnsi="Times New Roman"/>
          <w:sz w:val="27"/>
          <w:szCs w:val="27"/>
        </w:rPr>
      </w:pPr>
      <w:bookmarkStart w:id="18" w:name="_Toc456460802"/>
      <w:r w:rsidRPr="00B34D13">
        <w:rPr>
          <w:rFonts w:ascii="Times New Roman" w:hAnsi="Times New Roman"/>
          <w:sz w:val="27"/>
          <w:szCs w:val="27"/>
        </w:rPr>
        <w:t xml:space="preserve">Расчёт доходов в </w:t>
      </w:r>
      <w:r w:rsidR="00CC6A87" w:rsidRPr="00D970EF">
        <w:rPr>
          <w:rFonts w:ascii="Times New Roman" w:hAnsi="Times New Roman"/>
          <w:sz w:val="27"/>
          <w:szCs w:val="27"/>
        </w:rPr>
        <w:t xml:space="preserve">консолидированный бюджет Мурманской области </w:t>
      </w:r>
      <w:r w:rsidRPr="00B34D13">
        <w:rPr>
          <w:rFonts w:ascii="Times New Roman" w:hAnsi="Times New Roman"/>
          <w:sz w:val="27"/>
          <w:szCs w:val="27"/>
        </w:rPr>
        <w:t>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Для расчёта налога на доходы физических лиц, используются:</w:t>
      </w:r>
    </w:p>
    <w:p w:rsidR="00F93BC1"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 xml:space="preserve">- </w:t>
      </w:r>
      <w:r w:rsidR="00B34D13" w:rsidRPr="00B34D13">
        <w:rPr>
          <w:rFonts w:ascii="Times New Roman" w:hAnsi="Times New Roman"/>
          <w:sz w:val="27"/>
          <w:szCs w:val="27"/>
        </w:rPr>
        <w:t>показатели прогноза социально-экономического развития Мурманской области на очередной финансовый год и плановый период (фонд заработной платы, индекс потребительских цен, прибыль прибыльных организаций для целей бухгалтерского учета), разрабатываемые Министерством развития Арктики и экономики Мурманской области</w:t>
      </w:r>
      <w:r w:rsidRPr="00B34D13">
        <w:rPr>
          <w:rFonts w:ascii="Times New Roman" w:hAnsi="Times New Roman"/>
          <w:sz w:val="27"/>
          <w:szCs w:val="27"/>
        </w:rPr>
        <w:t>;</w:t>
      </w:r>
    </w:p>
    <w:p w:rsidR="004D5BB7" w:rsidRPr="00B44C46" w:rsidRDefault="004D5BB7" w:rsidP="004D5BB7">
      <w:pPr>
        <w:spacing w:after="0" w:line="240" w:lineRule="auto"/>
        <w:ind w:firstLine="709"/>
        <w:jc w:val="both"/>
        <w:rPr>
          <w:rFonts w:ascii="Times New Roman" w:hAnsi="Times New Roman"/>
          <w:sz w:val="27"/>
          <w:szCs w:val="27"/>
        </w:rPr>
      </w:pPr>
      <w:r w:rsidRPr="00B44C46">
        <w:rPr>
          <w:rFonts w:ascii="Times New Roman" w:hAnsi="Times New Roman"/>
          <w:sz w:val="27"/>
          <w:szCs w:val="27"/>
        </w:rPr>
        <w:t>- динамика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 xml:space="preserve">- динамика налоговой базы по налогу согласно данным отчёта по форме </w:t>
      </w:r>
      <w:r w:rsidR="00C9055B" w:rsidRPr="00B34D13">
        <w:rPr>
          <w:rFonts w:ascii="Times New Roman" w:hAnsi="Times New Roman"/>
          <w:sz w:val="27"/>
          <w:szCs w:val="27"/>
        </w:rPr>
        <w:br/>
      </w:r>
      <w:r w:rsidRPr="00B34D13">
        <w:rPr>
          <w:rFonts w:ascii="Times New Roman" w:hAnsi="Times New Roman"/>
          <w:sz w:val="27"/>
          <w:szCs w:val="27"/>
        </w:rPr>
        <w:t xml:space="preserve">№ 7-НДФЛ «Отчет о налоговой базе и структуре начислений по расчету сумм налога на </w:t>
      </w:r>
      <w:r w:rsidRPr="00B34D13">
        <w:rPr>
          <w:rFonts w:ascii="Times New Roman" w:hAnsi="Times New Roman"/>
          <w:sz w:val="27"/>
          <w:szCs w:val="27"/>
        </w:rPr>
        <w:lastRenderedPageBreak/>
        <w:t>доходы физических лиц, исчисленных и удержанных налоговым агентом», сложившаяся за предыдущие периоды;</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D0697" w:rsidRPr="00B34D13" w:rsidRDefault="003D0697" w:rsidP="003D0697">
      <w:pPr>
        <w:spacing w:after="0" w:line="240" w:lineRule="auto"/>
        <w:ind w:firstLine="709"/>
        <w:jc w:val="both"/>
        <w:rPr>
          <w:rFonts w:ascii="Times New Roman" w:hAnsi="Times New Roman"/>
          <w:sz w:val="27"/>
          <w:szCs w:val="27"/>
        </w:rPr>
      </w:pPr>
      <w:r w:rsidRPr="00B34D13">
        <w:rPr>
          <w:rFonts w:ascii="Times New Roman" w:hAnsi="Times New Roman"/>
          <w:sz w:val="27"/>
          <w:szCs w:val="27"/>
        </w:rPr>
        <w:t xml:space="preserve">- динамика суммы налога, подлежащего возврату из бюджета в связи с применением налоговых вычетов, по форме 1-ДДК «Отчет о декларировании доходов физическими лицами»; </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 xml:space="preserve">- прогнозные данные о средней ключевой ставке и объемах депозитов по данным Центрального </w:t>
      </w:r>
      <w:r w:rsidR="00995AAA" w:rsidRPr="00B34D13">
        <w:rPr>
          <w:rFonts w:ascii="Times New Roman" w:hAnsi="Times New Roman"/>
          <w:sz w:val="27"/>
          <w:szCs w:val="27"/>
        </w:rPr>
        <w:t>ба</w:t>
      </w:r>
      <w:r w:rsidRPr="00B34D13">
        <w:rPr>
          <w:rFonts w:ascii="Times New Roman" w:hAnsi="Times New Roman"/>
          <w:sz w:val="27"/>
          <w:szCs w:val="27"/>
        </w:rPr>
        <w:t>нка Российской Федерации;</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 налоговые ставки, льготы и преференции, предусмотренные главой 23 НК РФ «Налог на доходы физических лиц» и др. источники.</w:t>
      </w:r>
    </w:p>
    <w:p w:rsidR="00F93BC1" w:rsidRPr="00B34D13" w:rsidRDefault="00F93BC1" w:rsidP="00F93BC1">
      <w:pPr>
        <w:spacing w:after="0" w:line="240" w:lineRule="auto"/>
        <w:ind w:firstLine="709"/>
        <w:jc w:val="both"/>
        <w:rPr>
          <w:rFonts w:ascii="Times New Roman" w:hAnsi="Times New Roman"/>
          <w:sz w:val="26"/>
        </w:rPr>
      </w:pP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F93BC1" w:rsidRPr="00B34D13" w:rsidRDefault="00F93BC1" w:rsidP="00F93BC1">
      <w:pPr>
        <w:spacing w:after="0" w:line="240" w:lineRule="auto"/>
        <w:ind w:firstLine="709"/>
        <w:jc w:val="both"/>
        <w:rPr>
          <w:rFonts w:ascii="Times New Roman" w:hAnsi="Times New Roman"/>
          <w:sz w:val="27"/>
          <w:szCs w:val="27"/>
        </w:rPr>
      </w:pPr>
      <w:r w:rsidRPr="00B34D13">
        <w:rPr>
          <w:rFonts w:ascii="Times New Roman" w:hAnsi="Times New Roman"/>
          <w:sz w:val="27"/>
          <w:szCs w:val="27"/>
        </w:rPr>
        <w:t>Прогнозный объём поступлений налога на доходы физических лиц (</w:t>
      </w:r>
      <w:r w:rsidRPr="00B34D13">
        <w:rPr>
          <w:rFonts w:ascii="Times New Roman" w:hAnsi="Times New Roman"/>
          <w:b/>
          <w:i/>
          <w:sz w:val="27"/>
          <w:szCs w:val="27"/>
        </w:rPr>
        <w:t xml:space="preserve">НДФЛ </w:t>
      </w:r>
      <w:r w:rsidRPr="00B34D13">
        <w:rPr>
          <w:rFonts w:ascii="Times New Roman" w:hAnsi="Times New Roman"/>
          <w:b/>
          <w:i/>
          <w:sz w:val="27"/>
          <w:szCs w:val="27"/>
          <w:vertAlign w:val="subscript"/>
        </w:rPr>
        <w:t>всего</w:t>
      </w:r>
      <w:r w:rsidRPr="00B34D13">
        <w:rPr>
          <w:rFonts w:ascii="Times New Roman" w:hAnsi="Times New Roman"/>
          <w:sz w:val="27"/>
          <w:szCs w:val="27"/>
        </w:rPr>
        <w:t>) определяется как сумма прогнозных поступлений каждого вида налога на доходы физических лиц:</w:t>
      </w:r>
    </w:p>
    <w:p w:rsidR="00F93BC1" w:rsidRPr="00B34D13" w:rsidRDefault="00F93BC1" w:rsidP="00F93BC1">
      <w:pPr>
        <w:spacing w:before="120" w:after="120" w:line="240" w:lineRule="auto"/>
        <w:ind w:firstLine="709"/>
        <w:jc w:val="center"/>
        <w:rPr>
          <w:rFonts w:ascii="Times New Roman" w:hAnsi="Times New Roman"/>
          <w:b/>
          <w:i/>
          <w:sz w:val="32"/>
          <w:szCs w:val="27"/>
          <w:vertAlign w:val="subscript"/>
        </w:rPr>
      </w:pPr>
      <w:r w:rsidRPr="00B34D13">
        <w:rPr>
          <w:rFonts w:ascii="Times New Roman" w:hAnsi="Times New Roman"/>
          <w:b/>
          <w:i/>
          <w:sz w:val="32"/>
          <w:szCs w:val="27"/>
        </w:rPr>
        <w:t xml:space="preserve">НДФЛ </w:t>
      </w:r>
      <w:r w:rsidRPr="00B34D13">
        <w:rPr>
          <w:rFonts w:ascii="Times New Roman" w:hAnsi="Times New Roman"/>
          <w:b/>
          <w:i/>
          <w:sz w:val="32"/>
          <w:szCs w:val="27"/>
          <w:vertAlign w:val="subscript"/>
        </w:rPr>
        <w:t>всего =</w:t>
      </w:r>
      <m:oMath>
        <m:r>
          <m:rPr>
            <m:sty m:val="bi"/>
          </m:rPr>
          <w:rPr>
            <w:rFonts w:ascii="Cambria Math" w:hAnsi="Cambria Math"/>
            <w:sz w:val="32"/>
            <w:szCs w:val="27"/>
          </w:rPr>
          <m:t xml:space="preserve">  </m:t>
        </m:r>
        <m:nary>
          <m:naryPr>
            <m:chr m:val="∑"/>
            <m:grow m:val="1"/>
            <m:ctrlPr>
              <w:rPr>
                <w:rFonts w:ascii="Cambria Math" w:hAnsi="Cambria Math"/>
                <w:b/>
                <w:sz w:val="36"/>
                <w:szCs w:val="27"/>
              </w:rPr>
            </m:ctrlPr>
          </m:naryPr>
          <m:sub>
            <m:r>
              <m:rPr>
                <m:sty m:val="bi"/>
              </m:rPr>
              <w:rPr>
                <w:rFonts w:ascii="Cambria Math" w:eastAsia="Cambria Math" w:hAnsi="Cambria Math" w:cs="Cambria Math"/>
                <w:sz w:val="36"/>
                <w:szCs w:val="27"/>
              </w:rPr>
              <m:t>k=1</m:t>
            </m:r>
          </m:sub>
          <m:sup>
            <m:r>
              <m:rPr>
                <m:sty m:val="bi"/>
              </m:rPr>
              <w:rPr>
                <w:rFonts w:ascii="Cambria Math" w:eastAsia="Cambria Math" w:hAnsi="Cambria Math" w:cs="Cambria Math"/>
                <w:sz w:val="36"/>
                <w:szCs w:val="27"/>
              </w:rPr>
              <m:t>30</m:t>
            </m:r>
          </m:sup>
          <m:e>
            <m:r>
              <m:rPr>
                <m:sty m:val="b"/>
              </m:rPr>
              <w:rPr>
                <w:rFonts w:ascii="Cambria Math" w:hAnsi="Cambria Math"/>
                <w:sz w:val="36"/>
                <w:szCs w:val="27"/>
              </w:rPr>
              <m:t xml:space="preserve"> </m:t>
            </m:r>
          </m:e>
        </m:nary>
      </m:oMath>
      <w:r w:rsidRPr="00B34D13">
        <w:rPr>
          <w:rFonts w:ascii="Times New Roman" w:hAnsi="Times New Roman"/>
          <w:b/>
          <w:i/>
          <w:sz w:val="32"/>
          <w:szCs w:val="27"/>
        </w:rPr>
        <w:t>НДФЛ</w:t>
      </w:r>
      <w:proofErr w:type="gramStart"/>
      <w:r w:rsidRPr="00B34D13">
        <w:rPr>
          <w:rFonts w:ascii="Times New Roman" w:hAnsi="Times New Roman"/>
          <w:b/>
          <w:i/>
          <w:sz w:val="36"/>
          <w:szCs w:val="27"/>
          <w:vertAlign w:val="subscript"/>
          <w:lang w:val="en-US"/>
        </w:rPr>
        <w:t>k</w:t>
      </w:r>
      <w:proofErr w:type="gramEnd"/>
      <w:r w:rsidRPr="00B34D13">
        <w:rPr>
          <w:rFonts w:ascii="Times New Roman" w:hAnsi="Times New Roman"/>
          <w:b/>
          <w:i/>
          <w:sz w:val="36"/>
          <w:szCs w:val="27"/>
          <w:vertAlign w:val="subscript"/>
        </w:rPr>
        <w:t>,</w:t>
      </w:r>
    </w:p>
    <w:p w:rsidR="00F93BC1" w:rsidRPr="00342390" w:rsidRDefault="00F93BC1" w:rsidP="00F93BC1">
      <w:pPr>
        <w:spacing w:after="0" w:line="240" w:lineRule="auto"/>
        <w:ind w:firstLine="709"/>
        <w:jc w:val="both"/>
        <w:rPr>
          <w:rFonts w:ascii="Times New Roman" w:hAnsi="Times New Roman"/>
          <w:sz w:val="27"/>
          <w:szCs w:val="27"/>
        </w:rPr>
      </w:pPr>
      <w:r w:rsidRPr="00342390">
        <w:rPr>
          <w:rFonts w:ascii="Times New Roman" w:hAnsi="Times New Roman"/>
          <w:sz w:val="27"/>
          <w:szCs w:val="27"/>
        </w:rPr>
        <w:t>где:</w:t>
      </w:r>
    </w:p>
    <w:p w:rsidR="00F93BC1" w:rsidRPr="00342390" w:rsidRDefault="00F93BC1" w:rsidP="00EC4FE5">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1</w:t>
      </w:r>
      <w:r w:rsidRPr="00342390">
        <w:rPr>
          <w:rFonts w:ascii="Times New Roman" w:hAnsi="Times New Roman"/>
          <w:sz w:val="27"/>
          <w:szCs w:val="27"/>
        </w:rPr>
        <w:t xml:space="preserve"> (</w:t>
      </w:r>
      <w:r w:rsidRPr="00342390">
        <w:rPr>
          <w:rFonts w:ascii="Times New Roman" w:hAnsi="Times New Roman"/>
          <w:b/>
          <w:i/>
          <w:sz w:val="27"/>
          <w:szCs w:val="27"/>
        </w:rPr>
        <w:t xml:space="preserve">182 1 01 02010 01 0000 110) </w:t>
      </w:r>
      <w:r w:rsidRPr="00342390">
        <w:rPr>
          <w:rFonts w:ascii="Times New Roman" w:hAnsi="Times New Roman"/>
          <w:sz w:val="27"/>
          <w:szCs w:val="27"/>
        </w:rPr>
        <w:t xml:space="preserve">– объем поступлений по налогу на доходы физических лиц с доходов, источником которых является налоговый </w:t>
      </w:r>
      <w:proofErr w:type="spellStart"/>
      <w:r w:rsidRPr="00342390">
        <w:rPr>
          <w:rFonts w:ascii="Times New Roman" w:hAnsi="Times New Roman"/>
          <w:sz w:val="27"/>
          <w:szCs w:val="27"/>
        </w:rPr>
        <w:t>агент</w:t>
      </w:r>
      <w:proofErr w:type="gramStart"/>
      <w:r w:rsidRPr="00342390">
        <w:rPr>
          <w:rFonts w:ascii="Times New Roman" w:hAnsi="Times New Roman"/>
          <w:sz w:val="27"/>
          <w:szCs w:val="27"/>
        </w:rPr>
        <w:t>,</w:t>
      </w:r>
      <w:r w:rsidR="00EC4FE5" w:rsidRPr="00342390">
        <w:rPr>
          <w:rFonts w:ascii="Times New Roman" w:hAnsi="Times New Roman"/>
          <w:sz w:val="27"/>
          <w:szCs w:val="27"/>
        </w:rPr>
        <w:t>в</w:t>
      </w:r>
      <w:proofErr w:type="spellEnd"/>
      <w:proofErr w:type="gramEnd"/>
      <w:r w:rsidR="00EC4FE5" w:rsidRPr="00342390">
        <w:rPr>
          <w:rFonts w:ascii="Times New Roman" w:hAnsi="Times New Roman"/>
          <w:sz w:val="27"/>
          <w:szCs w:val="27"/>
        </w:rPr>
        <w:t xml:space="preserve">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w:t>
      </w:r>
      <w:proofErr w:type="gramStart"/>
      <w:r w:rsidR="00EC4FE5" w:rsidRPr="00342390">
        <w:rPr>
          <w:rFonts w:ascii="Times New Roman" w:hAnsi="Times New Roman"/>
          <w:sz w:val="27"/>
          <w:szCs w:val="27"/>
        </w:rPr>
        <w:t>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w:t>
      </w:r>
      <w:proofErr w:type="gramEnd"/>
      <w:r w:rsidR="00EC4FE5" w:rsidRPr="00342390">
        <w:rPr>
          <w:rFonts w:ascii="Times New Roman" w:hAnsi="Times New Roman"/>
          <w:sz w:val="27"/>
          <w:szCs w:val="27"/>
        </w:rPr>
        <w:t xml:space="preserve">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r w:rsidRPr="00342390">
        <w:rPr>
          <w:rFonts w:ascii="Times New Roman" w:hAnsi="Times New Roman"/>
          <w:sz w:val="27"/>
          <w:szCs w:val="27"/>
        </w:rPr>
        <w:t>, тыс. рублей;</w:t>
      </w:r>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 xml:space="preserve">2 </w:t>
      </w:r>
      <w:r w:rsidRPr="00342390">
        <w:rPr>
          <w:rFonts w:ascii="Times New Roman" w:hAnsi="Times New Roman"/>
          <w:sz w:val="27"/>
          <w:szCs w:val="27"/>
        </w:rPr>
        <w:t>(</w:t>
      </w:r>
      <w:r w:rsidRPr="00342390">
        <w:rPr>
          <w:rFonts w:ascii="Times New Roman" w:hAnsi="Times New Roman"/>
          <w:b/>
          <w:i/>
          <w:sz w:val="27"/>
          <w:szCs w:val="27"/>
        </w:rPr>
        <w:t>182 1 01 02020 01 0000 110)</w:t>
      </w:r>
      <w:r w:rsidRPr="00342390">
        <w:rPr>
          <w:rFonts w:ascii="Times New Roman" w:hAnsi="Times New Roman"/>
          <w:sz w:val="27"/>
          <w:szCs w:val="27"/>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w:t>
      </w:r>
      <w:proofErr w:type="gramEnd"/>
      <w:r w:rsidRPr="00342390">
        <w:rPr>
          <w:rFonts w:ascii="Times New Roman" w:hAnsi="Times New Roman"/>
          <w:sz w:val="27"/>
          <w:szCs w:val="27"/>
        </w:rPr>
        <w:t xml:space="preserve"> года, а также в части суммы налога, не превышающей 312 тысяч рублей за налоговые периоды после 1 января 2025 года), тыс. рублей; </w:t>
      </w:r>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 xml:space="preserve">3 </w:t>
      </w:r>
      <w:r w:rsidRPr="00342390">
        <w:rPr>
          <w:rFonts w:ascii="Times New Roman" w:hAnsi="Times New Roman"/>
          <w:b/>
          <w:i/>
          <w:sz w:val="27"/>
          <w:szCs w:val="27"/>
        </w:rPr>
        <w:t>(182 1 01 02021 01 0000 110)</w:t>
      </w:r>
      <w:r w:rsidRPr="00342390">
        <w:rPr>
          <w:rFonts w:ascii="Times New Roman" w:hAnsi="Times New Roman"/>
          <w:sz w:val="27"/>
          <w:szCs w:val="27"/>
        </w:rPr>
        <w:t xml:space="preserve"> – объём поступлений по налогу </w:t>
      </w:r>
      <w:bookmarkStart w:id="19" w:name="_Hlk184201019"/>
      <w:r w:rsidRPr="00342390">
        <w:rPr>
          <w:rFonts w:ascii="Times New Roman" w:hAnsi="Times New Roman"/>
          <w:sz w:val="27"/>
          <w:szCs w:val="27"/>
        </w:rPr>
        <w:t xml:space="preserve">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w:t>
      </w:r>
      <w:r w:rsidRPr="00342390">
        <w:rPr>
          <w:rFonts w:ascii="Times New Roman" w:hAnsi="Times New Roman"/>
          <w:sz w:val="27"/>
          <w:szCs w:val="27"/>
        </w:rPr>
        <w:lastRenderedPageBreak/>
        <w:t>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w:t>
      </w:r>
      <w:proofErr w:type="gramEnd"/>
      <w:r w:rsidRPr="00342390">
        <w:rPr>
          <w:rFonts w:ascii="Times New Roman" w:hAnsi="Times New Roman"/>
          <w:sz w:val="27"/>
          <w:szCs w:val="27"/>
        </w:rPr>
        <w:t xml:space="preserve"> рублей, относящейся к части налоговой базы, превышающей 2,4 миллиона рублей и составляющей не более 5 миллионов рублей)</w:t>
      </w:r>
      <w:bookmarkEnd w:id="19"/>
      <w:r w:rsidRPr="00342390">
        <w:rPr>
          <w:rFonts w:ascii="Times New Roman" w:hAnsi="Times New Roman"/>
          <w:sz w:val="27"/>
          <w:szCs w:val="27"/>
        </w:rPr>
        <w:t>, тыс. рублей;</w:t>
      </w:r>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 xml:space="preserve">4 </w:t>
      </w:r>
      <w:r w:rsidRPr="00342390">
        <w:rPr>
          <w:rFonts w:ascii="Times New Roman" w:hAnsi="Times New Roman"/>
          <w:b/>
          <w:i/>
          <w:sz w:val="27"/>
          <w:szCs w:val="27"/>
        </w:rPr>
        <w:t>(182 1 01 02022 01 0000 110)</w:t>
      </w:r>
      <w:r w:rsidRPr="00342390">
        <w:rPr>
          <w:rFonts w:ascii="Times New Roman" w:hAnsi="Times New Roman"/>
          <w:sz w:val="27"/>
          <w:szCs w:val="27"/>
        </w:rPr>
        <w:t xml:space="preserve"> – объём поступлений по налогу </w:t>
      </w:r>
      <w:bookmarkStart w:id="20" w:name="_Hlk184201031"/>
      <w:r w:rsidRPr="00342390">
        <w:rPr>
          <w:rFonts w:ascii="Times New Roman" w:hAnsi="Times New Roman"/>
          <w:sz w:val="27"/>
          <w:szCs w:val="27"/>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w:t>
      </w:r>
      <w:proofErr w:type="gramEnd"/>
      <w:r w:rsidRPr="00342390">
        <w:rPr>
          <w:rFonts w:ascii="Times New Roman" w:hAnsi="Times New Roman"/>
          <w:sz w:val="27"/>
          <w:szCs w:val="27"/>
        </w:rPr>
        <w:t xml:space="preserve"> рублей, относящейся к части налоговой базы, превышающей 5 миллионов рублей и составляющей не более 20 миллионов рублей)</w:t>
      </w:r>
      <w:bookmarkEnd w:id="20"/>
      <w:r w:rsidRPr="00342390">
        <w:rPr>
          <w:rFonts w:ascii="Times New Roman" w:hAnsi="Times New Roman"/>
          <w:sz w:val="27"/>
          <w:szCs w:val="27"/>
        </w:rPr>
        <w:t>, тыс. рублей;</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5 </w:t>
      </w:r>
      <w:r w:rsidRPr="00342390">
        <w:rPr>
          <w:rFonts w:ascii="Times New Roman" w:hAnsi="Times New Roman"/>
          <w:b/>
          <w:i/>
          <w:sz w:val="27"/>
          <w:szCs w:val="27"/>
        </w:rPr>
        <w:t>(182 1 01 02023 01 0000 110)</w:t>
      </w:r>
      <w:r w:rsidRPr="00342390">
        <w:rPr>
          <w:rFonts w:ascii="Times New Roman" w:hAnsi="Times New Roman"/>
          <w:sz w:val="27"/>
          <w:szCs w:val="27"/>
        </w:rPr>
        <w:t xml:space="preserve"> – объём поступлений по налогу </w:t>
      </w:r>
      <w:bookmarkStart w:id="21" w:name="_Hlk184201049"/>
      <w:r w:rsidRPr="00342390">
        <w:rPr>
          <w:rFonts w:ascii="Times New Roman" w:hAnsi="Times New Roman"/>
          <w:sz w:val="27"/>
          <w:szCs w:val="27"/>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w:t>
      </w:r>
      <w:proofErr w:type="gramEnd"/>
      <w:r w:rsidRPr="00342390">
        <w:rPr>
          <w:rFonts w:ascii="Times New Roman" w:hAnsi="Times New Roman"/>
          <w:sz w:val="27"/>
          <w:szCs w:val="27"/>
        </w:rPr>
        <w:t xml:space="preserve"> тысячи рублей, относящейся к части налоговой базы, превышающей 20 миллионов рублей и составляющей не более 50 миллионов рублей)</w:t>
      </w:r>
      <w:bookmarkEnd w:id="21"/>
      <w:r w:rsidRPr="00342390">
        <w:rPr>
          <w:rFonts w:ascii="Times New Roman" w:hAnsi="Times New Roman"/>
          <w:bCs/>
          <w:sz w:val="27"/>
          <w:szCs w:val="27"/>
        </w:rPr>
        <w:t>,</w:t>
      </w:r>
      <w:r w:rsidRPr="00342390">
        <w:rPr>
          <w:rFonts w:ascii="Times New Roman" w:hAnsi="Times New Roman"/>
          <w:sz w:val="27"/>
          <w:szCs w:val="27"/>
        </w:rPr>
        <w:t xml:space="preserve"> тыс. рублей</w:t>
      </w:r>
      <w:r w:rsidRPr="00342390">
        <w:rPr>
          <w:rFonts w:ascii="Times New Roman" w:hAnsi="Times New Roman"/>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6</w:t>
      </w:r>
      <w:r w:rsidRPr="00342390">
        <w:rPr>
          <w:rFonts w:ascii="Times New Roman" w:hAnsi="Times New Roman"/>
          <w:i/>
          <w:sz w:val="27"/>
          <w:szCs w:val="27"/>
          <w:vertAlign w:val="subscript"/>
        </w:rPr>
        <w:t xml:space="preserve"> </w:t>
      </w:r>
      <w:r w:rsidRPr="00342390">
        <w:rPr>
          <w:rFonts w:ascii="Times New Roman" w:hAnsi="Times New Roman"/>
          <w:b/>
          <w:i/>
          <w:sz w:val="27"/>
          <w:szCs w:val="27"/>
        </w:rPr>
        <w:t>(182 1 01 02024 01 0000 110)</w:t>
      </w:r>
      <w:r w:rsidRPr="00342390">
        <w:rPr>
          <w:rFonts w:ascii="Times New Roman" w:hAnsi="Times New Roman"/>
          <w:i/>
          <w:sz w:val="27"/>
          <w:szCs w:val="27"/>
          <w:vertAlign w:val="subscript"/>
        </w:rPr>
        <w:t xml:space="preserve"> </w:t>
      </w:r>
      <w:r w:rsidRPr="00342390">
        <w:rPr>
          <w:rFonts w:ascii="Times New Roman" w:hAnsi="Times New Roman"/>
          <w:sz w:val="26"/>
        </w:rPr>
        <w:t xml:space="preserve">– объем поступлений по налогу </w:t>
      </w:r>
      <w:bookmarkStart w:id="22" w:name="_Hlk184201065"/>
      <w:r w:rsidRPr="00342390">
        <w:rPr>
          <w:rFonts w:ascii="Times New Roman" w:hAnsi="Times New Roman"/>
          <w:sz w:val="26"/>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w:t>
      </w:r>
      <w:proofErr w:type="gramEnd"/>
      <w:r w:rsidRPr="00342390">
        <w:rPr>
          <w:rFonts w:ascii="Times New Roman" w:hAnsi="Times New Roman"/>
          <w:sz w:val="26"/>
        </w:rPr>
        <w:t xml:space="preserve"> тысячи рублей, относящейся к части налоговой базы, превышающей 50 миллионов рублей)</w:t>
      </w:r>
      <w:bookmarkEnd w:id="22"/>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7</w:t>
      </w:r>
      <w:r w:rsidRPr="00342390">
        <w:rPr>
          <w:rFonts w:ascii="Times New Roman" w:hAnsi="Times New Roman"/>
          <w:i/>
          <w:sz w:val="27"/>
          <w:szCs w:val="27"/>
          <w:vertAlign w:val="subscript"/>
        </w:rPr>
        <w:t xml:space="preserve"> </w:t>
      </w:r>
      <w:r w:rsidRPr="00342390">
        <w:rPr>
          <w:rFonts w:ascii="Times New Roman" w:hAnsi="Times New Roman"/>
          <w:b/>
          <w:i/>
          <w:sz w:val="27"/>
          <w:szCs w:val="27"/>
        </w:rPr>
        <w:t xml:space="preserve">(182 1 01 02030 01 0000 110) </w:t>
      </w:r>
      <w:r w:rsidRPr="00342390">
        <w:rPr>
          <w:rFonts w:ascii="Times New Roman" w:hAnsi="Times New Roman"/>
          <w:sz w:val="26"/>
        </w:rPr>
        <w:t xml:space="preserve">– объем поступлений по налогу </w:t>
      </w:r>
      <w:bookmarkStart w:id="23" w:name="_Hlk184201082"/>
      <w:r w:rsidRPr="00342390">
        <w:rPr>
          <w:rFonts w:ascii="Times New Roman" w:hAnsi="Times New Roman"/>
          <w:sz w:val="26"/>
        </w:rPr>
        <w:t>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w:t>
      </w:r>
      <w:proofErr w:type="gramEnd"/>
      <w:r w:rsidRPr="00342390">
        <w:rPr>
          <w:rFonts w:ascii="Times New Roman" w:hAnsi="Times New Roman"/>
          <w:sz w:val="26"/>
        </w:rPr>
        <w:t xml:space="preserve"> периоды до 1 января 2025 года, а также в части суммы налога, не превышающей 312 тысяч рублей за налоговые периоды после 1 января 2025 года)</w:t>
      </w:r>
      <w:bookmarkEnd w:id="23"/>
      <w:r w:rsidRPr="00342390">
        <w:rPr>
          <w:rFonts w:ascii="Times New Roman" w:hAnsi="Times New Roman"/>
          <w:bCs/>
          <w:sz w:val="26"/>
        </w:rPr>
        <w:t>, тыс. рублей;</w:t>
      </w:r>
    </w:p>
    <w:p w:rsidR="00F93BC1" w:rsidRPr="00342390" w:rsidRDefault="00F93BC1" w:rsidP="00F93BC1">
      <w:pPr>
        <w:spacing w:after="0" w:line="240" w:lineRule="auto"/>
        <w:ind w:firstLine="709"/>
        <w:jc w:val="both"/>
        <w:rPr>
          <w:rFonts w:ascii="Times New Roman" w:hAnsi="Times New Roman"/>
          <w:bCs/>
          <w:sz w:val="26"/>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8</w:t>
      </w:r>
      <w:r w:rsidRPr="00342390">
        <w:rPr>
          <w:rFonts w:ascii="Times New Roman" w:hAnsi="Times New Roman"/>
          <w:i/>
          <w:sz w:val="27"/>
          <w:szCs w:val="27"/>
          <w:vertAlign w:val="subscript"/>
        </w:rPr>
        <w:t xml:space="preserve"> </w:t>
      </w:r>
      <w:r w:rsidRPr="00342390">
        <w:rPr>
          <w:rFonts w:ascii="Times New Roman" w:hAnsi="Times New Roman"/>
          <w:b/>
          <w:i/>
          <w:sz w:val="27"/>
          <w:szCs w:val="27"/>
        </w:rPr>
        <w:t xml:space="preserve">(182 1 01 02040 01 0000 110) </w:t>
      </w:r>
      <w:r w:rsidRPr="00342390">
        <w:rPr>
          <w:rFonts w:ascii="Times New Roman" w:hAnsi="Times New Roman"/>
          <w:sz w:val="26"/>
        </w:rPr>
        <w:t xml:space="preserve">– объем поступлений по налогу </w:t>
      </w:r>
      <w:bookmarkStart w:id="24" w:name="_Hlk184201097"/>
      <w:r w:rsidRPr="00342390">
        <w:rPr>
          <w:rFonts w:ascii="Times New Roman" w:hAnsi="Times New Roman"/>
          <w:sz w:val="26"/>
        </w:rPr>
        <w:t>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bookmarkEnd w:id="24"/>
      <w:r w:rsidRPr="00342390">
        <w:rPr>
          <w:rFonts w:ascii="Times New Roman" w:hAnsi="Times New Roman"/>
          <w:bCs/>
          <w:sz w:val="26"/>
        </w:rPr>
        <w:t xml:space="preserve">, </w:t>
      </w:r>
      <w:r w:rsidRPr="00342390">
        <w:rPr>
          <w:rFonts w:ascii="Times New Roman" w:hAnsi="Times New Roman"/>
          <w:sz w:val="27"/>
          <w:szCs w:val="27"/>
        </w:rPr>
        <w:t>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9</w:t>
      </w:r>
      <w:r w:rsidRPr="00342390">
        <w:rPr>
          <w:rFonts w:ascii="Times New Roman" w:hAnsi="Times New Roman"/>
          <w:i/>
          <w:sz w:val="27"/>
          <w:szCs w:val="27"/>
          <w:vertAlign w:val="subscript"/>
        </w:rPr>
        <w:t xml:space="preserve"> </w:t>
      </w:r>
      <w:r w:rsidRPr="00342390">
        <w:rPr>
          <w:rFonts w:ascii="Times New Roman" w:hAnsi="Times New Roman"/>
          <w:b/>
          <w:i/>
          <w:sz w:val="27"/>
          <w:szCs w:val="27"/>
        </w:rPr>
        <w:t xml:space="preserve">(182 1 01 02050 01 0000 110) </w:t>
      </w:r>
      <w:r w:rsidRPr="00342390">
        <w:rPr>
          <w:rFonts w:ascii="Times New Roman" w:hAnsi="Times New Roman"/>
          <w:sz w:val="26"/>
        </w:rPr>
        <w:t xml:space="preserve">– объем поступлений по налогу </w:t>
      </w:r>
      <w:bookmarkStart w:id="25" w:name="_Hlk184201111"/>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w:t>
      </w:r>
      <w:proofErr w:type="gramEnd"/>
      <w:r w:rsidRPr="00342390">
        <w:rPr>
          <w:rFonts w:ascii="Times New Roman" w:hAnsi="Times New Roman"/>
          <w:sz w:val="26"/>
        </w:rPr>
        <w:t xml:space="preserve"> налоговые периоды до 1 января 2025 года, а также в </w:t>
      </w:r>
      <w:r w:rsidRPr="00342390">
        <w:rPr>
          <w:rFonts w:ascii="Times New Roman" w:hAnsi="Times New Roman"/>
          <w:sz w:val="26"/>
        </w:rPr>
        <w:lastRenderedPageBreak/>
        <w:t>части суммы налога, не превышающей 312 тысяч рублей за налоговые периоды после 1 января 2025 года)</w:t>
      </w:r>
      <w:bookmarkEnd w:id="25"/>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10</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(182 1 01 02080 01 0000 110)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налогу </w:t>
      </w:r>
      <w:bookmarkStart w:id="26" w:name="_Hlk184201152"/>
      <w:r w:rsidRPr="00342390">
        <w:rPr>
          <w:rFonts w:ascii="Times New Roman" w:hAnsi="Times New Roman"/>
          <w:sz w:val="26"/>
        </w:rPr>
        <w:t xml:space="preserve">на доходы физических лиц в части суммы налога, превышающей 650 000 рублей, относящейся к части налоговой базы, превышающей </w:t>
      </w:r>
      <w:bookmarkEnd w:id="26"/>
      <w:r w:rsidR="00EC4FE5" w:rsidRPr="00342390">
        <w:rPr>
          <w:rFonts w:ascii="Times New Roman" w:hAnsi="Times New Roman"/>
          <w:sz w:val="26"/>
        </w:rPr>
        <w:t>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w:t>
      </w:r>
      <w:proofErr w:type="gramEnd"/>
      <w:r w:rsidR="00EC4FE5" w:rsidRPr="00342390">
        <w:rPr>
          <w:rFonts w:ascii="Times New Roman" w:hAnsi="Times New Roman"/>
          <w:sz w:val="26"/>
        </w:rPr>
        <w:t xml:space="preserve"> </w:t>
      </w:r>
      <w:proofErr w:type="gramStart"/>
      <w:r w:rsidR="00EC4FE5" w:rsidRPr="00342390">
        <w:rPr>
          <w:rFonts w:ascii="Times New Roman" w:hAnsi="Times New Roman"/>
          <w:sz w:val="26"/>
        </w:rPr>
        <w:t>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w:t>
      </w:r>
      <w:proofErr w:type="gramEnd"/>
      <w:r w:rsidR="00EC4FE5" w:rsidRPr="00342390">
        <w:rPr>
          <w:rFonts w:ascii="Times New Roman" w:hAnsi="Times New Roman"/>
          <w:sz w:val="26"/>
        </w:rPr>
        <w:t xml:space="preserve"> </w:t>
      </w:r>
      <w:proofErr w:type="gramStart"/>
      <w:r w:rsidR="00EC4FE5" w:rsidRPr="00342390">
        <w:rPr>
          <w:rFonts w:ascii="Times New Roman" w:hAnsi="Times New Roman"/>
          <w:sz w:val="26"/>
        </w:rPr>
        <w:t>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w:t>
      </w:r>
      <w:proofErr w:type="gramEnd"/>
      <w:r w:rsidR="00EC4FE5" w:rsidRPr="00342390">
        <w:rPr>
          <w:rFonts w:ascii="Times New Roman" w:hAnsi="Times New Roman"/>
          <w:sz w:val="26"/>
        </w:rPr>
        <w:t xml:space="preserve"> </w:t>
      </w:r>
      <w:proofErr w:type="gramStart"/>
      <w:r w:rsidR="00EC4FE5" w:rsidRPr="00342390">
        <w:rPr>
          <w:rFonts w:ascii="Times New Roman" w:hAnsi="Times New Roman"/>
          <w:sz w:val="26"/>
        </w:rPr>
        <w:t xml:space="preserve">Федерации), </w:t>
      </w:r>
      <w:r w:rsidRPr="00342390">
        <w:rPr>
          <w:rFonts w:ascii="Times New Roman" w:hAnsi="Times New Roman"/>
          <w:sz w:val="26"/>
        </w:rPr>
        <w:t>тыс. рублей;</w:t>
      </w:r>
      <w:proofErr w:type="gramEnd"/>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11</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(182 1 01 02090 01 0000 110)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налогу </w:t>
      </w:r>
      <w:bookmarkStart w:id="27" w:name="_Hlk184201166"/>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w:t>
      </w:r>
      <w:proofErr w:type="gramEnd"/>
      <w:r w:rsidRPr="00342390">
        <w:rPr>
          <w:rFonts w:ascii="Times New Roman" w:hAnsi="Times New Roman"/>
          <w:sz w:val="26"/>
        </w:rPr>
        <w:t xml:space="preserve"> года, а также в части суммы налога, не превышающей 312 тысяч рублей за налоговые периоды после 1 января 2025 года)</w:t>
      </w:r>
      <w:bookmarkEnd w:id="27"/>
      <w:r w:rsidRPr="00342390">
        <w:rPr>
          <w:rFonts w:ascii="Times New Roman" w:hAnsi="Times New Roman"/>
          <w:sz w:val="26"/>
        </w:rPr>
        <w:t>,</w:t>
      </w:r>
      <w:r w:rsidRPr="00342390">
        <w:rPr>
          <w:rFonts w:ascii="Times New Roman" w:hAnsi="Times New Roman"/>
          <w:sz w:val="27"/>
          <w:szCs w:val="27"/>
        </w:rPr>
        <w:t xml:space="preserve"> тыс. рублей</w:t>
      </w:r>
      <w:r w:rsidRPr="00342390">
        <w:rPr>
          <w:rFonts w:ascii="Times New Roman" w:hAnsi="Times New Roman"/>
          <w:sz w:val="26"/>
        </w:rPr>
        <w:t>;</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12</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 xml:space="preserve">(182 1 01 02100 01 0000 110) - </w:t>
      </w:r>
      <w:r w:rsidRPr="00342390">
        <w:rPr>
          <w:rFonts w:ascii="Times New Roman" w:hAnsi="Times New Roman"/>
          <w:sz w:val="26"/>
        </w:rPr>
        <w:t xml:space="preserve">объем поступлений по налогу </w:t>
      </w:r>
      <w:bookmarkStart w:id="28" w:name="_Hlk184201179"/>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w:t>
      </w:r>
      <w:proofErr w:type="gramEnd"/>
      <w:r w:rsidRPr="00342390">
        <w:rPr>
          <w:rFonts w:ascii="Times New Roman" w:hAnsi="Times New Roman"/>
          <w:sz w:val="26"/>
        </w:rPr>
        <w:t xml:space="preserve">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bookmarkEnd w:id="28"/>
      <w:r w:rsidRPr="00342390">
        <w:rPr>
          <w:rFonts w:ascii="Times New Roman" w:hAnsi="Times New Roman"/>
          <w:sz w:val="26"/>
        </w:rPr>
        <w:t xml:space="preserve">, </w:t>
      </w:r>
      <w:r w:rsidRPr="00342390">
        <w:rPr>
          <w:rFonts w:ascii="Times New Roman" w:hAnsi="Times New Roman"/>
          <w:sz w:val="27"/>
          <w:szCs w:val="27"/>
        </w:rPr>
        <w:t>тыс. рублей;</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13</w:t>
      </w:r>
      <w:r w:rsidRPr="00342390">
        <w:rPr>
          <w:rFonts w:ascii="Times New Roman" w:hAnsi="Times New Roman"/>
          <w:i/>
          <w:sz w:val="27"/>
          <w:szCs w:val="27"/>
          <w:vertAlign w:val="subscript"/>
        </w:rPr>
        <w:t xml:space="preserve"> </w:t>
      </w:r>
      <w:r w:rsidRPr="00342390">
        <w:rPr>
          <w:rFonts w:ascii="Times New Roman" w:hAnsi="Times New Roman"/>
          <w:b/>
          <w:i/>
          <w:sz w:val="27"/>
          <w:szCs w:val="27"/>
        </w:rPr>
        <w:t xml:space="preserve">(182 1 01 02101 01 0000 110) – </w:t>
      </w:r>
      <w:r w:rsidRPr="00342390">
        <w:rPr>
          <w:rFonts w:ascii="Times New Roman" w:hAnsi="Times New Roman"/>
          <w:sz w:val="27"/>
          <w:szCs w:val="27"/>
        </w:rPr>
        <w:t xml:space="preserve">объём поступлений по налогу </w:t>
      </w:r>
      <w:bookmarkStart w:id="29" w:name="_Hlk184201204"/>
      <w:r w:rsidRPr="00342390">
        <w:rPr>
          <w:rFonts w:ascii="Times New Roman" w:hAnsi="Times New Roman"/>
          <w:sz w:val="27"/>
          <w:szCs w:val="27"/>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w:t>
      </w:r>
      <w:proofErr w:type="gramEnd"/>
      <w:r w:rsidRPr="00342390">
        <w:rPr>
          <w:rFonts w:ascii="Times New Roman" w:hAnsi="Times New Roman"/>
          <w:sz w:val="27"/>
          <w:szCs w:val="27"/>
        </w:rPr>
        <w:t xml:space="preserve"> более 3 402 тысяч рублей)</w:t>
      </w:r>
      <w:bookmarkEnd w:id="29"/>
      <w:r w:rsidRPr="00342390">
        <w:rPr>
          <w:rFonts w:ascii="Times New Roman" w:hAnsi="Times New Roman"/>
          <w:sz w:val="27"/>
          <w:szCs w:val="27"/>
        </w:rPr>
        <w:t>, тыс. рублей.</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14</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(182 1 01 02102 01 0000 110)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w:t>
      </w:r>
      <w:bookmarkStart w:id="30" w:name="_Hlk184201254"/>
      <w:r w:rsidRPr="00342390">
        <w:rPr>
          <w:rFonts w:ascii="Times New Roman" w:hAnsi="Times New Roman"/>
          <w:sz w:val="26"/>
        </w:rPr>
        <w:t>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w:t>
      </w:r>
      <w:proofErr w:type="gramEnd"/>
      <w:r w:rsidRPr="00342390">
        <w:rPr>
          <w:rFonts w:ascii="Times New Roman" w:hAnsi="Times New Roman"/>
          <w:sz w:val="26"/>
        </w:rPr>
        <w:t xml:space="preserve"> не более 9 402 тысяч рублей)</w:t>
      </w:r>
      <w:bookmarkEnd w:id="30"/>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lastRenderedPageBreak/>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15</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(182 1 01 02103 01 0000 110)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w:t>
      </w:r>
      <w:bookmarkStart w:id="31" w:name="_Hlk184201276"/>
      <w:r w:rsidRPr="00342390">
        <w:rPr>
          <w:rFonts w:ascii="Times New Roman" w:hAnsi="Times New Roman"/>
          <w:sz w:val="26"/>
        </w:rPr>
        <w:t>налогу</w:t>
      </w:r>
      <w:r w:rsidRPr="00342390">
        <w:t xml:space="preserve"> </w:t>
      </w:r>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w:t>
      </w:r>
      <w:bookmarkEnd w:id="31"/>
      <w:r w:rsidRPr="00342390">
        <w:rPr>
          <w:rFonts w:ascii="Times New Roman" w:hAnsi="Times New Roman"/>
          <w:bCs/>
          <w:sz w:val="26"/>
        </w:rPr>
        <w:t>,</w:t>
      </w:r>
      <w:r w:rsidRPr="00342390">
        <w:rPr>
          <w:rFonts w:ascii="Times New Roman" w:hAnsi="Times New Roman"/>
          <w:sz w:val="27"/>
          <w:szCs w:val="27"/>
        </w:rPr>
        <w:t xml:space="preserve"> тыс</w:t>
      </w:r>
      <w:proofErr w:type="gramEnd"/>
      <w:r w:rsidRPr="00342390">
        <w:rPr>
          <w:rFonts w:ascii="Times New Roman" w:hAnsi="Times New Roman"/>
          <w:sz w:val="27"/>
          <w:szCs w:val="27"/>
        </w:rPr>
        <w:t>.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16</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(182 1 01 02110 01 0000 110)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w:t>
      </w:r>
      <w:bookmarkStart w:id="32" w:name="_Hlk184201304"/>
      <w:r w:rsidRPr="00342390">
        <w:rPr>
          <w:rFonts w:ascii="Times New Roman" w:hAnsi="Times New Roman"/>
          <w:sz w:val="26"/>
        </w:rPr>
        <w:t>налогу</w:t>
      </w:r>
      <w:r w:rsidRPr="00342390">
        <w:t xml:space="preserve"> </w:t>
      </w:r>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w:t>
      </w:r>
      <w:proofErr w:type="gramEnd"/>
      <w:r w:rsidRPr="00342390">
        <w:rPr>
          <w:rFonts w:ascii="Times New Roman" w:hAnsi="Times New Roman"/>
          <w:sz w:val="26"/>
        </w:rPr>
        <w:t>, а также в части суммы налога, превышающей 312 тысяч рублей, но не более 702 тысяч рублей за налоговые периоды после 1 января 2025 года)</w:t>
      </w:r>
      <w:bookmarkEnd w:id="32"/>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17</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(182 1 01 02111 01 0000 110)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r w:rsidRPr="00342390">
        <w:rPr>
          <w:rFonts w:ascii="Times New Roman" w:hAnsi="Times New Roman"/>
          <w:bCs/>
          <w:sz w:val="26"/>
        </w:rPr>
        <w:t>,</w:t>
      </w:r>
      <w:r w:rsidRPr="00342390">
        <w:rPr>
          <w:rFonts w:ascii="Times New Roman" w:hAnsi="Times New Roman"/>
          <w:sz w:val="27"/>
          <w:szCs w:val="27"/>
        </w:rPr>
        <w:t xml:space="preserve"> тыс</w:t>
      </w:r>
      <w:proofErr w:type="gramEnd"/>
      <w:r w:rsidRPr="00342390">
        <w:rPr>
          <w:rFonts w:ascii="Times New Roman" w:hAnsi="Times New Roman"/>
          <w:sz w:val="27"/>
          <w:szCs w:val="27"/>
        </w:rPr>
        <w:t>.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18</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(182 1 01 02112 01 0000 110)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roofErr w:type="gramEnd"/>
      <w:r w:rsidRPr="00342390">
        <w:rPr>
          <w:rFonts w:ascii="Times New Roman" w:hAnsi="Times New Roman"/>
          <w:sz w:val="26"/>
        </w:rPr>
        <w:t>)</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19</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(182 1 01 02113 01 0000 110)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roofErr w:type="gramEnd"/>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20</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(182 1 01 02150 01 0000 110)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w:t>
      </w:r>
      <w:proofErr w:type="gramEnd"/>
      <w:r w:rsidRPr="00342390">
        <w:rPr>
          <w:rFonts w:ascii="Times New Roman" w:hAnsi="Times New Roman"/>
          <w:sz w:val="26"/>
        </w:rPr>
        <w:t xml:space="preserve"> </w:t>
      </w:r>
      <w:proofErr w:type="gramStart"/>
      <w:r w:rsidRPr="00342390">
        <w:rPr>
          <w:rFonts w:ascii="Times New Roman" w:hAnsi="Times New Roman"/>
          <w:sz w:val="26"/>
        </w:rPr>
        <w:t>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w:t>
      </w:r>
      <w:proofErr w:type="gramEnd"/>
      <w:r w:rsidRPr="00342390">
        <w:rPr>
          <w:rFonts w:ascii="Times New Roman" w:hAnsi="Times New Roman"/>
          <w:sz w:val="26"/>
        </w:rPr>
        <w:t xml:space="preserve">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21</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(182 1 01 02160 01 0000 110)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 xml:space="preserve">на доходы физических лиц в части суммы налога, превышающей 3 402 тысячи рублей, относящейся к </w:t>
      </w:r>
      <w:r w:rsidRPr="00342390">
        <w:rPr>
          <w:rFonts w:ascii="Times New Roman" w:hAnsi="Times New Roman"/>
          <w:sz w:val="26"/>
        </w:rPr>
        <w:lastRenderedPageBreak/>
        <w:t>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w:t>
      </w:r>
      <w:proofErr w:type="gramEnd"/>
      <w:r w:rsidRPr="00342390">
        <w:rPr>
          <w:rFonts w:ascii="Times New Roman" w:hAnsi="Times New Roman"/>
          <w:sz w:val="26"/>
        </w:rPr>
        <w:t xml:space="preserve"> </w:t>
      </w:r>
      <w:proofErr w:type="gramStart"/>
      <w:r w:rsidRPr="00342390">
        <w:rPr>
          <w:rFonts w:ascii="Times New Roman" w:hAnsi="Times New Roman"/>
          <w:sz w:val="26"/>
        </w:rPr>
        <w:t>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w:t>
      </w:r>
      <w:proofErr w:type="gramEnd"/>
      <w:r w:rsidRPr="00342390">
        <w:rPr>
          <w:rFonts w:ascii="Times New Roman" w:hAnsi="Times New Roman"/>
          <w:sz w:val="26"/>
        </w:rPr>
        <w:t xml:space="preserve">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22</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(182 1 01 02170 01 0000 110)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w:t>
      </w:r>
      <w:proofErr w:type="gramEnd"/>
      <w:r w:rsidRPr="00342390">
        <w:rPr>
          <w:rFonts w:ascii="Times New Roman" w:hAnsi="Times New Roman"/>
          <w:sz w:val="26"/>
        </w:rPr>
        <w:t xml:space="preserve"> </w:t>
      </w:r>
      <w:proofErr w:type="gramStart"/>
      <w:r w:rsidRPr="00342390">
        <w:rPr>
          <w:rFonts w:ascii="Times New Roman" w:hAnsi="Times New Roman"/>
          <w:sz w:val="26"/>
        </w:rPr>
        <w:t>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w:t>
      </w:r>
      <w:proofErr w:type="gramEnd"/>
      <w:r w:rsidRPr="00342390">
        <w:rPr>
          <w:rFonts w:ascii="Times New Roman" w:hAnsi="Times New Roman"/>
          <w:sz w:val="26"/>
        </w:rPr>
        <w:t xml:space="preserve"> </w:t>
      </w:r>
      <w:proofErr w:type="gramStart"/>
      <w:r w:rsidRPr="00342390">
        <w:rPr>
          <w:rFonts w:ascii="Times New Roman" w:hAnsi="Times New Roman"/>
          <w:sz w:val="26"/>
        </w:rPr>
        <w:t>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roofErr w:type="gramEnd"/>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23</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(182 1 01 02180 01 0000 110)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w:t>
      </w:r>
      <w:proofErr w:type="gramEnd"/>
      <w:r w:rsidRPr="00342390">
        <w:rPr>
          <w:rFonts w:ascii="Times New Roman" w:hAnsi="Times New Roman"/>
          <w:sz w:val="26"/>
        </w:rPr>
        <w:t xml:space="preserve">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24</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(182 1 01 02190 01 0000 110)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roofErr w:type="gramEnd"/>
    </w:p>
    <w:p w:rsidR="00F93BC1" w:rsidRPr="00342390" w:rsidRDefault="00F93BC1" w:rsidP="00985927">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25</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(182 1 01 02200 01 0000 110)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налогу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w:t>
      </w:r>
      <w:r w:rsidRPr="00342390">
        <w:rPr>
          <w:rFonts w:ascii="Times New Roman" w:hAnsi="Times New Roman"/>
          <w:sz w:val="27"/>
          <w:szCs w:val="27"/>
        </w:rPr>
        <w:t>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26</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(182 1 01 02210 01 0000 110)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налогу на доходы физических лиц в части суммы налога, относящейся к налоговой базе, указанной в пункте </w:t>
      </w:r>
      <w:r w:rsidRPr="00342390">
        <w:rPr>
          <w:rFonts w:ascii="Times New Roman" w:hAnsi="Times New Roman"/>
          <w:sz w:val="26"/>
        </w:rPr>
        <w:lastRenderedPageBreak/>
        <w:t>6.2 статьи 210 Налогового кодекса Российской Федерации, не превышающей 5 миллионов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27</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(182 1 01 02220 01 0000 110)</w:t>
      </w:r>
      <w:r w:rsidRPr="00342390">
        <w:rPr>
          <w:rFonts w:ascii="Times New Roman" w:hAnsi="Times New Roman"/>
          <w:b/>
          <w:i/>
          <w:sz w:val="27"/>
          <w:szCs w:val="27"/>
          <w:vertAlign w:val="subscript"/>
        </w:rPr>
        <w:t xml:space="preserve"> </w:t>
      </w:r>
      <w:r w:rsidRPr="00342390">
        <w:rPr>
          <w:rFonts w:ascii="Times New Roman" w:hAnsi="Times New Roman"/>
          <w:sz w:val="26"/>
        </w:rPr>
        <w:t xml:space="preserve">– объем поступлений по налогу на доходы физических лиц </w:t>
      </w:r>
      <w:bookmarkStart w:id="33" w:name="_Hlk184199156"/>
      <w:r w:rsidRPr="00342390">
        <w:rPr>
          <w:rFonts w:ascii="Times New Roman" w:hAnsi="Times New Roman"/>
          <w:sz w:val="26"/>
        </w:rPr>
        <w:t xml:space="preserve">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w:t>
      </w:r>
      <w:r w:rsidRPr="00342390">
        <w:rPr>
          <w:rFonts w:ascii="Times New Roman" w:hAnsi="Times New Roman"/>
          <w:sz w:val="27"/>
          <w:szCs w:val="27"/>
        </w:rPr>
        <w:t>тыс. рублей</w:t>
      </w:r>
      <w:bookmarkEnd w:id="33"/>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28</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(182 1 01 02230 01 0000 110)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 на доходы физических лиц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29</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(182 1 01 02130 01 0000 110)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w:t>
      </w:r>
      <w:proofErr w:type="gramEnd"/>
      <w:r w:rsidRPr="00342390">
        <w:rPr>
          <w:rFonts w:ascii="Times New Roman" w:hAnsi="Times New Roman"/>
          <w:sz w:val="26"/>
        </w:rPr>
        <w:t xml:space="preserve"> </w:t>
      </w:r>
      <w:proofErr w:type="gramStart"/>
      <w:r w:rsidRPr="00342390">
        <w:rPr>
          <w:rFonts w:ascii="Times New Roman" w:hAnsi="Times New Roman"/>
          <w:sz w:val="26"/>
        </w:rPr>
        <w:t>312 тысяч рублей за налоговые периоды после 1 января 2025 года)</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roofErr w:type="gramEnd"/>
    </w:p>
    <w:p w:rsidR="00F93BC1" w:rsidRPr="00342390" w:rsidRDefault="00F93BC1" w:rsidP="00F93BC1">
      <w:pPr>
        <w:spacing w:after="0" w:line="240" w:lineRule="auto"/>
        <w:ind w:firstLine="709"/>
        <w:jc w:val="both"/>
        <w:rPr>
          <w:rFonts w:ascii="Times New Roman" w:hAnsi="Times New Roman"/>
          <w:bCs/>
          <w:sz w:val="26"/>
        </w:rPr>
      </w:pPr>
      <w:proofErr w:type="gramStart"/>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 </w:t>
      </w:r>
      <w:r w:rsidR="00B0269C" w:rsidRPr="00B0269C">
        <w:rPr>
          <w:rFonts w:ascii="Times New Roman" w:hAnsi="Times New Roman"/>
          <w:b/>
          <w:i/>
          <w:sz w:val="27"/>
          <w:szCs w:val="27"/>
          <w:vertAlign w:val="subscript"/>
        </w:rPr>
        <w:t>30</w:t>
      </w:r>
      <w:r w:rsidRPr="00342390">
        <w:rPr>
          <w:rFonts w:ascii="Times New Roman" w:hAnsi="Times New Roman"/>
          <w:b/>
          <w:i/>
          <w:sz w:val="27"/>
          <w:szCs w:val="27"/>
          <w:vertAlign w:val="subscript"/>
        </w:rPr>
        <w:t xml:space="preserve"> </w:t>
      </w:r>
      <w:r w:rsidRPr="00342390">
        <w:rPr>
          <w:rFonts w:ascii="Times New Roman" w:hAnsi="Times New Roman"/>
          <w:b/>
          <w:i/>
          <w:sz w:val="27"/>
          <w:szCs w:val="27"/>
        </w:rPr>
        <w:t>(182 1 01 02140 01 0000 110)</w:t>
      </w:r>
      <w:r w:rsidRPr="00342390">
        <w:rPr>
          <w:rFonts w:ascii="Times New Roman" w:hAnsi="Times New Roman"/>
          <w:b/>
          <w:i/>
          <w:sz w:val="27"/>
          <w:szCs w:val="27"/>
          <w:vertAlign w:val="subscript"/>
        </w:rPr>
        <w:t xml:space="preserve"> </w:t>
      </w:r>
      <w:r w:rsidRPr="00342390">
        <w:rPr>
          <w:rFonts w:ascii="Times New Roman" w:hAnsi="Times New Roman"/>
          <w:sz w:val="26"/>
        </w:rPr>
        <w:t>– объем поступлений по налогу</w:t>
      </w:r>
      <w:r w:rsidRPr="00342390">
        <w:t xml:space="preserve"> </w:t>
      </w:r>
      <w:r w:rsidRPr="00342390">
        <w:rPr>
          <w:rFonts w:ascii="Times New Roman" w:hAnsi="Times New Roman"/>
          <w:sz w:val="26"/>
        </w:rPr>
        <w:t>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w:t>
      </w:r>
      <w:proofErr w:type="gramEnd"/>
      <w:r w:rsidRPr="00342390">
        <w:rPr>
          <w:rFonts w:ascii="Times New Roman" w:hAnsi="Times New Roman"/>
          <w:sz w:val="26"/>
        </w:rPr>
        <w:t xml:space="preserve"> рублей за налоговые периоды после 1 января 2025 года)</w:t>
      </w:r>
      <w:r w:rsidRPr="00342390">
        <w:rPr>
          <w:rFonts w:ascii="Times New Roman" w:hAnsi="Times New Roman"/>
          <w:bCs/>
          <w:sz w:val="26"/>
        </w:rPr>
        <w:t>,</w:t>
      </w:r>
      <w:r w:rsidRPr="00342390">
        <w:rPr>
          <w:rFonts w:ascii="Times New Roman" w:hAnsi="Times New Roman"/>
          <w:sz w:val="27"/>
          <w:szCs w:val="27"/>
        </w:rPr>
        <w:t xml:space="preserve"> тыс. рублей</w:t>
      </w:r>
      <w:r w:rsidRPr="00342390">
        <w:rPr>
          <w:rFonts w:ascii="Times New Roman" w:hAnsi="Times New Roman"/>
          <w:bCs/>
          <w:sz w:val="26"/>
        </w:rPr>
        <w:t>.</w:t>
      </w:r>
    </w:p>
    <w:p w:rsidR="00F93BC1" w:rsidRPr="007A2F10" w:rsidRDefault="00F93BC1" w:rsidP="00F93BC1">
      <w:pPr>
        <w:spacing w:after="0" w:line="240" w:lineRule="auto"/>
        <w:ind w:firstLine="709"/>
        <w:jc w:val="both"/>
        <w:rPr>
          <w:rFonts w:ascii="Times New Roman" w:hAnsi="Times New Roman"/>
          <w:sz w:val="27"/>
          <w:szCs w:val="27"/>
          <w:highlight w:val="yellow"/>
        </w:rPr>
      </w:pPr>
    </w:p>
    <w:p w:rsidR="00F93BC1" w:rsidRPr="00342390" w:rsidRDefault="00F93BC1" w:rsidP="003D0697">
      <w:pPr>
        <w:spacing w:after="0" w:line="240" w:lineRule="auto"/>
        <w:ind w:firstLine="708"/>
        <w:jc w:val="both"/>
        <w:rPr>
          <w:rFonts w:ascii="Times New Roman" w:hAnsi="Times New Roman"/>
          <w:sz w:val="27"/>
          <w:szCs w:val="27"/>
        </w:rPr>
      </w:pPr>
      <w:proofErr w:type="gramStart"/>
      <w:r w:rsidRPr="00342390">
        <w:rPr>
          <w:rFonts w:ascii="Times New Roman" w:hAnsi="Times New Roman"/>
          <w:b/>
          <w:i/>
          <w:sz w:val="27"/>
          <w:szCs w:val="27"/>
        </w:rPr>
        <w:t>Налог на доходы физических лиц с доходов, источником которых является налоговый агент</w:t>
      </w:r>
      <w:r w:rsidRPr="00342390">
        <w:rPr>
          <w:rFonts w:ascii="Times New Roman" w:hAnsi="Times New Roman"/>
          <w:sz w:val="27"/>
          <w:szCs w:val="27"/>
        </w:rPr>
        <w:t xml:space="preserve"> </w:t>
      </w:r>
      <w:r w:rsidRPr="00342390">
        <w:rPr>
          <w:rFonts w:ascii="Times New Roman" w:hAnsi="Times New Roman"/>
          <w:i/>
          <w:sz w:val="27"/>
          <w:szCs w:val="27"/>
          <w:u w:val="single"/>
        </w:rPr>
        <w:t>(</w:t>
      </w:r>
      <w:r w:rsidRPr="00342390">
        <w:rPr>
          <w:rFonts w:ascii="Times New Roman" w:hAnsi="Times New Roman"/>
          <w:b/>
          <w:i/>
          <w:sz w:val="27"/>
          <w:szCs w:val="27"/>
          <w:u w:val="single"/>
        </w:rPr>
        <w:t>НДФЛ</w:t>
      </w:r>
      <w:r w:rsidR="00C9055B" w:rsidRPr="00342390">
        <w:rPr>
          <w:rFonts w:ascii="Times New Roman" w:hAnsi="Times New Roman"/>
          <w:b/>
          <w:i/>
          <w:sz w:val="27"/>
          <w:szCs w:val="27"/>
          <w:u w:val="single"/>
        </w:rPr>
        <w:t xml:space="preserve"> </w:t>
      </w:r>
      <w:r w:rsidRPr="00342390">
        <w:rPr>
          <w:rFonts w:ascii="Times New Roman" w:hAnsi="Times New Roman"/>
          <w:b/>
          <w:i/>
          <w:sz w:val="27"/>
          <w:szCs w:val="27"/>
          <w:u w:val="single"/>
          <w:vertAlign w:val="subscript"/>
        </w:rPr>
        <w:t>1</w:t>
      </w:r>
      <w:r w:rsidRPr="00342390">
        <w:rPr>
          <w:rFonts w:ascii="Times New Roman" w:hAnsi="Times New Roman"/>
          <w:i/>
          <w:sz w:val="27"/>
          <w:szCs w:val="27"/>
          <w:u w:val="single"/>
        </w:rPr>
        <w:t>)</w:t>
      </w:r>
      <w:r w:rsidRPr="00342390">
        <w:rPr>
          <w:rFonts w:ascii="Times New Roman" w:hAnsi="Times New Roman"/>
          <w:sz w:val="27"/>
          <w:szCs w:val="27"/>
        </w:rPr>
        <w:t>, рассчитывается исходя из налоговой базы по налогу согласно данным отчёта по форме</w:t>
      </w:r>
      <w:r w:rsidR="00B0269C" w:rsidRPr="00B0269C">
        <w:rPr>
          <w:rFonts w:ascii="Times New Roman" w:hAnsi="Times New Roman"/>
          <w:sz w:val="27"/>
          <w:szCs w:val="27"/>
        </w:rPr>
        <w:t xml:space="preserve"> </w:t>
      </w:r>
      <w:r w:rsidR="00B0269C" w:rsidRPr="00B44C46">
        <w:rPr>
          <w:rFonts w:ascii="Times New Roman" w:hAnsi="Times New Roman"/>
          <w:sz w:val="27"/>
          <w:szCs w:val="27"/>
        </w:rPr>
        <w:t>№ 5-НДФЛ «Отчет о налоговой базе и структуре начислений по налогу на доходы физических лиц, удерживаемому налоговыми агентами»,</w:t>
      </w:r>
      <w:r w:rsidRPr="00342390">
        <w:rPr>
          <w:rFonts w:ascii="Times New Roman" w:hAnsi="Times New Roman"/>
          <w:sz w:val="27"/>
          <w:szCs w:val="27"/>
        </w:rPr>
        <w:t xml:space="preserve"> №</w:t>
      </w:r>
      <w:r w:rsidRPr="00342390">
        <w:rPr>
          <w:rFonts w:ascii="Times New Roman" w:hAnsi="Times New Roman"/>
          <w:snapToGrid w:val="0"/>
          <w:sz w:val="27"/>
          <w:szCs w:val="27"/>
          <w:lang w:eastAsia="ru-RU"/>
        </w:rPr>
        <w:t xml:space="preserve"> </w:t>
      </w:r>
      <w:r w:rsidR="003D0697" w:rsidRPr="00342390">
        <w:rPr>
          <w:rFonts w:ascii="Times New Roman" w:hAnsi="Times New Roman"/>
          <w:sz w:val="27"/>
          <w:szCs w:val="27"/>
        </w:rPr>
        <w:t>7-НДФЛ «Отчет о налоговой базе и структуре начислений по расчету сумм налога на доходы физических лиц, исчисленных</w:t>
      </w:r>
      <w:proofErr w:type="gramEnd"/>
      <w:r w:rsidR="003D0697" w:rsidRPr="00342390">
        <w:rPr>
          <w:rFonts w:ascii="Times New Roman" w:hAnsi="Times New Roman"/>
          <w:sz w:val="27"/>
          <w:szCs w:val="27"/>
        </w:rPr>
        <w:t xml:space="preserve"> и </w:t>
      </w:r>
      <w:proofErr w:type="spellStart"/>
      <w:r w:rsidR="003D0697" w:rsidRPr="00342390">
        <w:rPr>
          <w:rFonts w:ascii="Times New Roman" w:hAnsi="Times New Roman"/>
          <w:sz w:val="27"/>
          <w:szCs w:val="27"/>
        </w:rPr>
        <w:t>удержаных</w:t>
      </w:r>
      <w:proofErr w:type="spellEnd"/>
      <w:r w:rsidR="003D0697" w:rsidRPr="00342390">
        <w:rPr>
          <w:rFonts w:ascii="Times New Roman" w:hAnsi="Times New Roman"/>
          <w:sz w:val="27"/>
          <w:szCs w:val="27"/>
        </w:rPr>
        <w:t xml:space="preserve"> налоговым агентом», </w:t>
      </w:r>
      <w:r w:rsidRPr="00342390">
        <w:rPr>
          <w:rFonts w:ascii="Times New Roman" w:hAnsi="Times New Roman"/>
          <w:sz w:val="27"/>
          <w:szCs w:val="27"/>
        </w:rPr>
        <w:t>1-ДДК «Отчет о декларировании доходов физическими лицами» и прогнозируемого фонда заработной платы по следующей формуле:</w:t>
      </w:r>
    </w:p>
    <w:p w:rsidR="003D0697" w:rsidRPr="00342390" w:rsidRDefault="003D0697" w:rsidP="003D0697">
      <w:pPr>
        <w:spacing w:before="120" w:after="120" w:line="240" w:lineRule="auto"/>
        <w:ind w:firstLine="709"/>
        <w:jc w:val="center"/>
        <w:rPr>
          <w:rFonts w:ascii="Times New Roman" w:hAnsi="Times New Roman"/>
          <w:b/>
          <w:i/>
          <w:sz w:val="32"/>
          <w:szCs w:val="27"/>
          <w:vertAlign w:val="subscript"/>
        </w:rPr>
      </w:pPr>
      <w:r w:rsidRPr="00342390">
        <w:rPr>
          <w:rFonts w:ascii="Times New Roman" w:hAnsi="Times New Roman"/>
          <w:b/>
          <w:i/>
          <w:sz w:val="32"/>
          <w:szCs w:val="27"/>
        </w:rPr>
        <w:t>НДФЛ</w:t>
      </w:r>
      <w:proofErr w:type="gramStart"/>
      <w:r w:rsidRPr="00342390">
        <w:rPr>
          <w:rFonts w:ascii="Times New Roman" w:hAnsi="Times New Roman"/>
          <w:b/>
          <w:i/>
          <w:sz w:val="32"/>
          <w:szCs w:val="27"/>
          <w:vertAlign w:val="subscript"/>
        </w:rPr>
        <w:t>1</w:t>
      </w:r>
      <w:proofErr w:type="gramEnd"/>
      <w:r w:rsidRPr="00342390">
        <w:rPr>
          <w:rFonts w:ascii="Times New Roman" w:hAnsi="Times New Roman"/>
          <w:b/>
          <w:i/>
          <w:sz w:val="32"/>
          <w:szCs w:val="27"/>
        </w:rPr>
        <w:t xml:space="preserve"> </w:t>
      </w:r>
      <w:r w:rsidRPr="00342390">
        <w:rPr>
          <w:rFonts w:ascii="Times New Roman" w:hAnsi="Times New Roman"/>
          <w:b/>
          <w:i/>
          <w:sz w:val="32"/>
          <w:szCs w:val="27"/>
          <w:vertAlign w:val="subscript"/>
        </w:rPr>
        <w:t>всего =</w:t>
      </w:r>
      <m:oMath>
        <m:r>
          <m:rPr>
            <m:sty m:val="bi"/>
          </m:rPr>
          <w:rPr>
            <w:rFonts w:ascii="Cambria Math" w:hAnsi="Cambria Math"/>
            <w:sz w:val="32"/>
            <w:szCs w:val="27"/>
          </w:rPr>
          <m:t xml:space="preserve">  </m:t>
        </m:r>
        <m:nary>
          <m:naryPr>
            <m:chr m:val="∑"/>
            <m:grow m:val="1"/>
            <m:ctrlPr>
              <w:rPr>
                <w:rFonts w:ascii="Cambria Math" w:hAnsi="Cambria Math"/>
                <w:b/>
                <w:sz w:val="36"/>
                <w:szCs w:val="27"/>
              </w:rPr>
            </m:ctrlPr>
          </m:naryPr>
          <m:sub>
            <m:r>
              <m:rPr>
                <m:sty m:val="bi"/>
              </m:rPr>
              <w:rPr>
                <w:rFonts w:ascii="Cambria Math" w:eastAsia="Cambria Math" w:hAnsi="Cambria Math" w:cs="Cambria Math"/>
                <w:sz w:val="36"/>
                <w:szCs w:val="27"/>
              </w:rPr>
              <m:t>i=1.1</m:t>
            </m:r>
          </m:sub>
          <m:sup>
            <m:r>
              <m:rPr>
                <m:sty m:val="bi"/>
              </m:rPr>
              <w:rPr>
                <w:rFonts w:ascii="Cambria Math" w:hAnsi="Cambria Math"/>
                <w:sz w:val="36"/>
                <w:szCs w:val="27"/>
              </w:rPr>
              <m:t>1</m:t>
            </m:r>
            <m:r>
              <m:rPr>
                <m:sty m:val="bi"/>
              </m:rPr>
              <w:rPr>
                <w:rFonts w:ascii="Cambria Math" w:eastAsia="Cambria Math" w:hAnsi="Cambria Math" w:cs="Cambria Math"/>
                <w:sz w:val="36"/>
                <w:szCs w:val="27"/>
              </w:rPr>
              <m:t>.5</m:t>
            </m:r>
          </m:sup>
          <m:e>
            <m:r>
              <m:rPr>
                <m:sty m:val="b"/>
              </m:rPr>
              <w:rPr>
                <w:rFonts w:ascii="Cambria Math" w:hAnsi="Cambria Math"/>
                <w:sz w:val="36"/>
                <w:szCs w:val="27"/>
              </w:rPr>
              <m:t xml:space="preserve"> </m:t>
            </m:r>
          </m:e>
        </m:nary>
      </m:oMath>
      <w:r w:rsidRPr="00342390">
        <w:rPr>
          <w:rFonts w:ascii="Times New Roman" w:hAnsi="Times New Roman"/>
          <w:b/>
          <w:i/>
          <w:sz w:val="32"/>
          <w:szCs w:val="27"/>
        </w:rPr>
        <w:t>НДФЛ</w:t>
      </w:r>
      <w:proofErr w:type="spellStart"/>
      <w:r w:rsidRPr="00342390">
        <w:rPr>
          <w:rFonts w:ascii="Times New Roman" w:hAnsi="Times New Roman"/>
          <w:b/>
          <w:i/>
          <w:sz w:val="36"/>
          <w:szCs w:val="27"/>
          <w:vertAlign w:val="subscript"/>
          <w:lang w:val="en-US"/>
        </w:rPr>
        <w:t>i</w:t>
      </w:r>
      <w:proofErr w:type="spellEnd"/>
      <w:r w:rsidRPr="00342390">
        <w:rPr>
          <w:rFonts w:ascii="Times New Roman" w:hAnsi="Times New Roman"/>
          <w:b/>
          <w:i/>
          <w:sz w:val="36"/>
          <w:szCs w:val="27"/>
          <w:vertAlign w:val="subscript"/>
        </w:rPr>
        <w:t xml:space="preserve"> </w:t>
      </w:r>
      <w:r w:rsidRPr="00342390">
        <w:rPr>
          <w:rFonts w:ascii="Times New Roman" w:hAnsi="Times New Roman"/>
          <w:b/>
          <w:i/>
          <w:sz w:val="27"/>
          <w:szCs w:val="27"/>
        </w:rPr>
        <w:t xml:space="preserve">* </w:t>
      </w:r>
      <w:r w:rsidRPr="00342390">
        <w:rPr>
          <w:rFonts w:ascii="Times New Roman" w:hAnsi="Times New Roman"/>
          <w:b/>
          <w:i/>
          <w:sz w:val="27"/>
          <w:szCs w:val="27"/>
          <w:lang w:val="en-US"/>
        </w:rPr>
        <w:t>k</w:t>
      </w:r>
      <w:proofErr w:type="spellStart"/>
      <w:r w:rsidRPr="00342390">
        <w:rPr>
          <w:rFonts w:ascii="Times New Roman" w:hAnsi="Times New Roman"/>
          <w:b/>
          <w:i/>
          <w:sz w:val="27"/>
          <w:szCs w:val="27"/>
          <w:vertAlign w:val="subscript"/>
        </w:rPr>
        <w:t>исч</w:t>
      </w:r>
      <w:proofErr w:type="spellEnd"/>
      <w:r w:rsidRPr="00342390">
        <w:rPr>
          <w:rFonts w:ascii="Times New Roman" w:hAnsi="Times New Roman"/>
          <w:b/>
          <w:sz w:val="27"/>
          <w:szCs w:val="27"/>
          <w:vertAlign w:val="subscript"/>
        </w:rPr>
        <w:t xml:space="preserve">. с. </w:t>
      </w:r>
      <w:r w:rsidRPr="00342390">
        <w:rPr>
          <w:rFonts w:ascii="Times New Roman" w:hAnsi="Times New Roman"/>
          <w:b/>
          <w:sz w:val="27"/>
          <w:szCs w:val="27"/>
        </w:rPr>
        <w:t>/100</w:t>
      </w:r>
      <w:r w:rsidRPr="00342390">
        <w:rPr>
          <w:rFonts w:ascii="Times New Roman" w:hAnsi="Times New Roman"/>
          <w:b/>
          <w:i/>
          <w:sz w:val="36"/>
          <w:szCs w:val="27"/>
          <w:vertAlign w:val="subscript"/>
        </w:rPr>
        <w:t>,</w:t>
      </w:r>
    </w:p>
    <w:p w:rsidR="003D0697" w:rsidRPr="00342390" w:rsidRDefault="003D0697" w:rsidP="00F93BC1">
      <w:pPr>
        <w:spacing w:before="120" w:after="120" w:line="240" w:lineRule="auto"/>
        <w:ind w:firstLine="709"/>
        <w:jc w:val="center"/>
        <w:rPr>
          <w:rFonts w:ascii="Times New Roman" w:hAnsi="Times New Roman"/>
          <w:b/>
          <w:i/>
          <w:strike/>
          <w:sz w:val="27"/>
          <w:szCs w:val="27"/>
        </w:rPr>
      </w:pPr>
    </w:p>
    <w:p w:rsidR="00F93BC1" w:rsidRPr="00342390" w:rsidRDefault="00F93BC1" w:rsidP="00F93BC1">
      <w:pPr>
        <w:spacing w:after="0" w:line="240" w:lineRule="auto"/>
        <w:ind w:firstLine="709"/>
        <w:jc w:val="both"/>
        <w:rPr>
          <w:rFonts w:ascii="Times New Roman" w:hAnsi="Times New Roman"/>
          <w:sz w:val="27"/>
          <w:szCs w:val="27"/>
        </w:rPr>
      </w:pPr>
      <w:r w:rsidRPr="00342390">
        <w:rPr>
          <w:rFonts w:ascii="Times New Roman" w:hAnsi="Times New Roman"/>
          <w:sz w:val="27"/>
          <w:szCs w:val="27"/>
        </w:rPr>
        <w:t>где:</w:t>
      </w:r>
    </w:p>
    <w:p w:rsidR="00F93BC1" w:rsidRPr="00342390" w:rsidRDefault="00F93BC1" w:rsidP="00F93BC1">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lang w:val="en-US"/>
        </w:rPr>
        <w:t>K</w:t>
      </w:r>
      <w:r w:rsidRPr="00342390">
        <w:rPr>
          <w:rFonts w:ascii="Times New Roman" w:hAnsi="Times New Roman"/>
          <w:b/>
          <w:i/>
          <w:sz w:val="27"/>
          <w:szCs w:val="27"/>
        </w:rPr>
        <w:t xml:space="preserve"> </w:t>
      </w:r>
      <w:proofErr w:type="spellStart"/>
      <w:r w:rsidRPr="00342390">
        <w:rPr>
          <w:rFonts w:ascii="Times New Roman" w:hAnsi="Times New Roman"/>
          <w:b/>
          <w:i/>
          <w:sz w:val="27"/>
          <w:szCs w:val="27"/>
          <w:vertAlign w:val="subscript"/>
        </w:rPr>
        <w:t>исч</w:t>
      </w:r>
      <w:r w:rsidRPr="00342390">
        <w:rPr>
          <w:rFonts w:ascii="Times New Roman" w:hAnsi="Times New Roman"/>
          <w:b/>
          <w:sz w:val="27"/>
          <w:szCs w:val="27"/>
          <w:vertAlign w:val="subscript"/>
        </w:rPr>
        <w:t>.с</w:t>
      </w:r>
      <w:proofErr w:type="spellEnd"/>
      <w:r w:rsidRPr="00342390">
        <w:rPr>
          <w:rFonts w:ascii="Times New Roman" w:hAnsi="Times New Roman"/>
          <w:b/>
          <w:sz w:val="27"/>
          <w:szCs w:val="27"/>
          <w:vertAlign w:val="subscript"/>
        </w:rPr>
        <w:t>.</w:t>
      </w:r>
      <w:proofErr w:type="gramEnd"/>
      <w:r w:rsidRPr="00342390">
        <w:rPr>
          <w:rFonts w:ascii="Times New Roman" w:hAnsi="Times New Roman"/>
          <w:sz w:val="27"/>
          <w:szCs w:val="27"/>
        </w:rPr>
        <w:t xml:space="preserve"> – </w:t>
      </w:r>
      <w:r w:rsidRPr="00342390">
        <w:rPr>
          <w:rFonts w:ascii="Times New Roman" w:hAnsi="Times New Roman"/>
          <w:snapToGrid w:val="0"/>
          <w:sz w:val="27"/>
          <w:szCs w:val="27"/>
          <w:lang w:eastAsia="ru-RU"/>
        </w:rPr>
        <w:t xml:space="preserve">коэффициент, характеризующий долю уплаченного налога в исчисленной сумме налога (1-НМ, </w:t>
      </w:r>
      <w:r w:rsidR="00F439D0" w:rsidRPr="00342390">
        <w:rPr>
          <w:rFonts w:ascii="Times New Roman" w:hAnsi="Times New Roman"/>
          <w:snapToGrid w:val="0"/>
          <w:sz w:val="27"/>
          <w:szCs w:val="27"/>
          <w:lang w:eastAsia="ru-RU"/>
        </w:rPr>
        <w:t>7-НДФЛ</w:t>
      </w:r>
      <w:r w:rsidR="00B0269C">
        <w:rPr>
          <w:rFonts w:ascii="Times New Roman" w:hAnsi="Times New Roman"/>
          <w:snapToGrid w:val="0"/>
          <w:sz w:val="27"/>
          <w:szCs w:val="27"/>
          <w:lang w:eastAsia="ru-RU"/>
        </w:rPr>
        <w:t>, 5-НДФЛ</w:t>
      </w:r>
      <w:r w:rsidRPr="00342390">
        <w:rPr>
          <w:rFonts w:ascii="Times New Roman" w:hAnsi="Times New Roman"/>
          <w:snapToGrid w:val="0"/>
          <w:sz w:val="27"/>
          <w:szCs w:val="27"/>
          <w:lang w:eastAsia="ru-RU"/>
        </w:rPr>
        <w:t>)</w:t>
      </w:r>
      <w:r w:rsidR="00A006EE" w:rsidRPr="00342390">
        <w:rPr>
          <w:rFonts w:ascii="Times New Roman" w:hAnsi="Times New Roman"/>
          <w:snapToGrid w:val="0"/>
          <w:sz w:val="27"/>
          <w:szCs w:val="27"/>
          <w:lang w:eastAsia="ru-RU"/>
        </w:rPr>
        <w:t>, %</w:t>
      </w:r>
      <w:r w:rsidRPr="00342390">
        <w:rPr>
          <w:rFonts w:ascii="Times New Roman" w:hAnsi="Times New Roman"/>
          <w:snapToGrid w:val="0"/>
          <w:sz w:val="27"/>
          <w:szCs w:val="27"/>
          <w:lang w:eastAsia="ru-RU"/>
        </w:rPr>
        <w:t xml:space="preserve">. Данный </w:t>
      </w:r>
      <w:r w:rsidRPr="00342390">
        <w:rPr>
          <w:rFonts w:ascii="Times New Roman" w:hAnsi="Times New Roman"/>
          <w:sz w:val="27"/>
          <w:szCs w:val="27"/>
        </w:rPr>
        <w:t>показатель учитывает работу по погашению задолженности по налогу.</w:t>
      </w:r>
    </w:p>
    <w:p w:rsidR="00F93BC1" w:rsidRPr="00342390" w:rsidRDefault="00F93BC1" w:rsidP="00F93BC1">
      <w:pPr>
        <w:spacing w:after="0" w:line="240" w:lineRule="auto"/>
        <w:ind w:firstLine="709"/>
        <w:jc w:val="both"/>
        <w:rPr>
          <w:rFonts w:ascii="Times New Roman" w:hAnsi="Times New Roman"/>
          <w:sz w:val="26"/>
        </w:rPr>
      </w:pPr>
    </w:p>
    <w:p w:rsidR="00F439D0" w:rsidRPr="001948F8" w:rsidRDefault="00F439D0" w:rsidP="00F439D0">
      <w:pPr>
        <w:spacing w:before="120" w:after="120" w:line="240" w:lineRule="auto"/>
        <w:ind w:firstLine="709"/>
        <w:jc w:val="center"/>
        <w:rPr>
          <w:rFonts w:ascii="Times New Roman" w:hAnsi="Times New Roman"/>
          <w:b/>
          <w:i/>
          <w:sz w:val="27"/>
          <w:szCs w:val="27"/>
          <w:lang w:val="en-US"/>
        </w:rPr>
      </w:pPr>
      <w:r w:rsidRPr="00342390">
        <w:rPr>
          <w:rFonts w:ascii="Times New Roman" w:hAnsi="Times New Roman"/>
          <w:b/>
          <w:i/>
          <w:sz w:val="27"/>
          <w:szCs w:val="27"/>
        </w:rPr>
        <w:t>НДФЛ</w:t>
      </w:r>
      <w:r w:rsidRPr="001948F8">
        <w:rPr>
          <w:rFonts w:ascii="Times New Roman" w:hAnsi="Times New Roman"/>
          <w:b/>
          <w:i/>
          <w:sz w:val="27"/>
          <w:szCs w:val="27"/>
          <w:lang w:val="en-US"/>
        </w:rPr>
        <w:t xml:space="preserve"> </w:t>
      </w:r>
      <w:r w:rsidRPr="001948F8">
        <w:rPr>
          <w:rFonts w:ascii="Times New Roman" w:hAnsi="Times New Roman"/>
          <w:b/>
          <w:i/>
          <w:sz w:val="27"/>
          <w:szCs w:val="27"/>
          <w:vertAlign w:val="subscript"/>
          <w:lang w:val="en-US"/>
        </w:rPr>
        <w:t>1.1</w:t>
      </w:r>
      <w:r w:rsidRPr="001948F8">
        <w:rPr>
          <w:rFonts w:ascii="Times New Roman" w:hAnsi="Times New Roman"/>
          <w:b/>
          <w:i/>
          <w:sz w:val="27"/>
          <w:szCs w:val="27"/>
          <w:lang w:val="en-US"/>
        </w:rPr>
        <w:t xml:space="preserve"> = </w:t>
      </w:r>
      <w:proofErr w:type="spellStart"/>
      <w:r w:rsidRPr="00342390">
        <w:rPr>
          <w:rFonts w:ascii="Times New Roman" w:hAnsi="Times New Roman"/>
          <w:b/>
          <w:i/>
          <w:sz w:val="27"/>
          <w:szCs w:val="27"/>
          <w:lang w:val="en-US"/>
        </w:rPr>
        <w:t>V</w:t>
      </w:r>
      <w:r w:rsidRPr="00342390">
        <w:rPr>
          <w:rFonts w:ascii="Times New Roman" w:hAnsi="Times New Roman"/>
          <w:b/>
          <w:i/>
          <w:sz w:val="27"/>
          <w:szCs w:val="27"/>
          <w:vertAlign w:val="subscript"/>
          <w:lang w:val="en-US"/>
        </w:rPr>
        <w:t>n</w:t>
      </w:r>
      <w:proofErr w:type="spellEnd"/>
      <w:r w:rsidRPr="001948F8">
        <w:rPr>
          <w:rFonts w:ascii="Times New Roman" w:hAnsi="Times New Roman"/>
          <w:b/>
          <w:i/>
          <w:sz w:val="27"/>
          <w:szCs w:val="27"/>
          <w:lang w:val="en-US"/>
        </w:rPr>
        <w:t xml:space="preserve">* </w:t>
      </w:r>
      <w:proofErr w:type="gramStart"/>
      <w:r w:rsidRPr="00342390">
        <w:rPr>
          <w:rFonts w:ascii="Times New Roman" w:hAnsi="Times New Roman"/>
          <w:b/>
          <w:i/>
          <w:sz w:val="27"/>
          <w:szCs w:val="27"/>
          <w:lang w:val="en-US"/>
        </w:rPr>
        <w:t>k</w:t>
      </w:r>
      <w:proofErr w:type="spellStart"/>
      <w:proofErr w:type="gramEnd"/>
      <w:r w:rsidRPr="00342390">
        <w:rPr>
          <w:rFonts w:ascii="Times New Roman" w:hAnsi="Times New Roman"/>
          <w:b/>
          <w:i/>
          <w:sz w:val="27"/>
          <w:szCs w:val="27"/>
          <w:vertAlign w:val="subscript"/>
        </w:rPr>
        <w:t>фзп</w:t>
      </w:r>
      <w:proofErr w:type="spellEnd"/>
      <w:r w:rsidRPr="001948F8">
        <w:rPr>
          <w:rFonts w:ascii="Times New Roman" w:hAnsi="Times New Roman"/>
          <w:b/>
          <w:i/>
          <w:sz w:val="27"/>
          <w:szCs w:val="27"/>
          <w:vertAlign w:val="subscript"/>
          <w:lang w:val="en-US"/>
        </w:rPr>
        <w:t xml:space="preserve"> /</w:t>
      </w:r>
      <w:r w:rsidRPr="001948F8">
        <w:rPr>
          <w:rFonts w:ascii="Times New Roman" w:hAnsi="Times New Roman"/>
          <w:b/>
          <w:i/>
          <w:sz w:val="27"/>
          <w:szCs w:val="27"/>
          <w:lang w:val="en-US"/>
        </w:rPr>
        <w:t xml:space="preserve">100 * </w:t>
      </w:r>
      <w:r w:rsidRPr="00342390">
        <w:rPr>
          <w:rFonts w:ascii="Times New Roman" w:hAnsi="Times New Roman"/>
          <w:b/>
          <w:i/>
          <w:sz w:val="27"/>
          <w:szCs w:val="27"/>
          <w:lang w:val="en-US"/>
        </w:rPr>
        <w:t>S</w:t>
      </w:r>
      <w:r w:rsidRPr="001948F8">
        <w:rPr>
          <w:rFonts w:ascii="Times New Roman" w:hAnsi="Times New Roman"/>
          <w:b/>
          <w:i/>
          <w:sz w:val="27"/>
          <w:szCs w:val="27"/>
          <w:lang w:val="en-US"/>
        </w:rPr>
        <w:t xml:space="preserve"> / 100 </w:t>
      </w:r>
      <w:r w:rsidRPr="001948F8">
        <w:rPr>
          <w:rFonts w:ascii="Times New Roman" w:hAnsi="Times New Roman"/>
          <w:b/>
          <w:sz w:val="27"/>
          <w:szCs w:val="27"/>
          <w:lang w:val="en-US"/>
        </w:rPr>
        <w:t xml:space="preserve">* </w:t>
      </w:r>
      <w:proofErr w:type="spellStart"/>
      <w:r w:rsidRPr="00342390">
        <w:rPr>
          <w:rFonts w:ascii="Times New Roman" w:hAnsi="Times New Roman"/>
          <w:b/>
          <w:i/>
          <w:sz w:val="27"/>
          <w:szCs w:val="27"/>
          <w:lang w:val="en-US"/>
        </w:rPr>
        <w:t>k</w:t>
      </w:r>
      <w:r w:rsidRPr="00342390">
        <w:rPr>
          <w:rFonts w:ascii="Times New Roman" w:hAnsi="Times New Roman"/>
          <w:b/>
          <w:i/>
          <w:sz w:val="27"/>
          <w:szCs w:val="27"/>
          <w:vertAlign w:val="subscript"/>
          <w:lang w:val="en-US"/>
        </w:rPr>
        <w:t>d</w:t>
      </w:r>
      <w:proofErr w:type="spellEnd"/>
      <w:r w:rsidRPr="001948F8">
        <w:rPr>
          <w:rFonts w:ascii="Times New Roman" w:hAnsi="Times New Roman"/>
          <w:b/>
          <w:i/>
          <w:sz w:val="27"/>
          <w:szCs w:val="27"/>
          <w:vertAlign w:val="subscript"/>
          <w:lang w:val="en-US"/>
        </w:rPr>
        <w:t xml:space="preserve"> </w:t>
      </w:r>
      <w:r w:rsidRPr="001948F8">
        <w:rPr>
          <w:rFonts w:ascii="Times New Roman" w:hAnsi="Times New Roman"/>
          <w:b/>
          <w:i/>
          <w:sz w:val="27"/>
          <w:szCs w:val="27"/>
          <w:lang w:val="en-US"/>
        </w:rPr>
        <w:t xml:space="preserve">/100– </w:t>
      </w:r>
      <w:proofErr w:type="spellStart"/>
      <w:r w:rsidRPr="00342390">
        <w:rPr>
          <w:rFonts w:ascii="Times New Roman" w:hAnsi="Times New Roman"/>
          <w:b/>
          <w:i/>
          <w:sz w:val="27"/>
          <w:szCs w:val="27"/>
          <w:lang w:val="en-US"/>
        </w:rPr>
        <w:t>Vv</w:t>
      </w:r>
      <w:proofErr w:type="spellEnd"/>
      <w:r w:rsidRPr="001948F8">
        <w:rPr>
          <w:rFonts w:ascii="Times New Roman" w:hAnsi="Times New Roman"/>
          <w:b/>
          <w:i/>
          <w:sz w:val="27"/>
          <w:szCs w:val="27"/>
          <w:lang w:val="en-US"/>
        </w:rPr>
        <w:t xml:space="preserve"> * </w:t>
      </w:r>
      <w:proofErr w:type="spellStart"/>
      <w:r w:rsidRPr="00342390">
        <w:rPr>
          <w:rFonts w:ascii="Times New Roman" w:hAnsi="Times New Roman"/>
          <w:b/>
          <w:i/>
          <w:sz w:val="27"/>
          <w:szCs w:val="27"/>
          <w:lang w:val="en-US"/>
        </w:rPr>
        <w:t>k</w:t>
      </w:r>
      <w:r w:rsidRPr="00342390">
        <w:rPr>
          <w:rFonts w:ascii="Times New Roman" w:hAnsi="Times New Roman"/>
          <w:b/>
          <w:i/>
          <w:sz w:val="27"/>
          <w:szCs w:val="27"/>
          <w:vertAlign w:val="subscript"/>
          <w:lang w:val="en-US"/>
        </w:rPr>
        <w:t>v</w:t>
      </w:r>
      <w:proofErr w:type="spellEnd"/>
      <w:r w:rsidRPr="001948F8">
        <w:rPr>
          <w:rFonts w:ascii="Times New Roman" w:hAnsi="Times New Roman"/>
          <w:b/>
          <w:i/>
          <w:sz w:val="27"/>
          <w:szCs w:val="27"/>
          <w:vertAlign w:val="subscript"/>
          <w:lang w:val="en-US"/>
        </w:rPr>
        <w:t xml:space="preserve">  </w:t>
      </w:r>
      <m:oMath>
        <m:r>
          <m:rPr>
            <m:sty m:val="bi"/>
          </m:rPr>
          <w:rPr>
            <w:rFonts w:ascii="Cambria Math" w:hAnsi="Cambria Math"/>
            <w:sz w:val="27"/>
            <w:szCs w:val="27"/>
            <w:lang w:val="en-US"/>
          </w:rPr>
          <m:t>±</m:t>
        </m:r>
      </m:oMath>
      <w:r w:rsidRPr="001948F8">
        <w:rPr>
          <w:rFonts w:ascii="Times New Roman" w:hAnsi="Times New Roman"/>
          <w:b/>
          <w:i/>
          <w:sz w:val="27"/>
          <w:szCs w:val="27"/>
          <w:lang w:val="en-US"/>
        </w:rPr>
        <w:t xml:space="preserve">  </w:t>
      </w:r>
      <w:r w:rsidRPr="00342390">
        <w:rPr>
          <w:rFonts w:ascii="Times New Roman" w:hAnsi="Times New Roman"/>
          <w:b/>
          <w:i/>
          <w:sz w:val="27"/>
          <w:szCs w:val="27"/>
          <w:lang w:val="en-US"/>
        </w:rPr>
        <w:t>F</w:t>
      </w:r>
      <w:r w:rsidRPr="001948F8">
        <w:rPr>
          <w:rFonts w:ascii="Times New Roman" w:hAnsi="Times New Roman"/>
          <w:b/>
          <w:i/>
          <w:sz w:val="27"/>
          <w:szCs w:val="27"/>
          <w:lang w:val="en-US"/>
        </w:rPr>
        <w:t>,</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sz w:val="27"/>
          <w:szCs w:val="27"/>
        </w:rPr>
        <w:t>где:</w:t>
      </w:r>
    </w:p>
    <w:p w:rsidR="00F439D0" w:rsidRPr="00342390" w:rsidRDefault="00F439D0" w:rsidP="00F439D0">
      <w:pPr>
        <w:spacing w:after="0" w:line="240" w:lineRule="auto"/>
        <w:ind w:firstLine="709"/>
        <w:jc w:val="both"/>
        <w:rPr>
          <w:rFonts w:ascii="Times New Roman" w:hAnsi="Times New Roman"/>
          <w:sz w:val="27"/>
          <w:szCs w:val="27"/>
        </w:rPr>
      </w:pP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 xml:space="preserve">1.1 </w:t>
      </w:r>
      <w:r w:rsidRPr="00342390">
        <w:rPr>
          <w:rFonts w:ascii="Times New Roman" w:hAnsi="Times New Roman"/>
          <w:sz w:val="27"/>
          <w:szCs w:val="27"/>
        </w:rPr>
        <w:t>–</w:t>
      </w:r>
      <w:r w:rsidRPr="00342390">
        <w:rPr>
          <w:rFonts w:ascii="Times New Roman" w:hAnsi="Times New Roman"/>
          <w:b/>
          <w:i/>
          <w:sz w:val="27"/>
          <w:szCs w:val="27"/>
          <w:vertAlign w:val="subscript"/>
        </w:rPr>
        <w:t xml:space="preserve"> </w:t>
      </w:r>
      <w:r w:rsidRPr="00342390">
        <w:rPr>
          <w:rFonts w:ascii="Times New Roman" w:hAnsi="Times New Roman"/>
          <w:sz w:val="27"/>
          <w:szCs w:val="27"/>
        </w:rPr>
        <w:t xml:space="preserve">сумма налога на доходы физических лиц с доходов, облагаемых по ставке 13%, за исключением доходов, облагаемых в соответствии с пунктами 6.1, 6.2 статьи 210 Налогового кодекса Российской Федерации, а также доходов от долевого </w:t>
      </w:r>
      <w:r w:rsidRPr="00342390">
        <w:rPr>
          <w:rFonts w:ascii="Times New Roman" w:hAnsi="Times New Roman"/>
          <w:sz w:val="27"/>
          <w:szCs w:val="27"/>
        </w:rPr>
        <w:lastRenderedPageBreak/>
        <w:t>участия в организации, полученных физическим лицом - налоговым резидентом Российской Федерации в виде дивидендов, тыс. рублей;</w:t>
      </w:r>
    </w:p>
    <w:p w:rsidR="00F439D0" w:rsidRPr="00342390" w:rsidRDefault="00F439D0" w:rsidP="00F439D0">
      <w:pPr>
        <w:spacing w:after="0" w:line="240" w:lineRule="auto"/>
        <w:ind w:firstLine="709"/>
        <w:jc w:val="both"/>
      </w:pPr>
      <w:r w:rsidRPr="00342390">
        <w:rPr>
          <w:rFonts w:ascii="Times New Roman" w:hAnsi="Times New Roman"/>
          <w:b/>
          <w:i/>
          <w:sz w:val="27"/>
          <w:szCs w:val="27"/>
          <w:lang w:val="en-US"/>
        </w:rPr>
        <w:t>V</w:t>
      </w:r>
      <w:r w:rsidRPr="00342390">
        <w:rPr>
          <w:rFonts w:ascii="Times New Roman" w:hAnsi="Times New Roman"/>
          <w:b/>
          <w:i/>
          <w:sz w:val="27"/>
          <w:szCs w:val="27"/>
          <w:vertAlign w:val="subscript"/>
        </w:rPr>
        <w:t>n</w:t>
      </w:r>
      <w:r w:rsidRPr="00342390">
        <w:rPr>
          <w:rFonts w:ascii="Times New Roman" w:hAnsi="Times New Roman"/>
          <w:sz w:val="27"/>
          <w:szCs w:val="27"/>
        </w:rPr>
        <w:t xml:space="preserve"> – объем налоговой базы по налогу на доходы физических лиц с доходов, облагаемых по ставке 13%, за исключением доходов, облагаемых в соответствии с пунктами 6.1, 6.2 статьи 210 Налогового кодекса Российской Федерации, а также от долевого участия в организации, полученных физическим лицом - налоговым резидентом Российской Федерации в виде дивидендов, тыс. рублей;</w:t>
      </w:r>
    </w:p>
    <w:p w:rsidR="00F439D0" w:rsidRPr="00342390" w:rsidRDefault="00F439D0" w:rsidP="00F439D0">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lang w:val="en-US"/>
        </w:rPr>
        <w:t>k</w:t>
      </w:r>
      <w:proofErr w:type="spellStart"/>
      <w:r w:rsidRPr="00342390">
        <w:rPr>
          <w:rFonts w:ascii="Times New Roman" w:hAnsi="Times New Roman"/>
          <w:b/>
          <w:i/>
          <w:sz w:val="27"/>
          <w:szCs w:val="27"/>
          <w:vertAlign w:val="subscript"/>
        </w:rPr>
        <w:t>фзп</w:t>
      </w:r>
      <w:proofErr w:type="spellEnd"/>
      <w:proofErr w:type="gramEnd"/>
      <w:r w:rsidRPr="00342390">
        <w:rPr>
          <w:rFonts w:ascii="Times New Roman" w:hAnsi="Times New Roman"/>
          <w:sz w:val="27"/>
          <w:szCs w:val="27"/>
        </w:rPr>
        <w:t xml:space="preserve"> – коэффициент, характеризующий динамику фонда заработной платы, % (показатели прогноза социально-экономического развития </w:t>
      </w:r>
      <w:r w:rsidR="00315480">
        <w:rPr>
          <w:rFonts w:ascii="Times New Roman" w:hAnsi="Times New Roman"/>
          <w:sz w:val="27"/>
          <w:szCs w:val="27"/>
        </w:rPr>
        <w:t>Мурманской области</w:t>
      </w:r>
      <w:r w:rsidRPr="00342390">
        <w:rPr>
          <w:rFonts w:ascii="Times New Roman" w:hAnsi="Times New Roman"/>
          <w:sz w:val="27"/>
          <w:szCs w:val="27"/>
        </w:rPr>
        <w:t>);</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S</w:t>
      </w:r>
      <w:r w:rsidRPr="00342390">
        <w:rPr>
          <w:rFonts w:ascii="Times New Roman" w:hAnsi="Times New Roman"/>
          <w:sz w:val="27"/>
          <w:szCs w:val="27"/>
        </w:rPr>
        <w:t xml:space="preserve"> – ставка налога (13%), % (Налоговый кодекс Российской Федерации); </w:t>
      </w:r>
    </w:p>
    <w:p w:rsidR="00F439D0" w:rsidRPr="00342390" w:rsidRDefault="00F439D0" w:rsidP="00F439D0">
      <w:pPr>
        <w:spacing w:after="0" w:line="240" w:lineRule="auto"/>
        <w:ind w:firstLine="709"/>
        <w:jc w:val="both"/>
        <w:rPr>
          <w:rFonts w:ascii="Times New Roman" w:hAnsi="Times New Roman"/>
          <w:sz w:val="27"/>
          <w:szCs w:val="27"/>
        </w:rPr>
      </w:pPr>
      <w:proofErr w:type="spellStart"/>
      <w:proofErr w:type="gramStart"/>
      <w:r w:rsidRPr="00342390">
        <w:rPr>
          <w:rFonts w:ascii="Times New Roman" w:hAnsi="Times New Roman"/>
          <w:b/>
          <w:i/>
          <w:sz w:val="27"/>
          <w:szCs w:val="27"/>
          <w:lang w:val="en-US"/>
        </w:rPr>
        <w:t>k</w:t>
      </w:r>
      <w:r w:rsidRPr="00342390">
        <w:rPr>
          <w:rFonts w:ascii="Times New Roman" w:hAnsi="Times New Roman"/>
          <w:b/>
          <w:i/>
          <w:sz w:val="27"/>
          <w:szCs w:val="27"/>
          <w:vertAlign w:val="subscript"/>
          <w:lang w:val="en-US"/>
        </w:rPr>
        <w:t>d</w:t>
      </w:r>
      <w:proofErr w:type="spellEnd"/>
      <w:r w:rsidRPr="00342390">
        <w:rPr>
          <w:rFonts w:ascii="Times New Roman" w:hAnsi="Times New Roman"/>
          <w:b/>
          <w:i/>
          <w:sz w:val="27"/>
          <w:szCs w:val="27"/>
          <w:vertAlign w:val="subscript"/>
        </w:rPr>
        <w:t xml:space="preserve">  </w:t>
      </w:r>
      <w:r w:rsidRPr="00342390">
        <w:rPr>
          <w:rFonts w:ascii="Times New Roman" w:hAnsi="Times New Roman"/>
          <w:sz w:val="27"/>
          <w:szCs w:val="27"/>
        </w:rPr>
        <w:t>–</w:t>
      </w:r>
      <w:proofErr w:type="gramEnd"/>
      <w:r w:rsidRPr="00342390">
        <w:rPr>
          <w:rFonts w:ascii="Times New Roman" w:hAnsi="Times New Roman"/>
          <w:sz w:val="27"/>
          <w:szCs w:val="27"/>
        </w:rPr>
        <w:t xml:space="preserve"> поправочный</w:t>
      </w:r>
      <w:r w:rsidRPr="00342390">
        <w:rPr>
          <w:rFonts w:ascii="Times New Roman" w:hAnsi="Times New Roman"/>
          <w:sz w:val="27"/>
          <w:szCs w:val="27"/>
          <w:vertAlign w:val="subscript"/>
        </w:rPr>
        <w:t xml:space="preserve"> </w:t>
      </w:r>
      <w:r w:rsidRPr="00342390">
        <w:rPr>
          <w:rFonts w:ascii="Times New Roman" w:hAnsi="Times New Roman"/>
          <w:sz w:val="27"/>
          <w:szCs w:val="27"/>
        </w:rPr>
        <w:t xml:space="preserve">коэффициент, характеризующий соотношение суммы налога исчисленной (7-НДФЛ) к расчетной сумме налога, </w:t>
      </w:r>
      <w:proofErr w:type="spellStart"/>
      <w:r w:rsidRPr="00342390">
        <w:rPr>
          <w:rFonts w:ascii="Times New Roman" w:hAnsi="Times New Roman"/>
          <w:sz w:val="27"/>
          <w:szCs w:val="27"/>
        </w:rPr>
        <w:t>определеннной</w:t>
      </w:r>
      <w:proofErr w:type="spellEnd"/>
      <w:r w:rsidRPr="00342390">
        <w:rPr>
          <w:rFonts w:ascii="Times New Roman" w:hAnsi="Times New Roman"/>
          <w:sz w:val="27"/>
          <w:szCs w:val="27"/>
        </w:rPr>
        <w:t xml:space="preserve"> как произведение налоговой базы (7-НДФЛ) на ставку налога, %. Данный показатель учитывает долю налога, подлежащего уплате отдельными категориями налогоплательщиков;</w:t>
      </w:r>
    </w:p>
    <w:p w:rsidR="00F439D0" w:rsidRPr="00342390" w:rsidRDefault="00F439D0" w:rsidP="00F439D0">
      <w:pPr>
        <w:spacing w:after="0" w:line="240" w:lineRule="auto"/>
        <w:ind w:firstLine="709"/>
        <w:jc w:val="both"/>
        <w:rPr>
          <w:rFonts w:ascii="Times New Roman" w:hAnsi="Times New Roman"/>
          <w:b/>
          <w:i/>
          <w:sz w:val="27"/>
          <w:szCs w:val="27"/>
        </w:rPr>
      </w:pPr>
      <w:r w:rsidRPr="00342390">
        <w:rPr>
          <w:rFonts w:ascii="Times New Roman" w:hAnsi="Times New Roman"/>
          <w:b/>
          <w:i/>
          <w:sz w:val="27"/>
          <w:szCs w:val="27"/>
        </w:rPr>
        <w:t>V</w:t>
      </w:r>
      <w:r w:rsidRPr="00342390">
        <w:rPr>
          <w:rFonts w:ascii="Times New Roman" w:hAnsi="Times New Roman"/>
          <w:b/>
          <w:i/>
          <w:sz w:val="27"/>
          <w:szCs w:val="27"/>
          <w:vertAlign w:val="subscript"/>
          <w:lang w:val="en-US"/>
        </w:rPr>
        <w:t>v</w:t>
      </w:r>
      <w:r w:rsidRPr="00342390">
        <w:rPr>
          <w:rFonts w:ascii="Times New Roman" w:hAnsi="Times New Roman"/>
          <w:sz w:val="27"/>
          <w:szCs w:val="27"/>
        </w:rPr>
        <w:t xml:space="preserve"> – сумма налога, подлежащего возврату из бюджета в связи с применением налоговых вычетов, тыс. рублей (1-ДДК);</w:t>
      </w:r>
      <w:r w:rsidRPr="00342390">
        <w:rPr>
          <w:rFonts w:ascii="Times New Roman" w:hAnsi="Times New Roman"/>
          <w:b/>
          <w:i/>
          <w:sz w:val="27"/>
          <w:szCs w:val="27"/>
        </w:rPr>
        <w:t xml:space="preserve"> </w:t>
      </w:r>
    </w:p>
    <w:p w:rsidR="00F439D0" w:rsidRPr="00342390" w:rsidRDefault="00F439D0" w:rsidP="00F439D0">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lang w:val="en-US"/>
        </w:rPr>
        <w:t>k</w:t>
      </w:r>
      <w:r w:rsidRPr="00342390">
        <w:rPr>
          <w:rFonts w:ascii="Times New Roman" w:hAnsi="Times New Roman"/>
          <w:b/>
          <w:i/>
          <w:sz w:val="27"/>
          <w:szCs w:val="27"/>
          <w:vertAlign w:val="subscript"/>
        </w:rPr>
        <w:t>v</w:t>
      </w:r>
      <w:proofErr w:type="gramEnd"/>
      <w:r w:rsidRPr="00342390">
        <w:rPr>
          <w:rFonts w:ascii="Times New Roman" w:hAnsi="Times New Roman"/>
          <w:sz w:val="27"/>
          <w:szCs w:val="27"/>
          <w:vertAlign w:val="subscript"/>
        </w:rPr>
        <w:t xml:space="preserve"> </w:t>
      </w:r>
      <w:r w:rsidRPr="00342390">
        <w:rPr>
          <w:rFonts w:ascii="Times New Roman" w:hAnsi="Times New Roman"/>
          <w:sz w:val="27"/>
          <w:szCs w:val="27"/>
        </w:rPr>
        <w:t xml:space="preserve">– коэффициент, характеризующий динамику налоговых вычетов в зависимости от изменения законодательства и других факторов, % (показатели прогноза социально-экономического развития </w:t>
      </w:r>
      <w:r w:rsidR="00315480">
        <w:rPr>
          <w:rFonts w:ascii="Times New Roman" w:hAnsi="Times New Roman"/>
          <w:sz w:val="27"/>
          <w:szCs w:val="27"/>
        </w:rPr>
        <w:t>Мурманской области</w:t>
      </w:r>
      <w:r w:rsidRPr="00342390">
        <w:rPr>
          <w:rFonts w:ascii="Times New Roman" w:hAnsi="Times New Roman"/>
          <w:sz w:val="27"/>
          <w:szCs w:val="27"/>
        </w:rPr>
        <w:t xml:space="preserve">, данные </w:t>
      </w:r>
      <w:proofErr w:type="spellStart"/>
      <w:r w:rsidR="00D54650">
        <w:rPr>
          <w:rFonts w:ascii="Times New Roman" w:hAnsi="Times New Roman"/>
          <w:sz w:val="27"/>
          <w:szCs w:val="27"/>
        </w:rPr>
        <w:t>Мурманскстата</w:t>
      </w:r>
      <w:proofErr w:type="spellEnd"/>
      <w:r w:rsidRPr="00342390">
        <w:rPr>
          <w:rFonts w:ascii="Times New Roman" w:hAnsi="Times New Roman"/>
          <w:sz w:val="27"/>
          <w:szCs w:val="27"/>
        </w:rPr>
        <w:t xml:space="preserve">); </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F – </w:t>
      </w:r>
      <w:r w:rsidRPr="00342390">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39D0" w:rsidRPr="007A2F10" w:rsidRDefault="00F439D0" w:rsidP="00F439D0">
      <w:pPr>
        <w:spacing w:after="0" w:line="240" w:lineRule="auto"/>
        <w:ind w:firstLine="709"/>
        <w:jc w:val="both"/>
        <w:rPr>
          <w:rFonts w:ascii="Times New Roman" w:hAnsi="Times New Roman"/>
          <w:b/>
          <w:i/>
          <w:sz w:val="27"/>
          <w:szCs w:val="27"/>
          <w:highlight w:val="yellow"/>
        </w:rPr>
      </w:pPr>
    </w:p>
    <w:p w:rsidR="00F439D0" w:rsidRPr="00342390" w:rsidRDefault="00F439D0" w:rsidP="00F439D0">
      <w:pPr>
        <w:spacing w:before="120" w:after="120" w:line="240" w:lineRule="auto"/>
        <w:ind w:firstLine="709"/>
        <w:jc w:val="center"/>
        <w:rPr>
          <w:rFonts w:ascii="Times New Roman" w:hAnsi="Times New Roman"/>
          <w:b/>
          <w:i/>
          <w:sz w:val="27"/>
          <w:szCs w:val="27"/>
        </w:rPr>
      </w:pPr>
      <w:r w:rsidRPr="00342390">
        <w:rPr>
          <w:rFonts w:ascii="Times New Roman" w:hAnsi="Times New Roman"/>
          <w:b/>
          <w:i/>
          <w:sz w:val="27"/>
          <w:szCs w:val="27"/>
        </w:rPr>
        <w:t>НДФЛ</w:t>
      </w:r>
      <w:r w:rsidRPr="00342390">
        <w:rPr>
          <w:rFonts w:ascii="Times New Roman" w:hAnsi="Times New Roman"/>
          <w:b/>
          <w:i/>
          <w:sz w:val="27"/>
          <w:szCs w:val="27"/>
          <w:vertAlign w:val="subscript"/>
        </w:rPr>
        <w:t xml:space="preserve">1.2 = </w:t>
      </w:r>
      <w:r w:rsidRPr="00342390">
        <w:rPr>
          <w:rFonts w:ascii="Times New Roman" w:hAnsi="Times New Roman"/>
          <w:b/>
          <w:i/>
          <w:sz w:val="27"/>
          <w:szCs w:val="27"/>
          <w:lang w:val="en-US"/>
        </w:rPr>
        <w:t>V</w:t>
      </w:r>
      <w:r w:rsidRPr="00342390">
        <w:rPr>
          <w:rFonts w:ascii="Times New Roman" w:hAnsi="Times New Roman"/>
          <w:b/>
          <w:i/>
          <w:sz w:val="27"/>
          <w:szCs w:val="27"/>
          <w:vertAlign w:val="subscript"/>
        </w:rPr>
        <w:t>d</w:t>
      </w:r>
      <w:proofErr w:type="gramStart"/>
      <w:r w:rsidRPr="00342390">
        <w:rPr>
          <w:rFonts w:ascii="Times New Roman" w:hAnsi="Times New Roman"/>
          <w:b/>
          <w:i/>
          <w:sz w:val="27"/>
          <w:szCs w:val="27"/>
        </w:rPr>
        <w:t>* Т</w:t>
      </w:r>
      <w:proofErr w:type="gramEnd"/>
      <w:r w:rsidRPr="00342390">
        <w:rPr>
          <w:rFonts w:ascii="Times New Roman" w:hAnsi="Times New Roman"/>
          <w:b/>
          <w:i/>
          <w:sz w:val="27"/>
          <w:szCs w:val="27"/>
        </w:rPr>
        <w:t xml:space="preserve"> </w:t>
      </w:r>
      <w:r w:rsidRPr="00342390">
        <w:rPr>
          <w:rFonts w:ascii="Times New Roman" w:hAnsi="Times New Roman"/>
          <w:b/>
          <w:i/>
          <w:sz w:val="27"/>
          <w:szCs w:val="27"/>
          <w:vertAlign w:val="subscript"/>
        </w:rPr>
        <w:t>прибыли /</w:t>
      </w:r>
      <w:r w:rsidRPr="00342390">
        <w:rPr>
          <w:rFonts w:ascii="Times New Roman" w:hAnsi="Times New Roman"/>
          <w:b/>
          <w:i/>
          <w:sz w:val="27"/>
          <w:szCs w:val="27"/>
        </w:rPr>
        <w:t xml:space="preserve">100 * S / 100 </w:t>
      </w:r>
      <m:oMath>
        <m:r>
          <m:rPr>
            <m:sty m:val="bi"/>
          </m:rPr>
          <w:rPr>
            <w:rFonts w:ascii="Cambria Math" w:hAnsi="Cambria Math"/>
            <w:sz w:val="27"/>
            <w:szCs w:val="27"/>
          </w:rPr>
          <m:t>±</m:t>
        </m:r>
      </m:oMath>
      <w:r w:rsidRPr="00342390">
        <w:rPr>
          <w:rFonts w:ascii="Times New Roman" w:hAnsi="Times New Roman"/>
          <w:b/>
          <w:i/>
          <w:sz w:val="27"/>
          <w:szCs w:val="27"/>
        </w:rPr>
        <w:t xml:space="preserve">  F,</w:t>
      </w:r>
    </w:p>
    <w:p w:rsidR="00F439D0" w:rsidRPr="00342390" w:rsidRDefault="00F439D0" w:rsidP="00F439D0">
      <w:pPr>
        <w:spacing w:after="0" w:line="240" w:lineRule="auto"/>
        <w:ind w:firstLine="709"/>
        <w:jc w:val="both"/>
        <w:rPr>
          <w:rFonts w:ascii="Times New Roman" w:hAnsi="Times New Roman"/>
          <w:sz w:val="27"/>
          <w:szCs w:val="27"/>
        </w:rPr>
      </w:pP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НДФЛ</w:t>
      </w:r>
      <w:proofErr w:type="gramStart"/>
      <w:r w:rsidRPr="00342390">
        <w:rPr>
          <w:rFonts w:ascii="Times New Roman" w:hAnsi="Times New Roman"/>
          <w:b/>
          <w:i/>
          <w:sz w:val="27"/>
          <w:szCs w:val="27"/>
          <w:vertAlign w:val="subscript"/>
        </w:rPr>
        <w:t>1</w:t>
      </w:r>
      <w:proofErr w:type="gramEnd"/>
      <w:r w:rsidRPr="00342390">
        <w:rPr>
          <w:rFonts w:ascii="Times New Roman" w:hAnsi="Times New Roman"/>
          <w:b/>
          <w:i/>
          <w:sz w:val="27"/>
          <w:szCs w:val="27"/>
          <w:vertAlign w:val="subscript"/>
        </w:rPr>
        <w:t xml:space="preserve">.2 </w:t>
      </w:r>
      <w:r w:rsidRPr="00342390">
        <w:rPr>
          <w:rFonts w:ascii="Times New Roman" w:hAnsi="Times New Roman"/>
          <w:sz w:val="27"/>
          <w:szCs w:val="27"/>
        </w:rPr>
        <w:t>–сумма налога</w:t>
      </w:r>
      <w:r w:rsidRPr="00342390">
        <w:rPr>
          <w:rFonts w:ascii="Times New Roman" w:hAnsi="Times New Roman"/>
          <w:b/>
          <w:i/>
          <w:sz w:val="27"/>
          <w:szCs w:val="27"/>
          <w:vertAlign w:val="subscript"/>
        </w:rPr>
        <w:t xml:space="preserve"> </w:t>
      </w:r>
      <w:r w:rsidRPr="00342390">
        <w:rPr>
          <w:rFonts w:ascii="Times New Roman" w:hAnsi="Times New Roman"/>
          <w:sz w:val="27"/>
          <w:szCs w:val="27"/>
        </w:rPr>
        <w:t>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тыс. рублей;</w:t>
      </w:r>
    </w:p>
    <w:p w:rsidR="00F439D0" w:rsidRPr="00342390" w:rsidRDefault="00F439D0" w:rsidP="00F439D0">
      <w:pPr>
        <w:spacing w:after="0" w:line="240" w:lineRule="auto"/>
        <w:ind w:firstLine="709"/>
        <w:jc w:val="both"/>
      </w:pPr>
      <w:proofErr w:type="spellStart"/>
      <w:proofErr w:type="gramStart"/>
      <w:r w:rsidRPr="00342390">
        <w:rPr>
          <w:rFonts w:ascii="Times New Roman" w:hAnsi="Times New Roman"/>
          <w:b/>
          <w:i/>
          <w:sz w:val="27"/>
          <w:szCs w:val="27"/>
          <w:lang w:val="en-US"/>
        </w:rPr>
        <w:t>V</w:t>
      </w:r>
      <w:r w:rsidRPr="00342390">
        <w:rPr>
          <w:rFonts w:ascii="Times New Roman" w:hAnsi="Times New Roman"/>
          <w:b/>
          <w:i/>
          <w:sz w:val="27"/>
          <w:szCs w:val="27"/>
          <w:vertAlign w:val="subscript"/>
          <w:lang w:val="en-US"/>
        </w:rPr>
        <w:t>d</w:t>
      </w:r>
      <w:proofErr w:type="spellEnd"/>
      <w:proofErr w:type="gramEnd"/>
      <w:r w:rsidRPr="00342390">
        <w:rPr>
          <w:rFonts w:ascii="Times New Roman" w:hAnsi="Times New Roman"/>
          <w:sz w:val="27"/>
          <w:szCs w:val="27"/>
        </w:rPr>
        <w:t xml:space="preserve"> – объем налоговой базы по налогу на доходы физических лиц с доходов от долевого участия в организации, полученных физическим лицом, не являющимся налоговым резидентом Российской Федерации, в виде дивидендов, тыс. рублей (7-НДФЛ);</w:t>
      </w:r>
    </w:p>
    <w:p w:rsidR="00F439D0" w:rsidRPr="00342390" w:rsidRDefault="00F439D0" w:rsidP="00F439D0">
      <w:pPr>
        <w:spacing w:after="0" w:line="240" w:lineRule="auto"/>
        <w:ind w:firstLine="709"/>
        <w:jc w:val="both"/>
        <w:rPr>
          <w:rFonts w:ascii="Times New Roman" w:hAnsi="Times New Roman"/>
          <w:sz w:val="27"/>
          <w:szCs w:val="27"/>
        </w:rPr>
      </w:pPr>
      <w:proofErr w:type="spellStart"/>
      <w:proofErr w:type="gramStart"/>
      <w:r w:rsidRPr="00342390">
        <w:rPr>
          <w:rFonts w:ascii="Times New Roman" w:hAnsi="Times New Roman"/>
          <w:b/>
          <w:i/>
          <w:sz w:val="27"/>
          <w:szCs w:val="27"/>
        </w:rPr>
        <w:t>Т</w:t>
      </w:r>
      <w:r w:rsidRPr="00342390">
        <w:rPr>
          <w:rFonts w:ascii="Times New Roman" w:hAnsi="Times New Roman"/>
          <w:b/>
          <w:i/>
          <w:sz w:val="27"/>
          <w:szCs w:val="27"/>
          <w:vertAlign w:val="subscript"/>
        </w:rPr>
        <w:t>прибыли</w:t>
      </w:r>
      <w:proofErr w:type="spellEnd"/>
      <w:r w:rsidRPr="00342390">
        <w:rPr>
          <w:rFonts w:ascii="Times New Roman" w:hAnsi="Times New Roman"/>
          <w:sz w:val="27"/>
          <w:szCs w:val="27"/>
        </w:rPr>
        <w:t xml:space="preserve"> – средний темп роста показателя прибыли прибыльных организаций, направляемого в составе Прогноза социально-экономического развития за год, предшествующий прогнозируемому, и прогнозируемый), %;</w:t>
      </w:r>
      <w:proofErr w:type="gramEnd"/>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S</w:t>
      </w:r>
      <w:r w:rsidRPr="00342390">
        <w:rPr>
          <w:rFonts w:ascii="Times New Roman" w:hAnsi="Times New Roman"/>
          <w:sz w:val="27"/>
          <w:szCs w:val="27"/>
        </w:rPr>
        <w:t xml:space="preserve"> – ставка налога (15%), % (Налоговый кодекс Российской Федерации); </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F – </w:t>
      </w:r>
      <w:r w:rsidRPr="00342390">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39D0" w:rsidRPr="00342390" w:rsidRDefault="00F439D0" w:rsidP="00F439D0">
      <w:pPr>
        <w:spacing w:after="0" w:line="240" w:lineRule="auto"/>
        <w:ind w:firstLine="709"/>
        <w:jc w:val="both"/>
        <w:rPr>
          <w:rFonts w:ascii="Times New Roman" w:hAnsi="Times New Roman"/>
          <w:sz w:val="27"/>
          <w:szCs w:val="27"/>
        </w:rPr>
      </w:pPr>
    </w:p>
    <w:p w:rsidR="00F439D0" w:rsidRPr="00342390" w:rsidRDefault="00F439D0" w:rsidP="00F439D0">
      <w:pPr>
        <w:spacing w:before="120" w:after="120" w:line="240" w:lineRule="auto"/>
        <w:ind w:firstLine="709"/>
        <w:jc w:val="center"/>
        <w:rPr>
          <w:rFonts w:ascii="Times New Roman" w:hAnsi="Times New Roman"/>
          <w:b/>
          <w:i/>
          <w:sz w:val="27"/>
          <w:szCs w:val="27"/>
          <w:lang w:val="en-US"/>
        </w:rPr>
      </w:pPr>
      <w:r w:rsidRPr="00342390">
        <w:rPr>
          <w:rFonts w:ascii="Times New Roman" w:hAnsi="Times New Roman"/>
          <w:b/>
          <w:i/>
          <w:sz w:val="27"/>
          <w:szCs w:val="27"/>
        </w:rPr>
        <w:lastRenderedPageBreak/>
        <w:t>НДФЛ</w:t>
      </w:r>
      <w:r w:rsidRPr="00342390">
        <w:rPr>
          <w:rFonts w:ascii="Times New Roman" w:hAnsi="Times New Roman"/>
          <w:b/>
          <w:i/>
          <w:sz w:val="27"/>
          <w:szCs w:val="27"/>
          <w:lang w:val="en-US"/>
        </w:rPr>
        <w:t xml:space="preserve"> </w:t>
      </w:r>
      <w:r w:rsidRPr="00342390">
        <w:rPr>
          <w:rFonts w:ascii="Times New Roman" w:hAnsi="Times New Roman"/>
          <w:b/>
          <w:i/>
          <w:sz w:val="27"/>
          <w:szCs w:val="27"/>
          <w:vertAlign w:val="subscript"/>
          <w:lang w:val="en-US"/>
        </w:rPr>
        <w:t>1.3 – 1.5</w:t>
      </w:r>
      <w:r w:rsidRPr="00342390">
        <w:rPr>
          <w:rFonts w:ascii="Times New Roman" w:hAnsi="Times New Roman"/>
          <w:b/>
          <w:i/>
          <w:sz w:val="27"/>
          <w:szCs w:val="27"/>
          <w:lang w:val="en-US"/>
        </w:rPr>
        <w:t xml:space="preserve"> = </w:t>
      </w:r>
      <w:proofErr w:type="spellStart"/>
      <w:r w:rsidRPr="00342390">
        <w:rPr>
          <w:rFonts w:ascii="Times New Roman" w:hAnsi="Times New Roman"/>
          <w:b/>
          <w:i/>
          <w:sz w:val="27"/>
          <w:szCs w:val="27"/>
          <w:lang w:val="en-US"/>
        </w:rPr>
        <w:t>V</w:t>
      </w:r>
      <w:r w:rsidRPr="00342390">
        <w:rPr>
          <w:rFonts w:ascii="Times New Roman" w:hAnsi="Times New Roman"/>
          <w:b/>
          <w:i/>
          <w:sz w:val="27"/>
          <w:szCs w:val="27"/>
          <w:vertAlign w:val="subscript"/>
          <w:lang w:val="en-US"/>
        </w:rPr>
        <w:t>n</w:t>
      </w:r>
      <w:proofErr w:type="spellEnd"/>
      <w:r w:rsidRPr="00342390">
        <w:rPr>
          <w:rFonts w:ascii="Times New Roman" w:hAnsi="Times New Roman"/>
          <w:b/>
          <w:i/>
          <w:sz w:val="27"/>
          <w:szCs w:val="27"/>
          <w:lang w:val="en-US"/>
        </w:rPr>
        <w:t xml:space="preserve">* </w:t>
      </w:r>
      <w:proofErr w:type="gramStart"/>
      <w:r w:rsidRPr="00342390">
        <w:rPr>
          <w:rFonts w:ascii="Times New Roman" w:hAnsi="Times New Roman"/>
          <w:b/>
          <w:i/>
          <w:sz w:val="27"/>
          <w:szCs w:val="27"/>
          <w:lang w:val="en-US"/>
        </w:rPr>
        <w:t>k</w:t>
      </w:r>
      <w:proofErr w:type="spellStart"/>
      <w:proofErr w:type="gramEnd"/>
      <w:r w:rsidRPr="00342390">
        <w:rPr>
          <w:rFonts w:ascii="Times New Roman" w:hAnsi="Times New Roman"/>
          <w:b/>
          <w:i/>
          <w:sz w:val="27"/>
          <w:szCs w:val="27"/>
          <w:vertAlign w:val="subscript"/>
        </w:rPr>
        <w:t>фзп</w:t>
      </w:r>
      <w:proofErr w:type="spellEnd"/>
      <w:r w:rsidRPr="00342390">
        <w:rPr>
          <w:rFonts w:ascii="Times New Roman" w:hAnsi="Times New Roman"/>
          <w:b/>
          <w:i/>
          <w:sz w:val="27"/>
          <w:szCs w:val="27"/>
          <w:vertAlign w:val="subscript"/>
          <w:lang w:val="en-US"/>
        </w:rPr>
        <w:t xml:space="preserve"> /</w:t>
      </w:r>
      <w:r w:rsidRPr="00342390">
        <w:rPr>
          <w:rFonts w:ascii="Times New Roman" w:hAnsi="Times New Roman"/>
          <w:b/>
          <w:i/>
          <w:sz w:val="27"/>
          <w:szCs w:val="27"/>
          <w:lang w:val="en-US"/>
        </w:rPr>
        <w:t xml:space="preserve">100 * S / 100 </w:t>
      </w:r>
      <m:oMath>
        <m:r>
          <m:rPr>
            <m:sty m:val="bi"/>
          </m:rPr>
          <w:rPr>
            <w:rFonts w:ascii="Cambria Math" w:hAnsi="Cambria Math"/>
            <w:sz w:val="27"/>
            <w:szCs w:val="27"/>
            <w:lang w:val="en-US"/>
          </w:rPr>
          <m:t>±</m:t>
        </m:r>
      </m:oMath>
      <w:r w:rsidRPr="00342390">
        <w:rPr>
          <w:rFonts w:ascii="Times New Roman" w:hAnsi="Times New Roman"/>
          <w:b/>
          <w:i/>
          <w:sz w:val="27"/>
          <w:szCs w:val="27"/>
          <w:lang w:val="en-US"/>
        </w:rPr>
        <w:t xml:space="preserve">  F,</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sz w:val="27"/>
          <w:szCs w:val="27"/>
        </w:rPr>
        <w:t>где:</w:t>
      </w:r>
    </w:p>
    <w:p w:rsidR="00F439D0" w:rsidRPr="00342390" w:rsidRDefault="00F439D0" w:rsidP="00F439D0">
      <w:pPr>
        <w:spacing w:after="0" w:line="240" w:lineRule="auto"/>
        <w:ind w:firstLine="709"/>
        <w:jc w:val="both"/>
        <w:rPr>
          <w:rFonts w:ascii="Times New Roman" w:hAnsi="Times New Roman"/>
          <w:sz w:val="27"/>
          <w:szCs w:val="27"/>
        </w:rPr>
      </w:pP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НДФЛ </w:t>
      </w:r>
      <w:r w:rsidRPr="00342390">
        <w:rPr>
          <w:rFonts w:ascii="Times New Roman" w:hAnsi="Times New Roman"/>
          <w:b/>
          <w:i/>
          <w:sz w:val="27"/>
          <w:szCs w:val="27"/>
          <w:vertAlign w:val="subscript"/>
        </w:rPr>
        <w:t xml:space="preserve">1.3 - 1.5  </w:t>
      </w:r>
      <w:r w:rsidRPr="00342390">
        <w:rPr>
          <w:rFonts w:ascii="Times New Roman" w:hAnsi="Times New Roman"/>
          <w:sz w:val="27"/>
          <w:szCs w:val="27"/>
        </w:rPr>
        <w:t>–</w:t>
      </w:r>
      <w:r w:rsidRPr="00342390">
        <w:rPr>
          <w:rFonts w:ascii="Times New Roman" w:hAnsi="Times New Roman"/>
          <w:b/>
          <w:i/>
          <w:sz w:val="27"/>
          <w:szCs w:val="27"/>
          <w:vertAlign w:val="subscript"/>
        </w:rPr>
        <w:t xml:space="preserve"> </w:t>
      </w:r>
      <w:r w:rsidRPr="00342390">
        <w:rPr>
          <w:rFonts w:ascii="Times New Roman" w:hAnsi="Times New Roman"/>
          <w:sz w:val="27"/>
          <w:szCs w:val="27"/>
        </w:rPr>
        <w:t>сумма налога на доходы физических лиц с доходов, облагаемых по ставке 30%, 35%, а также иным налоговым ставкам, за исключением доходов от долевого участия в организации, полученных физическим лицом - налоговым резидентом Российской Федерации в виде дивидендов, тыс. рублей;</w:t>
      </w:r>
    </w:p>
    <w:p w:rsidR="00F439D0" w:rsidRPr="00342390" w:rsidRDefault="00F439D0" w:rsidP="00F439D0">
      <w:pPr>
        <w:spacing w:after="0" w:line="240" w:lineRule="auto"/>
        <w:ind w:firstLine="709"/>
        <w:jc w:val="both"/>
      </w:pPr>
      <w:r w:rsidRPr="00342390">
        <w:rPr>
          <w:rFonts w:ascii="Times New Roman" w:hAnsi="Times New Roman"/>
          <w:b/>
          <w:i/>
          <w:sz w:val="27"/>
          <w:szCs w:val="27"/>
          <w:lang w:val="en-US"/>
        </w:rPr>
        <w:t>V</w:t>
      </w:r>
      <w:r w:rsidRPr="00342390">
        <w:rPr>
          <w:rFonts w:ascii="Times New Roman" w:hAnsi="Times New Roman"/>
          <w:b/>
          <w:i/>
          <w:sz w:val="27"/>
          <w:szCs w:val="27"/>
          <w:vertAlign w:val="subscript"/>
        </w:rPr>
        <w:t>n</w:t>
      </w:r>
      <w:r w:rsidRPr="00342390">
        <w:rPr>
          <w:rFonts w:ascii="Times New Roman" w:hAnsi="Times New Roman"/>
          <w:sz w:val="27"/>
          <w:szCs w:val="27"/>
        </w:rPr>
        <w:t xml:space="preserve"> – объем налоговой базы по налогу на доходы физических лиц с доходов, облагаемых по соответствующим ставкам (30%</w:t>
      </w:r>
      <w:proofErr w:type="gramStart"/>
      <w:r w:rsidRPr="00342390">
        <w:rPr>
          <w:rFonts w:ascii="Times New Roman" w:hAnsi="Times New Roman"/>
          <w:sz w:val="27"/>
          <w:szCs w:val="27"/>
        </w:rPr>
        <w:t>,35</w:t>
      </w:r>
      <w:proofErr w:type="gramEnd"/>
      <w:r w:rsidRPr="00342390">
        <w:rPr>
          <w:rFonts w:ascii="Times New Roman" w:hAnsi="Times New Roman"/>
          <w:sz w:val="27"/>
          <w:szCs w:val="27"/>
        </w:rPr>
        <w:t xml:space="preserve">%, </w:t>
      </w:r>
      <w:proofErr w:type="spellStart"/>
      <w:r w:rsidRPr="00342390">
        <w:rPr>
          <w:rFonts w:ascii="Times New Roman" w:hAnsi="Times New Roman"/>
          <w:sz w:val="27"/>
          <w:szCs w:val="27"/>
        </w:rPr>
        <w:t>инам</w:t>
      </w:r>
      <w:proofErr w:type="spellEnd"/>
      <w:r w:rsidRPr="00342390">
        <w:rPr>
          <w:rFonts w:ascii="Times New Roman" w:hAnsi="Times New Roman"/>
          <w:sz w:val="27"/>
          <w:szCs w:val="27"/>
        </w:rPr>
        <w:t xml:space="preserve"> ставкам), тыс. рублей (7-НДФЛ);</w:t>
      </w:r>
    </w:p>
    <w:p w:rsidR="00F439D0" w:rsidRPr="00342390" w:rsidRDefault="00F439D0" w:rsidP="00F439D0">
      <w:pPr>
        <w:spacing w:after="0" w:line="240" w:lineRule="auto"/>
        <w:ind w:firstLine="709"/>
        <w:jc w:val="both"/>
        <w:rPr>
          <w:rFonts w:ascii="Times New Roman" w:hAnsi="Times New Roman"/>
          <w:sz w:val="27"/>
          <w:szCs w:val="27"/>
        </w:rPr>
      </w:pPr>
      <w:proofErr w:type="gramStart"/>
      <w:r w:rsidRPr="00342390">
        <w:rPr>
          <w:rFonts w:ascii="Times New Roman" w:hAnsi="Times New Roman"/>
          <w:b/>
          <w:i/>
          <w:sz w:val="27"/>
          <w:szCs w:val="27"/>
          <w:lang w:val="en-US"/>
        </w:rPr>
        <w:t>k</w:t>
      </w:r>
      <w:proofErr w:type="spellStart"/>
      <w:r w:rsidRPr="00342390">
        <w:rPr>
          <w:rFonts w:ascii="Times New Roman" w:hAnsi="Times New Roman"/>
          <w:b/>
          <w:i/>
          <w:sz w:val="27"/>
          <w:szCs w:val="27"/>
          <w:vertAlign w:val="subscript"/>
        </w:rPr>
        <w:t>фзп</w:t>
      </w:r>
      <w:proofErr w:type="spellEnd"/>
      <w:proofErr w:type="gramEnd"/>
      <w:r w:rsidRPr="00342390">
        <w:rPr>
          <w:rFonts w:ascii="Times New Roman" w:hAnsi="Times New Roman"/>
          <w:sz w:val="27"/>
          <w:szCs w:val="27"/>
        </w:rPr>
        <w:t xml:space="preserve"> – коэффициент, характеризующий динамику фонда заработной платы, % (показатели прогноза социально-экономического развития </w:t>
      </w:r>
      <w:r w:rsidR="00315480">
        <w:rPr>
          <w:rFonts w:ascii="Times New Roman" w:hAnsi="Times New Roman"/>
          <w:sz w:val="27"/>
          <w:szCs w:val="27"/>
        </w:rPr>
        <w:t>Мурманской области</w:t>
      </w:r>
      <w:r w:rsidRPr="00342390">
        <w:rPr>
          <w:rFonts w:ascii="Times New Roman" w:hAnsi="Times New Roman"/>
          <w:sz w:val="27"/>
          <w:szCs w:val="27"/>
        </w:rPr>
        <w:t>);</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S</w:t>
      </w:r>
      <w:r w:rsidRPr="00342390">
        <w:rPr>
          <w:rFonts w:ascii="Times New Roman" w:hAnsi="Times New Roman"/>
          <w:sz w:val="27"/>
          <w:szCs w:val="27"/>
        </w:rPr>
        <w:t xml:space="preserve"> – ставка налога (30%, 35%, иные ставки</w:t>
      </w:r>
      <w:proofErr w:type="gramStart"/>
      <w:r w:rsidRPr="00342390">
        <w:rPr>
          <w:rFonts w:ascii="Times New Roman" w:hAnsi="Times New Roman"/>
          <w:sz w:val="27"/>
          <w:szCs w:val="27"/>
        </w:rPr>
        <w:t>, %), % (</w:t>
      </w:r>
      <w:proofErr w:type="gramEnd"/>
      <w:r w:rsidRPr="00342390">
        <w:rPr>
          <w:rFonts w:ascii="Times New Roman" w:hAnsi="Times New Roman"/>
          <w:sz w:val="27"/>
          <w:szCs w:val="27"/>
        </w:rPr>
        <w:t>Налоговый кодекс Российской Федерации)</w:t>
      </w:r>
    </w:p>
    <w:p w:rsidR="00F439D0" w:rsidRPr="00342390" w:rsidRDefault="00F439D0" w:rsidP="00F439D0">
      <w:pPr>
        <w:spacing w:after="0" w:line="240" w:lineRule="auto"/>
        <w:ind w:firstLine="709"/>
        <w:jc w:val="both"/>
        <w:rPr>
          <w:rFonts w:ascii="Times New Roman" w:hAnsi="Times New Roman"/>
          <w:i/>
          <w:sz w:val="27"/>
          <w:szCs w:val="27"/>
        </w:rPr>
      </w:pPr>
      <w:r w:rsidRPr="00342390">
        <w:rPr>
          <w:rFonts w:ascii="Times New Roman" w:hAnsi="Times New Roman"/>
          <w:i/>
          <w:sz w:val="27"/>
          <w:szCs w:val="27"/>
        </w:rPr>
        <w:t xml:space="preserve">размер иных ставок определяется расчетным методом как отношение суммы </w:t>
      </w:r>
      <w:proofErr w:type="spellStart"/>
      <w:r w:rsidRPr="00342390">
        <w:rPr>
          <w:rFonts w:ascii="Times New Roman" w:hAnsi="Times New Roman"/>
          <w:i/>
          <w:sz w:val="27"/>
          <w:szCs w:val="27"/>
        </w:rPr>
        <w:t>ичисленного</w:t>
      </w:r>
      <w:proofErr w:type="spellEnd"/>
      <w:r w:rsidRPr="00342390">
        <w:rPr>
          <w:rFonts w:ascii="Times New Roman" w:hAnsi="Times New Roman"/>
          <w:i/>
          <w:sz w:val="27"/>
          <w:szCs w:val="27"/>
        </w:rPr>
        <w:t xml:space="preserve"> налога к сумме налоговой базы (7-НДФЛ)</w:t>
      </w:r>
      <w:r w:rsidRPr="00342390">
        <w:rPr>
          <w:rFonts w:ascii="Times New Roman" w:hAnsi="Times New Roman"/>
          <w:sz w:val="27"/>
          <w:szCs w:val="27"/>
        </w:rPr>
        <w:t>;</w:t>
      </w:r>
    </w:p>
    <w:p w:rsidR="00F439D0" w:rsidRPr="00342390" w:rsidRDefault="00F439D0" w:rsidP="00F439D0">
      <w:pPr>
        <w:spacing w:after="0" w:line="240" w:lineRule="auto"/>
        <w:ind w:firstLine="709"/>
        <w:jc w:val="both"/>
        <w:rPr>
          <w:rFonts w:ascii="Times New Roman" w:hAnsi="Times New Roman"/>
          <w:sz w:val="27"/>
          <w:szCs w:val="27"/>
        </w:rPr>
      </w:pPr>
      <w:r w:rsidRPr="00342390">
        <w:rPr>
          <w:rFonts w:ascii="Times New Roman" w:hAnsi="Times New Roman"/>
          <w:b/>
          <w:i/>
          <w:sz w:val="27"/>
          <w:szCs w:val="27"/>
        </w:rPr>
        <w:t xml:space="preserve">F – </w:t>
      </w:r>
      <w:r w:rsidRPr="00342390">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39D0" w:rsidRPr="007A2F10" w:rsidRDefault="00F439D0" w:rsidP="00F93BC1">
      <w:pPr>
        <w:spacing w:after="0" w:line="240" w:lineRule="auto"/>
        <w:ind w:firstLine="709"/>
        <w:jc w:val="both"/>
        <w:rPr>
          <w:rFonts w:ascii="Times New Roman" w:hAnsi="Times New Roman"/>
          <w:sz w:val="26"/>
          <w:highlight w:val="yellow"/>
        </w:rPr>
      </w:pPr>
    </w:p>
    <w:p w:rsidR="00F439D0" w:rsidRPr="00A9026D" w:rsidRDefault="00F439D0" w:rsidP="00F439D0">
      <w:pPr>
        <w:spacing w:after="0" w:line="240" w:lineRule="auto"/>
        <w:ind w:firstLine="709"/>
        <w:jc w:val="both"/>
        <w:rPr>
          <w:rFonts w:ascii="Times New Roman" w:hAnsi="Times New Roman"/>
          <w:b/>
          <w:sz w:val="27"/>
          <w:szCs w:val="27"/>
        </w:rPr>
      </w:pPr>
      <w:r w:rsidRPr="00A9026D">
        <w:rPr>
          <w:rFonts w:ascii="Times New Roman" w:hAnsi="Times New Roman"/>
          <w:b/>
          <w:sz w:val="27"/>
          <w:szCs w:val="27"/>
        </w:rPr>
        <w:t>Прогнозный объем поступлений налога на доходы физических лиц:</w:t>
      </w:r>
    </w:p>
    <w:p w:rsidR="00F439D0" w:rsidRPr="00A9026D" w:rsidRDefault="00F439D0" w:rsidP="00F439D0">
      <w:pPr>
        <w:spacing w:after="0" w:line="240" w:lineRule="auto"/>
        <w:ind w:firstLine="709"/>
        <w:jc w:val="both"/>
        <w:rPr>
          <w:rFonts w:ascii="Times New Roman" w:hAnsi="Times New Roman"/>
          <w:sz w:val="27"/>
          <w:szCs w:val="27"/>
        </w:rPr>
      </w:pPr>
    </w:p>
    <w:p w:rsidR="00F439D0" w:rsidRPr="00A9026D" w:rsidRDefault="00F439D0" w:rsidP="00F439D0">
      <w:pPr>
        <w:spacing w:after="0" w:line="240" w:lineRule="auto"/>
        <w:ind w:firstLine="709"/>
        <w:jc w:val="both"/>
        <w:rPr>
          <w:rFonts w:ascii="Times New Roman" w:hAnsi="Times New Roman"/>
          <w:sz w:val="27"/>
          <w:szCs w:val="27"/>
        </w:rPr>
      </w:pPr>
      <w:proofErr w:type="gramStart"/>
      <w:r w:rsidRPr="00A9026D">
        <w:rPr>
          <w:rFonts w:ascii="Times New Roman" w:hAnsi="Times New Roman"/>
          <w:sz w:val="27"/>
          <w:szCs w:val="27"/>
        </w:rPr>
        <w:t>- с доходов в части</w:t>
      </w:r>
      <w:r w:rsidRPr="00A9026D">
        <w:rPr>
          <w:rFonts w:ascii="Times New Roman" w:hAnsi="Times New Roman"/>
          <w:sz w:val="26"/>
        </w:rPr>
        <w:t xml:space="preserve"> суммы налога, превышающей 650 000 рублей, относящейся к части налоговой базы, превышающей 5 000 000 рублей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за налоговые</w:t>
      </w:r>
      <w:proofErr w:type="gramEnd"/>
      <w:r w:rsidRPr="00A9026D">
        <w:rPr>
          <w:rFonts w:ascii="Times New Roman" w:hAnsi="Times New Roman"/>
          <w:sz w:val="26"/>
        </w:rPr>
        <w:t xml:space="preserve"> периоды после 1 января 2025 года </w:t>
      </w:r>
      <w:r w:rsidRPr="00A9026D">
        <w:rPr>
          <w:rFonts w:ascii="Times New Roman" w:hAnsi="Times New Roman"/>
          <w:i/>
          <w:sz w:val="27"/>
          <w:szCs w:val="27"/>
          <w:u w:val="single"/>
        </w:rPr>
        <w:t>(</w:t>
      </w:r>
      <w:r w:rsidRPr="00A9026D">
        <w:rPr>
          <w:rFonts w:ascii="Times New Roman" w:hAnsi="Times New Roman"/>
          <w:b/>
          <w:i/>
          <w:sz w:val="27"/>
          <w:szCs w:val="27"/>
          <w:u w:val="single"/>
        </w:rPr>
        <w:t>НДФЛ</w:t>
      </w:r>
      <w:r w:rsidRPr="00A9026D">
        <w:rPr>
          <w:rFonts w:ascii="Times New Roman" w:hAnsi="Times New Roman"/>
          <w:b/>
          <w:i/>
          <w:sz w:val="27"/>
          <w:szCs w:val="27"/>
          <w:u w:val="single"/>
          <w:vertAlign w:val="subscript"/>
        </w:rPr>
        <w:t>1</w:t>
      </w:r>
      <w:r w:rsidR="000B1282">
        <w:rPr>
          <w:rFonts w:ascii="Times New Roman" w:hAnsi="Times New Roman"/>
          <w:b/>
          <w:i/>
          <w:sz w:val="27"/>
          <w:szCs w:val="27"/>
          <w:u w:val="single"/>
          <w:vertAlign w:val="subscript"/>
        </w:rPr>
        <w:t>0</w:t>
      </w:r>
      <w:r w:rsidRPr="00A9026D">
        <w:rPr>
          <w:rFonts w:ascii="Times New Roman" w:hAnsi="Times New Roman"/>
          <w:i/>
          <w:sz w:val="27"/>
          <w:szCs w:val="27"/>
          <w:u w:val="single"/>
        </w:rPr>
        <w:t>);</w:t>
      </w:r>
    </w:p>
    <w:p w:rsidR="00F439D0" w:rsidRPr="00A9026D" w:rsidRDefault="00F439D0" w:rsidP="00F439D0">
      <w:pPr>
        <w:spacing w:after="0" w:line="240" w:lineRule="auto"/>
        <w:ind w:firstLine="709"/>
        <w:jc w:val="both"/>
        <w:rPr>
          <w:rFonts w:ascii="Times New Roman" w:hAnsi="Times New Roman"/>
          <w:bCs/>
          <w:sz w:val="27"/>
          <w:szCs w:val="27"/>
        </w:rPr>
      </w:pPr>
      <w:r w:rsidRPr="00A9026D">
        <w:rPr>
          <w:rFonts w:ascii="Times New Roman" w:hAnsi="Times New Roman"/>
          <w:bCs/>
          <w:sz w:val="27"/>
          <w:szCs w:val="27"/>
        </w:rPr>
        <w:t>-</w:t>
      </w:r>
      <w:r w:rsidRPr="00A9026D">
        <w:rPr>
          <w:rFonts w:ascii="Times New Roman" w:hAnsi="Times New Roman"/>
          <w:sz w:val="27"/>
          <w:szCs w:val="27"/>
        </w:rPr>
        <w:t xml:space="preserve"> с доходов</w:t>
      </w:r>
      <w:r w:rsidRPr="00A9026D">
        <w:rPr>
          <w:rFonts w:ascii="Times New Roman" w:hAnsi="Times New Roman"/>
          <w:bCs/>
          <w:sz w:val="27"/>
          <w:szCs w:val="27"/>
        </w:rPr>
        <w:t xml:space="preserve"> </w:t>
      </w:r>
      <w:r w:rsidRPr="00A9026D">
        <w:rPr>
          <w:rFonts w:ascii="Times New Roman" w:hAnsi="Times New Roman"/>
          <w:sz w:val="27"/>
          <w:szCs w:val="27"/>
        </w:rPr>
        <w:t xml:space="preserve">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w:t>
      </w:r>
      <w:r w:rsidRPr="00A9026D">
        <w:rPr>
          <w:rFonts w:ascii="Times New Roman" w:hAnsi="Times New Roman"/>
          <w:bCs/>
          <w:sz w:val="27"/>
          <w:szCs w:val="27"/>
        </w:rPr>
        <w:t>(</w:t>
      </w:r>
      <w:r w:rsidRPr="00A9026D">
        <w:rPr>
          <w:rFonts w:ascii="Times New Roman" w:hAnsi="Times New Roman"/>
          <w:b/>
          <w:i/>
          <w:sz w:val="27"/>
          <w:szCs w:val="27"/>
          <w:u w:val="single"/>
        </w:rPr>
        <w:t>НДФЛ</w:t>
      </w:r>
      <w:r w:rsidRPr="00A9026D">
        <w:rPr>
          <w:rFonts w:ascii="Times New Roman" w:hAnsi="Times New Roman"/>
          <w:b/>
          <w:i/>
          <w:sz w:val="27"/>
          <w:szCs w:val="27"/>
          <w:u w:val="single"/>
          <w:vertAlign w:val="subscript"/>
        </w:rPr>
        <w:t xml:space="preserve"> </w:t>
      </w:r>
      <w:r w:rsidR="000B1282">
        <w:rPr>
          <w:rFonts w:ascii="Times New Roman" w:hAnsi="Times New Roman"/>
          <w:b/>
          <w:i/>
          <w:sz w:val="27"/>
          <w:szCs w:val="27"/>
          <w:u w:val="single"/>
          <w:vertAlign w:val="subscript"/>
        </w:rPr>
        <w:t>20</w:t>
      </w:r>
      <w:r w:rsidRPr="00A9026D">
        <w:rPr>
          <w:rFonts w:ascii="Times New Roman" w:hAnsi="Times New Roman"/>
          <w:bCs/>
          <w:sz w:val="27"/>
          <w:szCs w:val="27"/>
          <w:u w:val="single"/>
        </w:rPr>
        <w:t>);</w:t>
      </w:r>
    </w:p>
    <w:p w:rsidR="00F439D0" w:rsidRPr="00A9026D" w:rsidRDefault="00F439D0" w:rsidP="00F439D0">
      <w:pPr>
        <w:spacing w:after="0" w:line="240" w:lineRule="auto"/>
        <w:ind w:firstLine="709"/>
        <w:jc w:val="both"/>
        <w:rPr>
          <w:rFonts w:ascii="Times New Roman" w:hAnsi="Times New Roman"/>
          <w:bCs/>
          <w:sz w:val="27"/>
          <w:szCs w:val="27"/>
        </w:rPr>
      </w:pPr>
      <w:r w:rsidRPr="00A9026D">
        <w:rPr>
          <w:rFonts w:ascii="Times New Roman" w:hAnsi="Times New Roman"/>
          <w:bCs/>
          <w:sz w:val="27"/>
          <w:szCs w:val="27"/>
        </w:rPr>
        <w:t xml:space="preserve">- </w:t>
      </w:r>
      <w:r w:rsidRPr="00A9026D">
        <w:rPr>
          <w:rFonts w:ascii="Times New Roman" w:hAnsi="Times New Roman"/>
          <w:sz w:val="27"/>
          <w:szCs w:val="27"/>
        </w:rPr>
        <w:t xml:space="preserve">с доходов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w:t>
      </w:r>
      <w:r w:rsidRPr="00A9026D">
        <w:rPr>
          <w:rFonts w:ascii="Times New Roman" w:hAnsi="Times New Roman"/>
          <w:bCs/>
          <w:sz w:val="27"/>
          <w:szCs w:val="27"/>
          <w:u w:val="single"/>
        </w:rPr>
        <w:t>(</w:t>
      </w:r>
      <w:r w:rsidRPr="00A9026D">
        <w:rPr>
          <w:rFonts w:ascii="Times New Roman" w:hAnsi="Times New Roman"/>
          <w:b/>
          <w:i/>
          <w:sz w:val="27"/>
          <w:szCs w:val="27"/>
          <w:u w:val="single"/>
        </w:rPr>
        <w:t>НДФЛ</w:t>
      </w:r>
      <w:r w:rsidRPr="00A9026D">
        <w:rPr>
          <w:rFonts w:ascii="Times New Roman" w:hAnsi="Times New Roman"/>
          <w:b/>
          <w:i/>
          <w:sz w:val="27"/>
          <w:szCs w:val="27"/>
          <w:u w:val="single"/>
          <w:vertAlign w:val="subscript"/>
        </w:rPr>
        <w:t xml:space="preserve"> </w:t>
      </w:r>
      <w:r w:rsidR="000B1282">
        <w:rPr>
          <w:rFonts w:ascii="Times New Roman" w:hAnsi="Times New Roman"/>
          <w:b/>
          <w:i/>
          <w:sz w:val="27"/>
          <w:szCs w:val="27"/>
          <w:u w:val="single"/>
          <w:vertAlign w:val="subscript"/>
        </w:rPr>
        <w:t>21</w:t>
      </w:r>
      <w:r w:rsidRPr="00A9026D">
        <w:rPr>
          <w:rFonts w:ascii="Times New Roman" w:hAnsi="Times New Roman"/>
          <w:bCs/>
          <w:sz w:val="27"/>
          <w:szCs w:val="27"/>
          <w:u w:val="single"/>
        </w:rPr>
        <w:t>);</w:t>
      </w:r>
    </w:p>
    <w:p w:rsidR="00F439D0" w:rsidRPr="00A9026D" w:rsidRDefault="00F439D0" w:rsidP="00F439D0">
      <w:pPr>
        <w:spacing w:after="0" w:line="240" w:lineRule="auto"/>
        <w:ind w:firstLine="709"/>
        <w:jc w:val="both"/>
        <w:rPr>
          <w:rFonts w:ascii="Times New Roman" w:hAnsi="Times New Roman"/>
          <w:bCs/>
          <w:sz w:val="27"/>
          <w:szCs w:val="27"/>
        </w:rPr>
      </w:pPr>
      <w:r w:rsidRPr="00A9026D">
        <w:rPr>
          <w:rFonts w:ascii="Times New Roman" w:hAnsi="Times New Roman"/>
          <w:bCs/>
          <w:sz w:val="27"/>
          <w:szCs w:val="27"/>
        </w:rPr>
        <w:t xml:space="preserve">- </w:t>
      </w:r>
      <w:r w:rsidRPr="00A9026D">
        <w:rPr>
          <w:rFonts w:ascii="Times New Roman" w:hAnsi="Times New Roman"/>
          <w:sz w:val="27"/>
          <w:szCs w:val="27"/>
        </w:rPr>
        <w:t xml:space="preserve">с доходов в части суммы налога, превышающей 9 402 тысячи рублей, относящейся к части налоговой базы, превышающей 50 миллионов рублей </w:t>
      </w:r>
      <w:r w:rsidRPr="00A9026D">
        <w:rPr>
          <w:rFonts w:ascii="Times New Roman" w:hAnsi="Times New Roman"/>
          <w:bCs/>
          <w:sz w:val="27"/>
          <w:szCs w:val="27"/>
          <w:u w:val="single"/>
        </w:rPr>
        <w:t>(</w:t>
      </w:r>
      <w:r w:rsidRPr="00A9026D">
        <w:rPr>
          <w:rFonts w:ascii="Times New Roman" w:hAnsi="Times New Roman"/>
          <w:b/>
          <w:i/>
          <w:sz w:val="27"/>
          <w:szCs w:val="27"/>
          <w:u w:val="single"/>
        </w:rPr>
        <w:t>НДФЛ</w:t>
      </w:r>
      <w:r w:rsidRPr="00A9026D">
        <w:rPr>
          <w:rFonts w:ascii="Times New Roman" w:hAnsi="Times New Roman"/>
          <w:b/>
          <w:i/>
          <w:sz w:val="27"/>
          <w:szCs w:val="27"/>
          <w:u w:val="single"/>
          <w:vertAlign w:val="subscript"/>
        </w:rPr>
        <w:t xml:space="preserve"> </w:t>
      </w:r>
      <w:r w:rsidR="000B1282">
        <w:rPr>
          <w:rFonts w:ascii="Times New Roman" w:hAnsi="Times New Roman"/>
          <w:b/>
          <w:i/>
          <w:sz w:val="27"/>
          <w:szCs w:val="27"/>
          <w:u w:val="single"/>
          <w:vertAlign w:val="subscript"/>
        </w:rPr>
        <w:t>22</w:t>
      </w:r>
      <w:r w:rsidRPr="00A9026D">
        <w:rPr>
          <w:rFonts w:ascii="Times New Roman" w:hAnsi="Times New Roman"/>
          <w:bCs/>
          <w:sz w:val="27"/>
          <w:szCs w:val="27"/>
          <w:u w:val="single"/>
        </w:rPr>
        <w:t>)</w:t>
      </w:r>
      <w:r w:rsidRPr="00A9026D">
        <w:rPr>
          <w:rFonts w:ascii="Times New Roman" w:hAnsi="Times New Roman"/>
          <w:bCs/>
          <w:sz w:val="27"/>
          <w:szCs w:val="27"/>
        </w:rPr>
        <w:t xml:space="preserve"> - </w:t>
      </w:r>
    </w:p>
    <w:p w:rsidR="00F439D0" w:rsidRPr="00A9026D" w:rsidRDefault="00F439D0" w:rsidP="00F439D0">
      <w:pPr>
        <w:spacing w:after="0" w:line="240" w:lineRule="auto"/>
        <w:ind w:firstLine="709"/>
        <w:jc w:val="both"/>
        <w:rPr>
          <w:rFonts w:ascii="Times New Roman" w:hAnsi="Times New Roman"/>
          <w:sz w:val="27"/>
          <w:szCs w:val="27"/>
        </w:rPr>
      </w:pPr>
      <w:r w:rsidRPr="00A9026D">
        <w:rPr>
          <w:rFonts w:ascii="Times New Roman" w:hAnsi="Times New Roman"/>
          <w:sz w:val="27"/>
          <w:szCs w:val="27"/>
        </w:rPr>
        <w:t xml:space="preserve"> рассчитывается исходя из налоговой базы по налогу согласно данным отчёта по форме № 7-НДФЛ «Отчет о налоговой базе и структуре начислений по расчету сумм налога на доходы физических лиц за 2025 год, исчисленных и </w:t>
      </w:r>
      <w:proofErr w:type="spellStart"/>
      <w:r w:rsidRPr="00A9026D">
        <w:rPr>
          <w:rFonts w:ascii="Times New Roman" w:hAnsi="Times New Roman"/>
          <w:sz w:val="27"/>
          <w:szCs w:val="27"/>
        </w:rPr>
        <w:t>удержаных</w:t>
      </w:r>
      <w:proofErr w:type="spellEnd"/>
      <w:r w:rsidRPr="00A9026D">
        <w:rPr>
          <w:rFonts w:ascii="Times New Roman" w:hAnsi="Times New Roman"/>
          <w:sz w:val="27"/>
          <w:szCs w:val="27"/>
        </w:rPr>
        <w:t xml:space="preserve"> налоговым агентом» и прогнозируемого фонда заработной платы по следующей формуле:</w:t>
      </w:r>
    </w:p>
    <w:p w:rsidR="00F439D0" w:rsidRPr="00A9026D" w:rsidRDefault="00F439D0" w:rsidP="00F439D0">
      <w:pPr>
        <w:spacing w:after="0" w:line="240" w:lineRule="auto"/>
        <w:ind w:firstLine="709"/>
        <w:jc w:val="both"/>
        <w:rPr>
          <w:rFonts w:ascii="Times New Roman" w:hAnsi="Times New Roman"/>
          <w:b/>
          <w:i/>
          <w:sz w:val="27"/>
          <w:szCs w:val="27"/>
        </w:rPr>
      </w:pPr>
    </w:p>
    <w:p w:rsidR="00F439D0" w:rsidRPr="00A9026D" w:rsidRDefault="00F439D0" w:rsidP="00F439D0">
      <w:pPr>
        <w:spacing w:before="120" w:after="120" w:line="240" w:lineRule="auto"/>
        <w:ind w:firstLine="709"/>
        <w:jc w:val="center"/>
        <w:rPr>
          <w:rFonts w:ascii="Times New Roman" w:hAnsi="Times New Roman"/>
          <w:b/>
          <w:i/>
          <w:sz w:val="27"/>
          <w:szCs w:val="27"/>
        </w:rPr>
      </w:pPr>
      <w:r w:rsidRPr="00A9026D">
        <w:rPr>
          <w:rFonts w:ascii="Times New Roman" w:hAnsi="Times New Roman"/>
          <w:b/>
          <w:i/>
          <w:sz w:val="27"/>
          <w:szCs w:val="27"/>
        </w:rPr>
        <w:t xml:space="preserve">НДФЛ </w:t>
      </w:r>
      <w:r w:rsidRPr="00A9026D">
        <w:rPr>
          <w:rFonts w:ascii="Times New Roman" w:hAnsi="Times New Roman"/>
          <w:b/>
          <w:i/>
          <w:sz w:val="27"/>
          <w:szCs w:val="27"/>
          <w:vertAlign w:val="subscript"/>
        </w:rPr>
        <w:t>1</w:t>
      </w:r>
      <w:r w:rsidR="000B1282">
        <w:rPr>
          <w:rFonts w:ascii="Times New Roman" w:hAnsi="Times New Roman"/>
          <w:b/>
          <w:i/>
          <w:sz w:val="27"/>
          <w:szCs w:val="27"/>
          <w:vertAlign w:val="subscript"/>
        </w:rPr>
        <w:t>0</w:t>
      </w:r>
      <w:r w:rsidRPr="00A9026D">
        <w:rPr>
          <w:rFonts w:ascii="Times New Roman" w:hAnsi="Times New Roman"/>
          <w:b/>
          <w:i/>
          <w:sz w:val="27"/>
          <w:szCs w:val="27"/>
          <w:vertAlign w:val="subscript"/>
        </w:rPr>
        <w:t>,</w:t>
      </w:r>
      <w:r w:rsidR="000B1282">
        <w:rPr>
          <w:rFonts w:ascii="Times New Roman" w:hAnsi="Times New Roman"/>
          <w:b/>
          <w:i/>
          <w:sz w:val="27"/>
          <w:szCs w:val="27"/>
          <w:vertAlign w:val="subscript"/>
        </w:rPr>
        <w:t>20</w:t>
      </w:r>
      <w:r w:rsidRPr="00A9026D">
        <w:rPr>
          <w:rFonts w:ascii="Times New Roman" w:hAnsi="Times New Roman"/>
          <w:b/>
          <w:i/>
          <w:sz w:val="27"/>
          <w:szCs w:val="27"/>
          <w:vertAlign w:val="subscript"/>
        </w:rPr>
        <w:t>,</w:t>
      </w:r>
      <w:r w:rsidR="000B1282">
        <w:rPr>
          <w:rFonts w:ascii="Times New Roman" w:hAnsi="Times New Roman"/>
          <w:b/>
          <w:i/>
          <w:sz w:val="27"/>
          <w:szCs w:val="27"/>
          <w:vertAlign w:val="subscript"/>
        </w:rPr>
        <w:t>21</w:t>
      </w:r>
      <w:r w:rsidRPr="00A9026D">
        <w:rPr>
          <w:rFonts w:ascii="Times New Roman" w:hAnsi="Times New Roman"/>
          <w:b/>
          <w:i/>
          <w:sz w:val="27"/>
          <w:szCs w:val="27"/>
          <w:vertAlign w:val="subscript"/>
        </w:rPr>
        <w:t>,2</w:t>
      </w:r>
      <w:r w:rsidR="000B1282">
        <w:rPr>
          <w:rFonts w:ascii="Times New Roman" w:hAnsi="Times New Roman"/>
          <w:b/>
          <w:i/>
          <w:sz w:val="27"/>
          <w:szCs w:val="27"/>
          <w:vertAlign w:val="subscript"/>
        </w:rPr>
        <w:t>2</w:t>
      </w:r>
      <w:r w:rsidRPr="00A9026D">
        <w:rPr>
          <w:rFonts w:ascii="Times New Roman" w:hAnsi="Times New Roman"/>
          <w:b/>
          <w:i/>
          <w:sz w:val="27"/>
          <w:szCs w:val="27"/>
        </w:rPr>
        <w:t xml:space="preserve"> = </w:t>
      </w:r>
      <w:proofErr w:type="spellStart"/>
      <w:r w:rsidRPr="00A9026D">
        <w:rPr>
          <w:rFonts w:ascii="Times New Roman" w:hAnsi="Times New Roman"/>
          <w:b/>
          <w:i/>
          <w:sz w:val="27"/>
          <w:szCs w:val="27"/>
          <w:lang w:val="en-US"/>
        </w:rPr>
        <w:t>V</w:t>
      </w:r>
      <w:r w:rsidRPr="00A9026D">
        <w:rPr>
          <w:rFonts w:ascii="Times New Roman" w:hAnsi="Times New Roman"/>
          <w:b/>
          <w:i/>
          <w:sz w:val="27"/>
          <w:szCs w:val="27"/>
          <w:vertAlign w:val="subscript"/>
          <w:lang w:val="en-US"/>
        </w:rPr>
        <w:t>n</w:t>
      </w:r>
      <w:proofErr w:type="spellEnd"/>
      <w:r w:rsidRPr="00A9026D">
        <w:rPr>
          <w:rFonts w:ascii="Times New Roman" w:hAnsi="Times New Roman"/>
          <w:b/>
          <w:i/>
          <w:sz w:val="27"/>
          <w:szCs w:val="27"/>
        </w:rPr>
        <w:t xml:space="preserve">* </w:t>
      </w:r>
      <w:proofErr w:type="gramStart"/>
      <w:r w:rsidRPr="00A9026D">
        <w:rPr>
          <w:rFonts w:ascii="Times New Roman" w:hAnsi="Times New Roman"/>
          <w:b/>
          <w:i/>
          <w:sz w:val="27"/>
          <w:szCs w:val="27"/>
          <w:lang w:val="en-US"/>
        </w:rPr>
        <w:t>k</w:t>
      </w:r>
      <w:proofErr w:type="spellStart"/>
      <w:proofErr w:type="gramEnd"/>
      <w:r w:rsidRPr="00A9026D">
        <w:rPr>
          <w:rFonts w:ascii="Times New Roman" w:hAnsi="Times New Roman"/>
          <w:b/>
          <w:i/>
          <w:sz w:val="27"/>
          <w:szCs w:val="27"/>
          <w:vertAlign w:val="subscript"/>
        </w:rPr>
        <w:t>фзп</w:t>
      </w:r>
      <w:proofErr w:type="spellEnd"/>
      <w:r w:rsidRPr="00A9026D">
        <w:rPr>
          <w:rFonts w:ascii="Times New Roman" w:hAnsi="Times New Roman"/>
          <w:b/>
          <w:i/>
          <w:sz w:val="27"/>
          <w:szCs w:val="27"/>
          <w:vertAlign w:val="subscript"/>
        </w:rPr>
        <w:t xml:space="preserve"> /</w:t>
      </w:r>
      <w:r w:rsidRPr="00A9026D">
        <w:rPr>
          <w:rFonts w:ascii="Times New Roman" w:hAnsi="Times New Roman"/>
          <w:b/>
          <w:i/>
          <w:sz w:val="27"/>
          <w:szCs w:val="27"/>
        </w:rPr>
        <w:t xml:space="preserve">100 * </w:t>
      </w:r>
      <w:r w:rsidRPr="00A9026D">
        <w:rPr>
          <w:rFonts w:ascii="Times New Roman" w:hAnsi="Times New Roman"/>
          <w:b/>
          <w:i/>
          <w:sz w:val="27"/>
          <w:szCs w:val="27"/>
          <w:lang w:val="en-US"/>
        </w:rPr>
        <w:t>S</w:t>
      </w:r>
      <w:r w:rsidRPr="00A9026D">
        <w:rPr>
          <w:rFonts w:ascii="Times New Roman" w:hAnsi="Times New Roman"/>
          <w:b/>
          <w:i/>
          <w:sz w:val="27"/>
          <w:szCs w:val="27"/>
        </w:rPr>
        <w:t xml:space="preserve"> / 100 * </w:t>
      </w:r>
      <w:r w:rsidRPr="00A9026D">
        <w:rPr>
          <w:rFonts w:ascii="Times New Roman" w:hAnsi="Times New Roman"/>
          <w:b/>
          <w:i/>
          <w:sz w:val="27"/>
          <w:szCs w:val="27"/>
          <w:lang w:val="en-US"/>
        </w:rPr>
        <w:t>k</w:t>
      </w:r>
      <w:proofErr w:type="spellStart"/>
      <w:r w:rsidRPr="00A9026D">
        <w:rPr>
          <w:rFonts w:ascii="Times New Roman" w:hAnsi="Times New Roman"/>
          <w:b/>
          <w:i/>
          <w:sz w:val="27"/>
          <w:szCs w:val="27"/>
          <w:vertAlign w:val="subscript"/>
        </w:rPr>
        <w:t>исч</w:t>
      </w:r>
      <w:proofErr w:type="spellEnd"/>
      <w:r w:rsidRPr="00A9026D">
        <w:rPr>
          <w:rFonts w:ascii="Times New Roman" w:hAnsi="Times New Roman"/>
          <w:b/>
          <w:sz w:val="27"/>
          <w:szCs w:val="27"/>
          <w:vertAlign w:val="subscript"/>
        </w:rPr>
        <w:t xml:space="preserve">. с. </w:t>
      </w:r>
      <w:r w:rsidRPr="00A9026D">
        <w:rPr>
          <w:rFonts w:ascii="Times New Roman" w:hAnsi="Times New Roman"/>
          <w:b/>
          <w:sz w:val="27"/>
          <w:szCs w:val="27"/>
        </w:rPr>
        <w:t>/100</w:t>
      </w:r>
      <w:r w:rsidRPr="00A9026D">
        <w:rPr>
          <w:rFonts w:ascii="Times New Roman" w:hAnsi="Times New Roman"/>
          <w:b/>
          <w:i/>
          <w:sz w:val="27"/>
          <w:szCs w:val="27"/>
        </w:rPr>
        <w:t xml:space="preserve"> </w:t>
      </w:r>
      <m:oMath>
        <m:r>
          <m:rPr>
            <m:sty m:val="bi"/>
          </m:rPr>
          <w:rPr>
            <w:rFonts w:ascii="Cambria Math" w:hAnsi="Cambria Math"/>
            <w:sz w:val="27"/>
            <w:szCs w:val="27"/>
          </w:rPr>
          <m:t>±</m:t>
        </m:r>
      </m:oMath>
      <w:r w:rsidRPr="00A9026D">
        <w:rPr>
          <w:rFonts w:ascii="Times New Roman" w:hAnsi="Times New Roman"/>
          <w:b/>
          <w:i/>
          <w:sz w:val="27"/>
          <w:szCs w:val="27"/>
        </w:rPr>
        <w:t xml:space="preserve">  </w:t>
      </w:r>
      <w:r w:rsidRPr="00A9026D">
        <w:rPr>
          <w:rFonts w:ascii="Times New Roman" w:hAnsi="Times New Roman"/>
          <w:b/>
          <w:i/>
          <w:sz w:val="27"/>
          <w:szCs w:val="27"/>
          <w:lang w:val="en-US"/>
        </w:rPr>
        <w:t>F</w:t>
      </w:r>
      <w:r w:rsidRPr="00A9026D">
        <w:rPr>
          <w:rFonts w:ascii="Times New Roman" w:hAnsi="Times New Roman"/>
          <w:b/>
          <w:i/>
          <w:sz w:val="27"/>
          <w:szCs w:val="27"/>
        </w:rPr>
        <w:t>,</w:t>
      </w:r>
    </w:p>
    <w:p w:rsidR="00F439D0" w:rsidRPr="001526F1" w:rsidRDefault="00F439D0" w:rsidP="00F439D0">
      <w:pPr>
        <w:spacing w:after="0" w:line="240" w:lineRule="auto"/>
        <w:ind w:firstLine="709"/>
        <w:jc w:val="both"/>
        <w:rPr>
          <w:rFonts w:ascii="Times New Roman" w:hAnsi="Times New Roman"/>
          <w:b/>
          <w:i/>
          <w:sz w:val="27"/>
          <w:szCs w:val="27"/>
        </w:rPr>
      </w:pPr>
      <w:r w:rsidRPr="001526F1">
        <w:rPr>
          <w:rFonts w:ascii="Times New Roman" w:hAnsi="Times New Roman"/>
          <w:b/>
          <w:i/>
          <w:sz w:val="27"/>
          <w:szCs w:val="27"/>
        </w:rPr>
        <w:t>где:</w:t>
      </w:r>
    </w:p>
    <w:p w:rsidR="00F439D0" w:rsidRPr="001526F1" w:rsidRDefault="00F439D0" w:rsidP="00F439D0">
      <w:pPr>
        <w:spacing w:after="0" w:line="240" w:lineRule="auto"/>
        <w:ind w:firstLine="709"/>
        <w:jc w:val="both"/>
        <w:rPr>
          <w:rFonts w:ascii="Times New Roman" w:hAnsi="Times New Roman"/>
          <w:b/>
          <w:i/>
          <w:sz w:val="27"/>
          <w:szCs w:val="27"/>
        </w:rPr>
      </w:pPr>
    </w:p>
    <w:p w:rsidR="00F439D0" w:rsidRPr="001526F1" w:rsidRDefault="00F439D0" w:rsidP="00F439D0">
      <w:pPr>
        <w:spacing w:after="0" w:line="240" w:lineRule="auto"/>
        <w:ind w:firstLine="709"/>
        <w:jc w:val="both"/>
        <w:rPr>
          <w:rFonts w:ascii="Times New Roman" w:hAnsi="Times New Roman"/>
          <w:sz w:val="27"/>
          <w:szCs w:val="27"/>
        </w:rPr>
      </w:pPr>
      <w:r w:rsidRPr="001526F1">
        <w:rPr>
          <w:rFonts w:ascii="Times New Roman" w:hAnsi="Times New Roman"/>
          <w:b/>
          <w:i/>
          <w:sz w:val="27"/>
          <w:szCs w:val="27"/>
        </w:rPr>
        <w:t xml:space="preserve">НДФЛ </w:t>
      </w:r>
      <w:r w:rsidR="000B1282" w:rsidRPr="00A9026D">
        <w:rPr>
          <w:rFonts w:ascii="Times New Roman" w:hAnsi="Times New Roman"/>
          <w:b/>
          <w:i/>
          <w:sz w:val="27"/>
          <w:szCs w:val="27"/>
          <w:vertAlign w:val="subscript"/>
        </w:rPr>
        <w:t>1</w:t>
      </w:r>
      <w:r w:rsidR="000B1282">
        <w:rPr>
          <w:rFonts w:ascii="Times New Roman" w:hAnsi="Times New Roman"/>
          <w:b/>
          <w:i/>
          <w:sz w:val="27"/>
          <w:szCs w:val="27"/>
          <w:vertAlign w:val="subscript"/>
        </w:rPr>
        <w:t>0</w:t>
      </w:r>
      <w:r w:rsidR="000B1282" w:rsidRPr="00A9026D">
        <w:rPr>
          <w:rFonts w:ascii="Times New Roman" w:hAnsi="Times New Roman"/>
          <w:b/>
          <w:i/>
          <w:sz w:val="27"/>
          <w:szCs w:val="27"/>
          <w:vertAlign w:val="subscript"/>
        </w:rPr>
        <w:t>,</w:t>
      </w:r>
      <w:r w:rsidR="000B1282">
        <w:rPr>
          <w:rFonts w:ascii="Times New Roman" w:hAnsi="Times New Roman"/>
          <w:b/>
          <w:i/>
          <w:sz w:val="27"/>
          <w:szCs w:val="27"/>
          <w:vertAlign w:val="subscript"/>
        </w:rPr>
        <w:t>20</w:t>
      </w:r>
      <w:r w:rsidR="000B1282" w:rsidRPr="00A9026D">
        <w:rPr>
          <w:rFonts w:ascii="Times New Roman" w:hAnsi="Times New Roman"/>
          <w:b/>
          <w:i/>
          <w:sz w:val="27"/>
          <w:szCs w:val="27"/>
          <w:vertAlign w:val="subscript"/>
        </w:rPr>
        <w:t>,</w:t>
      </w:r>
      <w:r w:rsidR="000B1282">
        <w:rPr>
          <w:rFonts w:ascii="Times New Roman" w:hAnsi="Times New Roman"/>
          <w:b/>
          <w:i/>
          <w:sz w:val="27"/>
          <w:szCs w:val="27"/>
          <w:vertAlign w:val="subscript"/>
        </w:rPr>
        <w:t>21</w:t>
      </w:r>
      <w:r w:rsidR="000B1282" w:rsidRPr="00A9026D">
        <w:rPr>
          <w:rFonts w:ascii="Times New Roman" w:hAnsi="Times New Roman"/>
          <w:b/>
          <w:i/>
          <w:sz w:val="27"/>
          <w:szCs w:val="27"/>
          <w:vertAlign w:val="subscript"/>
        </w:rPr>
        <w:t>,2</w:t>
      </w:r>
      <w:r w:rsidR="000B1282">
        <w:rPr>
          <w:rFonts w:ascii="Times New Roman" w:hAnsi="Times New Roman"/>
          <w:b/>
          <w:i/>
          <w:sz w:val="27"/>
          <w:szCs w:val="27"/>
          <w:vertAlign w:val="subscript"/>
        </w:rPr>
        <w:t>2</w:t>
      </w:r>
      <w:r w:rsidR="000B1282" w:rsidRPr="00A9026D">
        <w:rPr>
          <w:rFonts w:ascii="Times New Roman" w:hAnsi="Times New Roman"/>
          <w:b/>
          <w:i/>
          <w:sz w:val="27"/>
          <w:szCs w:val="27"/>
        </w:rPr>
        <w:t xml:space="preserve"> </w:t>
      </w:r>
      <w:r w:rsidRPr="001526F1">
        <w:rPr>
          <w:rFonts w:ascii="Times New Roman" w:hAnsi="Times New Roman"/>
          <w:sz w:val="27"/>
          <w:szCs w:val="27"/>
        </w:rPr>
        <w:t>–</w:t>
      </w:r>
      <w:r w:rsidRPr="001526F1">
        <w:rPr>
          <w:rFonts w:ascii="Times New Roman" w:hAnsi="Times New Roman"/>
          <w:b/>
          <w:i/>
          <w:sz w:val="27"/>
          <w:szCs w:val="27"/>
          <w:vertAlign w:val="subscript"/>
        </w:rPr>
        <w:t xml:space="preserve"> </w:t>
      </w:r>
      <w:r w:rsidRPr="001526F1">
        <w:rPr>
          <w:rFonts w:ascii="Times New Roman" w:hAnsi="Times New Roman"/>
          <w:sz w:val="27"/>
          <w:szCs w:val="27"/>
        </w:rPr>
        <w:t>сумма налога на доходы физических лиц с доходов, облагаемых по соответствующим ставкам, за исключением доходов, облагаемых в соответствии с пунктами 6.1, 6.2 статьи 210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тыс. рублей;</w:t>
      </w:r>
    </w:p>
    <w:p w:rsidR="00F439D0" w:rsidRPr="001526F1" w:rsidRDefault="00F439D0" w:rsidP="00F439D0">
      <w:pPr>
        <w:spacing w:after="0" w:line="240" w:lineRule="auto"/>
        <w:ind w:firstLine="709"/>
        <w:jc w:val="both"/>
      </w:pPr>
      <w:r w:rsidRPr="001526F1">
        <w:rPr>
          <w:rFonts w:ascii="Times New Roman" w:hAnsi="Times New Roman"/>
          <w:b/>
          <w:i/>
          <w:sz w:val="27"/>
          <w:szCs w:val="27"/>
          <w:lang w:val="en-US"/>
        </w:rPr>
        <w:t>V</w:t>
      </w:r>
      <w:r w:rsidRPr="001526F1">
        <w:rPr>
          <w:rFonts w:ascii="Times New Roman" w:hAnsi="Times New Roman"/>
          <w:b/>
          <w:i/>
          <w:sz w:val="27"/>
          <w:szCs w:val="27"/>
          <w:vertAlign w:val="subscript"/>
        </w:rPr>
        <w:t>n</w:t>
      </w:r>
      <w:r w:rsidRPr="001526F1">
        <w:rPr>
          <w:rFonts w:ascii="Times New Roman" w:hAnsi="Times New Roman"/>
          <w:sz w:val="27"/>
          <w:szCs w:val="27"/>
        </w:rPr>
        <w:t xml:space="preserve"> – объем налоговой базы по налогу на доходы физических лиц с доходов, облагаемых по соответствующим ставкам, за исключением доходов, облагаемых в соответствии с пунктами 6.1, 6.2 статьи 210 Налогового кодекса Российской Федерации, а также от долевого участия в организации, полученных физическим лицом - налоговым резидентом Российской Федерации в виде дивидендов, тыс. рублей (7-НДФЛ);</w:t>
      </w:r>
    </w:p>
    <w:p w:rsidR="00F439D0" w:rsidRPr="001526F1" w:rsidRDefault="00F439D0" w:rsidP="00F439D0">
      <w:pPr>
        <w:spacing w:after="0" w:line="240" w:lineRule="auto"/>
        <w:ind w:firstLine="709"/>
        <w:jc w:val="both"/>
        <w:rPr>
          <w:rFonts w:ascii="Times New Roman" w:hAnsi="Times New Roman"/>
          <w:sz w:val="27"/>
          <w:szCs w:val="27"/>
        </w:rPr>
      </w:pPr>
      <w:proofErr w:type="gramStart"/>
      <w:r w:rsidRPr="001526F1">
        <w:rPr>
          <w:rFonts w:ascii="Times New Roman" w:hAnsi="Times New Roman"/>
          <w:b/>
          <w:i/>
          <w:sz w:val="27"/>
          <w:szCs w:val="27"/>
          <w:lang w:val="en-US"/>
        </w:rPr>
        <w:t>k</w:t>
      </w:r>
      <w:proofErr w:type="spellStart"/>
      <w:r w:rsidRPr="001526F1">
        <w:rPr>
          <w:rFonts w:ascii="Times New Roman" w:hAnsi="Times New Roman"/>
          <w:b/>
          <w:i/>
          <w:sz w:val="27"/>
          <w:szCs w:val="27"/>
          <w:vertAlign w:val="subscript"/>
        </w:rPr>
        <w:t>фзп</w:t>
      </w:r>
      <w:proofErr w:type="spellEnd"/>
      <w:proofErr w:type="gramEnd"/>
      <w:r w:rsidRPr="001526F1">
        <w:rPr>
          <w:rFonts w:ascii="Times New Roman" w:hAnsi="Times New Roman"/>
          <w:sz w:val="27"/>
          <w:szCs w:val="27"/>
        </w:rPr>
        <w:t xml:space="preserve"> – коэффициент, характеризующий динамику фонда заработной платы, % (показатели прогноза социально-экономического развития </w:t>
      </w:r>
      <w:r w:rsidR="00315480">
        <w:rPr>
          <w:rFonts w:ascii="Times New Roman" w:hAnsi="Times New Roman"/>
          <w:sz w:val="27"/>
          <w:szCs w:val="27"/>
        </w:rPr>
        <w:t>Мурманской области</w:t>
      </w:r>
      <w:r w:rsidRPr="001526F1">
        <w:rPr>
          <w:rFonts w:ascii="Times New Roman" w:hAnsi="Times New Roman"/>
          <w:sz w:val="27"/>
          <w:szCs w:val="27"/>
        </w:rPr>
        <w:t>);</w:t>
      </w:r>
    </w:p>
    <w:p w:rsidR="00F439D0" w:rsidRPr="001526F1" w:rsidRDefault="00F439D0" w:rsidP="00F439D0">
      <w:pPr>
        <w:spacing w:after="0" w:line="240" w:lineRule="auto"/>
        <w:ind w:firstLine="709"/>
        <w:jc w:val="both"/>
        <w:rPr>
          <w:rFonts w:ascii="Times New Roman" w:hAnsi="Times New Roman"/>
          <w:sz w:val="27"/>
          <w:szCs w:val="27"/>
        </w:rPr>
      </w:pPr>
      <w:r w:rsidRPr="001526F1">
        <w:rPr>
          <w:rFonts w:ascii="Times New Roman" w:hAnsi="Times New Roman"/>
          <w:b/>
          <w:i/>
          <w:sz w:val="27"/>
          <w:szCs w:val="27"/>
        </w:rPr>
        <w:t>S</w:t>
      </w:r>
      <w:r w:rsidRPr="001526F1">
        <w:rPr>
          <w:rFonts w:ascii="Times New Roman" w:hAnsi="Times New Roman"/>
          <w:sz w:val="27"/>
          <w:szCs w:val="27"/>
        </w:rPr>
        <w:t xml:space="preserve"> – ставка налога (15%, 18%, 20%, 22%), % (Налоговый кодекс Российской Федерации); </w:t>
      </w:r>
    </w:p>
    <w:p w:rsidR="00F439D0" w:rsidRPr="001526F1" w:rsidRDefault="00F439D0" w:rsidP="00F439D0">
      <w:pPr>
        <w:spacing w:after="0" w:line="240" w:lineRule="auto"/>
        <w:ind w:firstLine="709"/>
        <w:jc w:val="both"/>
        <w:rPr>
          <w:rFonts w:ascii="Times New Roman" w:hAnsi="Times New Roman"/>
          <w:sz w:val="27"/>
          <w:szCs w:val="27"/>
        </w:rPr>
      </w:pPr>
      <w:proofErr w:type="gramStart"/>
      <w:r w:rsidRPr="001526F1">
        <w:rPr>
          <w:rFonts w:ascii="Times New Roman" w:hAnsi="Times New Roman"/>
          <w:b/>
          <w:i/>
          <w:sz w:val="27"/>
          <w:szCs w:val="27"/>
          <w:lang w:val="en-US"/>
        </w:rPr>
        <w:t>k</w:t>
      </w:r>
      <w:proofErr w:type="spellStart"/>
      <w:r w:rsidRPr="001526F1">
        <w:rPr>
          <w:rFonts w:ascii="Times New Roman" w:hAnsi="Times New Roman"/>
          <w:b/>
          <w:i/>
          <w:sz w:val="27"/>
          <w:szCs w:val="27"/>
          <w:vertAlign w:val="subscript"/>
        </w:rPr>
        <w:t>исч</w:t>
      </w:r>
      <w:r w:rsidRPr="001526F1">
        <w:rPr>
          <w:rFonts w:ascii="Times New Roman" w:hAnsi="Times New Roman"/>
          <w:b/>
          <w:sz w:val="27"/>
          <w:szCs w:val="27"/>
          <w:vertAlign w:val="subscript"/>
        </w:rPr>
        <w:t>.с</w:t>
      </w:r>
      <w:proofErr w:type="spellEnd"/>
      <w:r w:rsidRPr="001526F1">
        <w:rPr>
          <w:rFonts w:ascii="Times New Roman" w:hAnsi="Times New Roman"/>
          <w:b/>
          <w:sz w:val="27"/>
          <w:szCs w:val="27"/>
          <w:vertAlign w:val="subscript"/>
        </w:rPr>
        <w:t>.</w:t>
      </w:r>
      <w:r w:rsidRPr="001526F1">
        <w:rPr>
          <w:rFonts w:ascii="Times New Roman" w:hAnsi="Times New Roman"/>
          <w:sz w:val="27"/>
          <w:szCs w:val="27"/>
        </w:rPr>
        <w:t xml:space="preserve"> – </w:t>
      </w:r>
      <w:r w:rsidRPr="001526F1">
        <w:rPr>
          <w:rFonts w:ascii="Times New Roman" w:hAnsi="Times New Roman"/>
          <w:snapToGrid w:val="0"/>
          <w:sz w:val="27"/>
          <w:szCs w:val="27"/>
          <w:lang w:eastAsia="ru-RU"/>
        </w:rPr>
        <w:t>коэффициент, характеризующий долю уплаченного налога в исчисленной сумме налога (1-НМ, 7-НДФЛ), %.</w:t>
      </w:r>
      <w:proofErr w:type="gramEnd"/>
      <w:r w:rsidRPr="001526F1">
        <w:rPr>
          <w:rFonts w:ascii="Times New Roman" w:hAnsi="Times New Roman"/>
          <w:snapToGrid w:val="0"/>
          <w:sz w:val="27"/>
          <w:szCs w:val="27"/>
          <w:lang w:eastAsia="ru-RU"/>
        </w:rPr>
        <w:t xml:space="preserve"> Данный </w:t>
      </w:r>
      <w:r w:rsidRPr="001526F1">
        <w:rPr>
          <w:rFonts w:ascii="Times New Roman" w:hAnsi="Times New Roman"/>
          <w:sz w:val="27"/>
          <w:szCs w:val="27"/>
        </w:rPr>
        <w:t>показатель учитывает работу по погашению задолженности по налогу;</w:t>
      </w:r>
    </w:p>
    <w:p w:rsidR="00F439D0" w:rsidRPr="007A2F10" w:rsidRDefault="00F439D0" w:rsidP="00F439D0">
      <w:pPr>
        <w:spacing w:after="0" w:line="240" w:lineRule="auto"/>
        <w:ind w:firstLine="709"/>
        <w:jc w:val="both"/>
        <w:rPr>
          <w:rFonts w:ascii="Times New Roman" w:hAnsi="Times New Roman"/>
          <w:b/>
          <w:i/>
          <w:sz w:val="27"/>
          <w:szCs w:val="27"/>
          <w:highlight w:val="yellow"/>
        </w:rPr>
      </w:pPr>
    </w:p>
    <w:p w:rsidR="00F93BC1" w:rsidRPr="001526F1" w:rsidRDefault="00F93BC1" w:rsidP="00F93BC1">
      <w:pPr>
        <w:spacing w:after="0" w:line="240" w:lineRule="auto"/>
        <w:ind w:firstLine="709"/>
        <w:jc w:val="both"/>
        <w:rPr>
          <w:rFonts w:ascii="Times New Roman" w:hAnsi="Times New Roman"/>
          <w:sz w:val="27"/>
          <w:szCs w:val="27"/>
        </w:rPr>
      </w:pPr>
      <w:r w:rsidRPr="001526F1">
        <w:rPr>
          <w:rFonts w:ascii="Times New Roman" w:hAnsi="Times New Roman"/>
          <w:sz w:val="27"/>
          <w:szCs w:val="27"/>
        </w:rPr>
        <w:t>Прогнозный объем поступлений налога на доходы физических лиц:</w:t>
      </w:r>
    </w:p>
    <w:p w:rsidR="00F93BC1" w:rsidRPr="001526F1" w:rsidRDefault="00F93BC1" w:rsidP="00F93BC1">
      <w:pPr>
        <w:spacing w:after="0" w:line="240" w:lineRule="auto"/>
        <w:ind w:firstLine="709"/>
        <w:jc w:val="both"/>
        <w:rPr>
          <w:rFonts w:ascii="Times New Roman" w:hAnsi="Times New Roman"/>
          <w:sz w:val="27"/>
          <w:szCs w:val="27"/>
        </w:rPr>
      </w:pPr>
      <w:r w:rsidRPr="001526F1">
        <w:rPr>
          <w:rFonts w:ascii="Times New Roman" w:hAnsi="Times New Roman"/>
          <w:sz w:val="27"/>
          <w:szCs w:val="27"/>
        </w:rPr>
        <w:t xml:space="preserve">-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w:t>
      </w:r>
      <w:r w:rsidR="00C9055B" w:rsidRPr="001526F1">
        <w:rPr>
          <w:rFonts w:ascii="Times New Roman" w:hAnsi="Times New Roman"/>
          <w:sz w:val="27"/>
          <w:szCs w:val="27"/>
        </w:rPr>
        <w:br/>
      </w:r>
      <w:r w:rsidRPr="001526F1">
        <w:rPr>
          <w:rFonts w:ascii="Times New Roman" w:hAnsi="Times New Roman"/>
          <w:sz w:val="27"/>
          <w:szCs w:val="27"/>
        </w:rPr>
        <w:t>(</w:t>
      </w:r>
      <w:r w:rsidRPr="001526F1">
        <w:rPr>
          <w:rFonts w:ascii="Times New Roman" w:hAnsi="Times New Roman"/>
          <w:b/>
          <w:i/>
          <w:sz w:val="27"/>
          <w:szCs w:val="27"/>
        </w:rPr>
        <w:t xml:space="preserve">НДФЛ </w:t>
      </w:r>
      <w:r w:rsidRPr="001526F1">
        <w:rPr>
          <w:rFonts w:ascii="Times New Roman" w:hAnsi="Times New Roman"/>
          <w:b/>
          <w:i/>
          <w:sz w:val="27"/>
          <w:szCs w:val="27"/>
          <w:vertAlign w:val="subscript"/>
        </w:rPr>
        <w:t>2,3,4,5,6</w:t>
      </w:r>
      <w:r w:rsidRPr="001526F1">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 с доходов, полученных физическими лицами в соответствии со статьей 228 НК РФ (</w:t>
      </w:r>
      <w:r w:rsidRPr="000B1282">
        <w:rPr>
          <w:rFonts w:ascii="Times New Roman" w:hAnsi="Times New Roman"/>
          <w:b/>
          <w:i/>
          <w:sz w:val="27"/>
          <w:szCs w:val="27"/>
        </w:rPr>
        <w:t>НДФЛ</w:t>
      </w:r>
      <w:proofErr w:type="gramStart"/>
      <w:r w:rsidRPr="000B1282">
        <w:rPr>
          <w:rFonts w:ascii="Times New Roman" w:hAnsi="Times New Roman"/>
          <w:b/>
          <w:i/>
          <w:sz w:val="27"/>
          <w:szCs w:val="27"/>
          <w:vertAlign w:val="subscript"/>
        </w:rPr>
        <w:t>7</w:t>
      </w:r>
      <w:proofErr w:type="gramEnd"/>
      <w:r w:rsidRPr="000B1282">
        <w:rPr>
          <w:rFonts w:ascii="Times New Roman" w:hAnsi="Times New Roman"/>
          <w:b/>
          <w:sz w:val="27"/>
          <w:szCs w:val="27"/>
        </w:rPr>
        <w:t>)</w:t>
      </w:r>
      <w:r w:rsidRPr="000B1282">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 с доходов иностранных граждан, осуществляющих трудовую деятельность по найму у физических лиц на основании патента (</w:t>
      </w:r>
      <w:r w:rsidRPr="000B1282">
        <w:rPr>
          <w:rFonts w:ascii="Times New Roman" w:hAnsi="Times New Roman"/>
          <w:b/>
          <w:i/>
          <w:sz w:val="27"/>
          <w:szCs w:val="27"/>
        </w:rPr>
        <w:t xml:space="preserve">НДФЛ </w:t>
      </w:r>
      <w:r w:rsidRPr="000B1282">
        <w:rPr>
          <w:rFonts w:ascii="Times New Roman" w:hAnsi="Times New Roman"/>
          <w:b/>
          <w:i/>
          <w:sz w:val="27"/>
          <w:szCs w:val="27"/>
          <w:vertAlign w:val="subscript"/>
        </w:rPr>
        <w:t>8</w:t>
      </w:r>
      <w:r w:rsidRPr="000B1282">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 xml:space="preserve">- </w:t>
      </w:r>
      <w:r w:rsidRPr="000B1282">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9</w:t>
      </w:r>
      <w:r w:rsidRPr="000B1282">
        <w:rPr>
          <w:rFonts w:ascii="Times New Roman" w:hAnsi="Times New Roman"/>
          <w:bCs/>
          <w:sz w:val="27"/>
          <w:szCs w:val="27"/>
        </w:rPr>
        <w:t>)</w:t>
      </w:r>
      <w:r w:rsidRPr="000B1282">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b/>
          <w:i/>
          <w:sz w:val="27"/>
          <w:szCs w:val="27"/>
        </w:rPr>
      </w:pPr>
      <w:proofErr w:type="gramStart"/>
      <w:r w:rsidRPr="000B1282">
        <w:rPr>
          <w:rFonts w:ascii="Times New Roman" w:hAnsi="Times New Roman"/>
          <w:sz w:val="27"/>
          <w:szCs w:val="27"/>
        </w:rPr>
        <w:t>- с доходов</w:t>
      </w:r>
      <w:r w:rsidRPr="000B1282">
        <w:rPr>
          <w:rFonts w:ascii="Times New Roman" w:hAnsi="Times New Roman"/>
          <w:bCs/>
          <w:sz w:val="27"/>
          <w:szCs w:val="27"/>
        </w:rPr>
        <w:t xml:space="preserve"> в виде процента (купона, дисконта), получаемых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10</w:t>
      </w:r>
      <w:r w:rsidRPr="000B1282">
        <w:rPr>
          <w:rFonts w:ascii="Times New Roman" w:hAnsi="Times New Roman"/>
          <w:b/>
          <w:i/>
          <w:sz w:val="27"/>
          <w:szCs w:val="27"/>
        </w:rPr>
        <w:t>);</w:t>
      </w:r>
      <w:proofErr w:type="gramEnd"/>
    </w:p>
    <w:p w:rsidR="00F93BC1" w:rsidRPr="000B1282" w:rsidRDefault="00F93BC1" w:rsidP="00F93BC1">
      <w:pPr>
        <w:spacing w:after="0" w:line="240" w:lineRule="auto"/>
        <w:ind w:firstLine="709"/>
        <w:jc w:val="both"/>
        <w:rPr>
          <w:rFonts w:ascii="Times New Roman" w:hAnsi="Times New Roman"/>
          <w:bCs/>
          <w:sz w:val="27"/>
          <w:szCs w:val="27"/>
        </w:rPr>
      </w:pPr>
      <w:r w:rsidRPr="000B1282">
        <w:rPr>
          <w:rFonts w:ascii="Times New Roman" w:hAnsi="Times New Roman"/>
          <w:bCs/>
          <w:sz w:val="27"/>
          <w:szCs w:val="27"/>
        </w:rPr>
        <w:t>-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12,13</w:t>
      </w:r>
      <w:r w:rsidRPr="000B1282">
        <w:rPr>
          <w:rFonts w:ascii="Times New Roman" w:hAnsi="Times New Roman"/>
          <w:b/>
          <w:i/>
          <w:sz w:val="27"/>
          <w:szCs w:val="27"/>
          <w:vertAlign w:val="subscript"/>
        </w:rPr>
        <w:t>,1</w:t>
      </w:r>
      <w:r w:rsidR="000B1282" w:rsidRPr="000B1282">
        <w:rPr>
          <w:rFonts w:ascii="Times New Roman" w:hAnsi="Times New Roman"/>
          <w:b/>
          <w:i/>
          <w:sz w:val="27"/>
          <w:szCs w:val="27"/>
          <w:vertAlign w:val="subscript"/>
        </w:rPr>
        <w:t>4</w:t>
      </w:r>
      <w:r w:rsidRPr="000B1282">
        <w:rPr>
          <w:rFonts w:ascii="Times New Roman" w:hAnsi="Times New Roman"/>
          <w:b/>
          <w:i/>
          <w:sz w:val="27"/>
          <w:szCs w:val="27"/>
          <w:vertAlign w:val="subscript"/>
        </w:rPr>
        <w:t>,1</w:t>
      </w:r>
      <w:r w:rsidR="000B1282" w:rsidRPr="000B1282">
        <w:rPr>
          <w:rFonts w:ascii="Times New Roman" w:hAnsi="Times New Roman"/>
          <w:b/>
          <w:i/>
          <w:sz w:val="27"/>
          <w:szCs w:val="27"/>
          <w:vertAlign w:val="subscript"/>
        </w:rPr>
        <w:t>5</w:t>
      </w:r>
      <w:r w:rsidRPr="000B1282">
        <w:rPr>
          <w:rFonts w:ascii="Times New Roman" w:hAnsi="Times New Roman"/>
          <w:bCs/>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 xml:space="preserve">- с доходов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(НДФЛ </w:t>
      </w:r>
      <w:r w:rsidR="000B1282" w:rsidRPr="000B1282">
        <w:rPr>
          <w:rFonts w:ascii="Times New Roman" w:hAnsi="Times New Roman"/>
          <w:sz w:val="27"/>
          <w:szCs w:val="27"/>
          <w:vertAlign w:val="subscript"/>
        </w:rPr>
        <w:t>23</w:t>
      </w:r>
      <w:r w:rsidRPr="000B1282">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bCs/>
          <w:sz w:val="27"/>
          <w:szCs w:val="27"/>
        </w:rPr>
      </w:pPr>
      <w:r w:rsidRPr="000B1282">
        <w:rPr>
          <w:rFonts w:ascii="Times New Roman" w:hAnsi="Times New Roman"/>
          <w:bCs/>
          <w:sz w:val="27"/>
          <w:szCs w:val="27"/>
        </w:rPr>
        <w:lastRenderedPageBreak/>
        <w:t xml:space="preserve">- </w:t>
      </w:r>
      <w:r w:rsidRPr="000B1282">
        <w:rPr>
          <w:rFonts w:ascii="Times New Roman" w:hAnsi="Times New Roman"/>
          <w:sz w:val="27"/>
          <w:szCs w:val="27"/>
        </w:rPr>
        <w:t>с доходов</w:t>
      </w:r>
      <w:r w:rsidRPr="000B1282">
        <w:rPr>
          <w:rFonts w:ascii="Times New Roman" w:hAnsi="Times New Roman"/>
          <w:bCs/>
          <w:sz w:val="27"/>
          <w:szCs w:val="27"/>
        </w:rPr>
        <w:t xml:space="preserve">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24</w:t>
      </w:r>
      <w:r w:rsidRPr="000B1282">
        <w:rPr>
          <w:rFonts w:ascii="Times New Roman" w:hAnsi="Times New Roman"/>
          <w:bCs/>
          <w:sz w:val="27"/>
          <w:szCs w:val="27"/>
        </w:rPr>
        <w:t>);</w:t>
      </w:r>
    </w:p>
    <w:p w:rsidR="00F93BC1" w:rsidRPr="000B1282" w:rsidRDefault="00F93BC1" w:rsidP="00F93BC1">
      <w:pPr>
        <w:spacing w:after="0" w:line="240" w:lineRule="auto"/>
        <w:ind w:firstLine="709"/>
        <w:jc w:val="both"/>
        <w:rPr>
          <w:rFonts w:ascii="Times New Roman" w:hAnsi="Times New Roman"/>
          <w:bCs/>
          <w:sz w:val="27"/>
          <w:szCs w:val="27"/>
        </w:rPr>
      </w:pPr>
      <w:r w:rsidRPr="000B1282">
        <w:rPr>
          <w:rFonts w:ascii="Times New Roman" w:hAnsi="Times New Roman"/>
          <w:bCs/>
          <w:sz w:val="27"/>
          <w:szCs w:val="27"/>
        </w:rPr>
        <w:t>-</w:t>
      </w:r>
      <w:r w:rsidRPr="000B1282">
        <w:rPr>
          <w:rFonts w:ascii="Times New Roman" w:hAnsi="Times New Roman"/>
          <w:b/>
          <w:i/>
          <w:sz w:val="27"/>
          <w:szCs w:val="27"/>
        </w:rPr>
        <w:t xml:space="preserve"> </w:t>
      </w:r>
      <w:r w:rsidRPr="000B1282">
        <w:rPr>
          <w:rFonts w:ascii="Times New Roman" w:hAnsi="Times New Roman"/>
          <w:sz w:val="27"/>
          <w:szCs w:val="27"/>
        </w:rPr>
        <w:t xml:space="preserve">с доходов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w:t>
      </w:r>
      <w:r w:rsidRPr="000B1282">
        <w:rPr>
          <w:rFonts w:ascii="Times New Roman" w:hAnsi="Times New Roman"/>
          <w:bCs/>
          <w:sz w:val="27"/>
          <w:szCs w:val="27"/>
        </w:rPr>
        <w:t>(</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25</w:t>
      </w:r>
      <w:r w:rsidRPr="000B1282">
        <w:rPr>
          <w:rFonts w:ascii="Times New Roman" w:hAnsi="Times New Roman"/>
          <w:bCs/>
          <w:sz w:val="27"/>
          <w:szCs w:val="27"/>
        </w:rPr>
        <w:t>);</w:t>
      </w:r>
    </w:p>
    <w:p w:rsidR="00F93BC1" w:rsidRPr="000B1282" w:rsidRDefault="00F93BC1" w:rsidP="00F93BC1">
      <w:pPr>
        <w:spacing w:after="0" w:line="240" w:lineRule="auto"/>
        <w:ind w:firstLine="709"/>
        <w:jc w:val="both"/>
        <w:rPr>
          <w:rFonts w:ascii="Times New Roman" w:hAnsi="Times New Roman"/>
          <w:bCs/>
          <w:sz w:val="27"/>
          <w:szCs w:val="27"/>
        </w:rPr>
      </w:pPr>
      <w:r w:rsidRPr="000B1282">
        <w:rPr>
          <w:rFonts w:ascii="Times New Roman" w:hAnsi="Times New Roman"/>
          <w:sz w:val="27"/>
          <w:szCs w:val="27"/>
        </w:rPr>
        <w:t xml:space="preserve">- с доходов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w:t>
      </w:r>
      <w:r w:rsidRPr="000B1282">
        <w:rPr>
          <w:rFonts w:ascii="Times New Roman" w:hAnsi="Times New Roman"/>
          <w:bCs/>
          <w:sz w:val="27"/>
          <w:szCs w:val="27"/>
        </w:rPr>
        <w:t>(</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26</w:t>
      </w:r>
      <w:r w:rsidRPr="000B1282">
        <w:rPr>
          <w:rFonts w:ascii="Times New Roman" w:hAnsi="Times New Roman"/>
          <w:bCs/>
          <w:sz w:val="27"/>
          <w:szCs w:val="27"/>
        </w:rPr>
        <w:t>);</w:t>
      </w:r>
    </w:p>
    <w:p w:rsidR="00F93BC1" w:rsidRPr="000B1282" w:rsidRDefault="00F93BC1" w:rsidP="00F93BC1">
      <w:pPr>
        <w:spacing w:after="0" w:line="240" w:lineRule="auto"/>
        <w:ind w:firstLine="709"/>
        <w:jc w:val="both"/>
        <w:rPr>
          <w:rFonts w:ascii="Times New Roman" w:hAnsi="Times New Roman"/>
          <w:bCs/>
          <w:sz w:val="27"/>
          <w:szCs w:val="27"/>
        </w:rPr>
      </w:pPr>
      <w:r w:rsidRPr="000B1282">
        <w:rPr>
          <w:rFonts w:ascii="Times New Roman" w:hAnsi="Times New Roman"/>
          <w:b/>
          <w:i/>
          <w:sz w:val="27"/>
          <w:szCs w:val="27"/>
        </w:rPr>
        <w:t xml:space="preserve">- </w:t>
      </w:r>
      <w:r w:rsidRPr="000B1282">
        <w:rPr>
          <w:rFonts w:ascii="Times New Roman" w:hAnsi="Times New Roman"/>
          <w:sz w:val="27"/>
          <w:szCs w:val="27"/>
        </w:rPr>
        <w:t xml:space="preserve">с доходов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 тыс. рублей </w:t>
      </w:r>
      <w:r w:rsidRPr="000B1282">
        <w:rPr>
          <w:rFonts w:ascii="Times New Roman" w:hAnsi="Times New Roman"/>
          <w:bCs/>
          <w:sz w:val="27"/>
          <w:szCs w:val="27"/>
        </w:rPr>
        <w:t>(</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27</w:t>
      </w:r>
      <w:r w:rsidRPr="000B1282">
        <w:rPr>
          <w:rFonts w:ascii="Times New Roman" w:hAnsi="Times New Roman"/>
          <w:bCs/>
          <w:sz w:val="27"/>
          <w:szCs w:val="27"/>
        </w:rPr>
        <w:t>);</w:t>
      </w:r>
    </w:p>
    <w:p w:rsidR="00F93BC1" w:rsidRPr="000B1282" w:rsidRDefault="00F93BC1" w:rsidP="000B1282">
      <w:pPr>
        <w:spacing w:after="0" w:line="240" w:lineRule="auto"/>
        <w:ind w:firstLine="709"/>
        <w:jc w:val="both"/>
        <w:rPr>
          <w:rFonts w:ascii="Times New Roman" w:hAnsi="Times New Roman"/>
          <w:bCs/>
          <w:sz w:val="27"/>
          <w:szCs w:val="27"/>
        </w:rPr>
      </w:pPr>
      <w:r w:rsidRPr="000B1282">
        <w:rPr>
          <w:rFonts w:ascii="Times New Roman" w:hAnsi="Times New Roman"/>
          <w:sz w:val="27"/>
          <w:szCs w:val="27"/>
        </w:rPr>
        <w:t xml:space="preserve">- с доходов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 </w:t>
      </w:r>
      <w:r w:rsidRPr="000B1282">
        <w:rPr>
          <w:rFonts w:ascii="Times New Roman" w:hAnsi="Times New Roman"/>
          <w:bCs/>
          <w:sz w:val="27"/>
          <w:szCs w:val="27"/>
        </w:rPr>
        <w:t>(</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28</w:t>
      </w:r>
      <w:r w:rsidRPr="000B1282">
        <w:rPr>
          <w:rFonts w:ascii="Times New Roman" w:hAnsi="Times New Roman"/>
          <w:bCs/>
          <w:sz w:val="27"/>
          <w:szCs w:val="27"/>
        </w:rPr>
        <w:t>)</w:t>
      </w:r>
      <w:r w:rsidR="00C9055B" w:rsidRPr="000B1282">
        <w:rPr>
          <w:rFonts w:ascii="Times New Roman" w:hAnsi="Times New Roman"/>
          <w:b/>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F93BC1" w:rsidRPr="000B1282" w:rsidRDefault="00F93BC1" w:rsidP="00F93BC1">
      <w:pPr>
        <w:spacing w:before="120" w:after="120" w:line="240" w:lineRule="auto"/>
        <w:ind w:firstLine="709"/>
        <w:jc w:val="center"/>
        <w:rPr>
          <w:rFonts w:ascii="Times New Roman" w:hAnsi="Times New Roman"/>
          <w:b/>
          <w:i/>
          <w:sz w:val="27"/>
          <w:szCs w:val="27"/>
        </w:rPr>
      </w:pPr>
      <w:r w:rsidRPr="000B1282">
        <w:rPr>
          <w:rFonts w:ascii="Times New Roman" w:hAnsi="Times New Roman"/>
          <w:b/>
          <w:i/>
          <w:sz w:val="27"/>
          <w:szCs w:val="27"/>
        </w:rPr>
        <w:t xml:space="preserve">НДФЛ </w:t>
      </w:r>
      <w:r w:rsidR="00F439D0" w:rsidRPr="000B1282">
        <w:rPr>
          <w:rFonts w:ascii="Times New Roman" w:hAnsi="Times New Roman"/>
          <w:b/>
          <w:i/>
          <w:sz w:val="27"/>
          <w:szCs w:val="27"/>
          <w:vertAlign w:val="subscript"/>
        </w:rPr>
        <w:t xml:space="preserve">(2-10, </w:t>
      </w:r>
      <w:r w:rsidR="000B1282" w:rsidRPr="000B1282">
        <w:rPr>
          <w:rFonts w:ascii="Times New Roman" w:hAnsi="Times New Roman"/>
          <w:b/>
          <w:i/>
          <w:sz w:val="27"/>
          <w:szCs w:val="27"/>
          <w:vertAlign w:val="subscript"/>
        </w:rPr>
        <w:t>12</w:t>
      </w:r>
      <w:r w:rsidR="00F439D0" w:rsidRPr="000B1282">
        <w:rPr>
          <w:rFonts w:ascii="Times New Roman" w:hAnsi="Times New Roman"/>
          <w:b/>
          <w:i/>
          <w:sz w:val="27"/>
          <w:szCs w:val="27"/>
          <w:vertAlign w:val="subscript"/>
        </w:rPr>
        <w:t>-</w:t>
      </w:r>
      <w:r w:rsidR="000B1282" w:rsidRPr="000B1282">
        <w:rPr>
          <w:rFonts w:ascii="Times New Roman" w:hAnsi="Times New Roman"/>
          <w:b/>
          <w:i/>
          <w:sz w:val="27"/>
          <w:szCs w:val="27"/>
          <w:vertAlign w:val="subscript"/>
        </w:rPr>
        <w:t>15</w:t>
      </w:r>
      <w:r w:rsidR="00F439D0"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20</w:t>
      </w:r>
      <w:r w:rsidR="00F439D0" w:rsidRPr="000B1282">
        <w:rPr>
          <w:rFonts w:ascii="Times New Roman" w:hAnsi="Times New Roman"/>
          <w:b/>
          <w:i/>
          <w:sz w:val="27"/>
          <w:szCs w:val="27"/>
          <w:vertAlign w:val="subscript"/>
        </w:rPr>
        <w:t>,</w:t>
      </w:r>
      <w:r w:rsidR="000B1282" w:rsidRPr="000B1282">
        <w:rPr>
          <w:rFonts w:ascii="Times New Roman" w:hAnsi="Times New Roman"/>
          <w:b/>
          <w:i/>
          <w:sz w:val="27"/>
          <w:szCs w:val="27"/>
          <w:vertAlign w:val="subscript"/>
        </w:rPr>
        <w:t>23</w:t>
      </w:r>
      <w:r w:rsidR="00F439D0" w:rsidRPr="000B1282">
        <w:rPr>
          <w:rFonts w:ascii="Times New Roman" w:hAnsi="Times New Roman"/>
          <w:b/>
          <w:i/>
          <w:sz w:val="27"/>
          <w:szCs w:val="27"/>
          <w:vertAlign w:val="subscript"/>
        </w:rPr>
        <w:t>-</w:t>
      </w:r>
      <w:r w:rsidR="000B1282" w:rsidRPr="000B1282">
        <w:rPr>
          <w:rFonts w:ascii="Times New Roman" w:hAnsi="Times New Roman"/>
          <w:b/>
          <w:i/>
          <w:sz w:val="27"/>
          <w:szCs w:val="27"/>
          <w:vertAlign w:val="subscript"/>
        </w:rPr>
        <w:t>28</w:t>
      </w:r>
      <w:r w:rsidR="00F439D0" w:rsidRPr="000B1282">
        <w:rPr>
          <w:rFonts w:ascii="Times New Roman" w:hAnsi="Times New Roman"/>
          <w:b/>
          <w:i/>
          <w:sz w:val="27"/>
          <w:szCs w:val="27"/>
          <w:vertAlign w:val="subscript"/>
        </w:rPr>
        <w:t>)</w:t>
      </w:r>
      <w:r w:rsidR="00F439D0" w:rsidRPr="000B1282">
        <w:rPr>
          <w:rFonts w:ascii="Times New Roman" w:hAnsi="Times New Roman"/>
          <w:b/>
          <w:i/>
          <w:sz w:val="27"/>
          <w:szCs w:val="27"/>
        </w:rPr>
        <w:t xml:space="preserve"> </w:t>
      </w:r>
      <w:r w:rsidRPr="000B1282">
        <w:rPr>
          <w:rFonts w:ascii="Times New Roman" w:hAnsi="Times New Roman"/>
          <w:b/>
          <w:i/>
          <w:color w:val="FF0000"/>
          <w:sz w:val="27"/>
          <w:szCs w:val="27"/>
        </w:rPr>
        <w:t xml:space="preserve"> </w:t>
      </w:r>
      <w:r w:rsidRPr="000B1282">
        <w:rPr>
          <w:rFonts w:ascii="Times New Roman" w:hAnsi="Times New Roman"/>
          <w:b/>
          <w:i/>
          <w:sz w:val="27"/>
          <w:szCs w:val="27"/>
        </w:rPr>
        <w:t xml:space="preserve">= ФЗП * </w:t>
      </w:r>
      <w:proofErr w:type="spellStart"/>
      <w:r w:rsidRPr="000B1282">
        <w:rPr>
          <w:rFonts w:ascii="Times New Roman" w:hAnsi="Times New Roman"/>
          <w:b/>
          <w:i/>
          <w:sz w:val="27"/>
          <w:szCs w:val="27"/>
        </w:rPr>
        <w:t>К</w:t>
      </w:r>
      <w:proofErr w:type="gramStart"/>
      <w:r w:rsidRPr="000B1282">
        <w:rPr>
          <w:rFonts w:ascii="Times New Roman" w:hAnsi="Times New Roman"/>
          <w:b/>
          <w:i/>
          <w:sz w:val="27"/>
          <w:szCs w:val="27"/>
        </w:rPr>
        <w:t>n</w:t>
      </w:r>
      <w:proofErr w:type="spellEnd"/>
      <w:proofErr w:type="gramEnd"/>
      <w:r w:rsidRPr="000B1282">
        <w:rPr>
          <w:rFonts w:ascii="Times New Roman" w:hAnsi="Times New Roman"/>
          <w:b/>
          <w:i/>
          <w:sz w:val="27"/>
          <w:szCs w:val="27"/>
        </w:rPr>
        <w:t xml:space="preserve">/100 (+/-) </w:t>
      </w:r>
      <w:r w:rsidRPr="000B1282">
        <w:rPr>
          <w:rFonts w:ascii="Times New Roman" w:hAnsi="Times New Roman"/>
          <w:b/>
          <w:i/>
          <w:sz w:val="27"/>
          <w:szCs w:val="27"/>
          <w:lang w:val="en-US"/>
        </w:rPr>
        <w:t>F</w:t>
      </w:r>
      <w:r w:rsidRPr="000B1282">
        <w:rPr>
          <w:rFonts w:ascii="Times New Roman" w:hAnsi="Times New Roman"/>
          <w:b/>
          <w:i/>
          <w:sz w:val="27"/>
          <w:szCs w:val="27"/>
        </w:rPr>
        <w:t xml:space="preserve">, </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где:</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ФЗП</w:t>
      </w:r>
      <w:r w:rsidRPr="000B1282">
        <w:rPr>
          <w:rFonts w:ascii="Times New Roman" w:hAnsi="Times New Roman"/>
          <w:sz w:val="27"/>
          <w:szCs w:val="27"/>
        </w:rPr>
        <w:t xml:space="preserve"> – фонд заработной платы, тыс. рублей (показатели прогноза социально-экономического развития Российской Федерации);</w:t>
      </w:r>
    </w:p>
    <w:p w:rsidR="00F93BC1" w:rsidRPr="000B1282" w:rsidRDefault="00F93BC1" w:rsidP="00F93BC1">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rPr>
        <w:t>К</w:t>
      </w:r>
      <w:proofErr w:type="gramStart"/>
      <w:r w:rsidRPr="000B1282">
        <w:rPr>
          <w:rFonts w:ascii="Times New Roman" w:hAnsi="Times New Roman"/>
          <w:b/>
          <w:i/>
          <w:sz w:val="27"/>
          <w:szCs w:val="27"/>
        </w:rPr>
        <w:t>n</w:t>
      </w:r>
      <w:proofErr w:type="spellEnd"/>
      <w:proofErr w:type="gramEnd"/>
      <w:r w:rsidRPr="000B1282">
        <w:rPr>
          <w:rFonts w:ascii="Times New Roman" w:hAnsi="Times New Roman"/>
          <w:sz w:val="27"/>
          <w:szCs w:val="27"/>
        </w:rPr>
        <w:t xml:space="preserve"> – доля налога в ФЗП за предыдущий период, % (показатели прогноза социально-экономического развития Российской Федерации, 1-НМ);</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F – </w:t>
      </w:r>
      <w:r w:rsidRPr="000B1282">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93BC1" w:rsidRPr="000B1282" w:rsidRDefault="00F93BC1" w:rsidP="00F93BC1">
      <w:pPr>
        <w:spacing w:after="0" w:line="240" w:lineRule="auto"/>
        <w:ind w:firstLine="709"/>
        <w:jc w:val="both"/>
        <w:rPr>
          <w:rFonts w:ascii="Times New Roman" w:hAnsi="Times New Roman"/>
          <w:bCs/>
          <w:sz w:val="27"/>
          <w:szCs w:val="27"/>
        </w:rPr>
      </w:pPr>
    </w:p>
    <w:p w:rsidR="00F439D0" w:rsidRPr="000B1282" w:rsidRDefault="00F439D0" w:rsidP="00F439D0">
      <w:pPr>
        <w:spacing w:after="0" w:line="240" w:lineRule="auto"/>
        <w:ind w:firstLine="709"/>
        <w:jc w:val="both"/>
        <w:rPr>
          <w:rFonts w:ascii="Times New Roman" w:hAnsi="Times New Roman"/>
          <w:b/>
          <w:bCs/>
          <w:i/>
          <w:sz w:val="27"/>
          <w:szCs w:val="27"/>
        </w:rPr>
      </w:pPr>
      <w:r w:rsidRPr="000B1282">
        <w:rPr>
          <w:rFonts w:ascii="Times New Roman" w:hAnsi="Times New Roman"/>
          <w:b/>
          <w:i/>
          <w:sz w:val="27"/>
          <w:szCs w:val="27"/>
        </w:rPr>
        <w:t xml:space="preserve">Налог на доходы физических лиц </w:t>
      </w:r>
      <w:r w:rsidRPr="000B1282">
        <w:rPr>
          <w:rFonts w:ascii="Times New Roman" w:hAnsi="Times New Roman"/>
          <w:b/>
          <w:bCs/>
          <w:i/>
          <w:sz w:val="27"/>
          <w:szCs w:val="27"/>
        </w:rPr>
        <w:t xml:space="preserve">с сумм прибыли контролируемой иностранной компании, полученной физическими лицами, признаваемыми контролирующими лицами этой компании, </w:t>
      </w:r>
      <w:r w:rsidRPr="000B1282">
        <w:rPr>
          <w:rFonts w:ascii="Times New Roman" w:hAnsi="Times New Roman"/>
          <w:b/>
          <w:bCs/>
          <w:i/>
          <w:sz w:val="27"/>
          <w:szCs w:val="27"/>
          <w:u w:val="single"/>
        </w:rPr>
        <w:t>перешедшими на особый порядок уплаты</w:t>
      </w:r>
      <w:r w:rsidRPr="000B1282">
        <w:rPr>
          <w:rFonts w:ascii="Times New Roman" w:hAnsi="Times New Roman"/>
          <w:b/>
          <w:bCs/>
          <w:i/>
          <w:sz w:val="27"/>
          <w:szCs w:val="27"/>
        </w:rPr>
        <w:t xml:space="preserve"> на основании подачи в налоговый орган соответствующего уведомления.</w:t>
      </w:r>
    </w:p>
    <w:p w:rsidR="00F439D0" w:rsidRPr="007A2F10" w:rsidRDefault="00F439D0" w:rsidP="00F439D0">
      <w:pPr>
        <w:spacing w:after="0" w:line="240" w:lineRule="auto"/>
        <w:ind w:firstLine="709"/>
        <w:jc w:val="both"/>
        <w:rPr>
          <w:rFonts w:ascii="Times New Roman" w:hAnsi="Times New Roman"/>
          <w:b/>
          <w:i/>
          <w:sz w:val="27"/>
          <w:szCs w:val="27"/>
          <w:highlight w:val="yellow"/>
        </w:rPr>
      </w:pPr>
    </w:p>
    <w:p w:rsidR="00F439D0" w:rsidRPr="000B1282" w:rsidRDefault="00F439D0" w:rsidP="00F439D0">
      <w:pPr>
        <w:spacing w:after="0" w:line="240" w:lineRule="auto"/>
        <w:ind w:firstLine="709"/>
        <w:jc w:val="both"/>
        <w:rPr>
          <w:rFonts w:ascii="Times New Roman" w:hAnsi="Times New Roman"/>
          <w:sz w:val="27"/>
          <w:szCs w:val="27"/>
        </w:rPr>
      </w:pPr>
      <w:proofErr w:type="gramStart"/>
      <w:r w:rsidRPr="000B1282">
        <w:rPr>
          <w:rFonts w:ascii="Times New Roman" w:hAnsi="Times New Roman"/>
          <w:sz w:val="27"/>
          <w:szCs w:val="27"/>
        </w:rPr>
        <w:t xml:space="preserve">Прогнозный объем поступлений налога на доходы физических лиц </w:t>
      </w:r>
      <w:r w:rsidRPr="000B1282">
        <w:rPr>
          <w:rFonts w:ascii="Times New Roman" w:hAnsi="Times New Roman"/>
          <w:bCs/>
          <w:sz w:val="27"/>
          <w:szCs w:val="27"/>
        </w:rPr>
        <w:t xml:space="preserve">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w:t>
      </w:r>
      <w:r w:rsidRPr="000B1282">
        <w:rPr>
          <w:rFonts w:ascii="Times New Roman" w:hAnsi="Times New Roman"/>
          <w:sz w:val="27"/>
          <w:szCs w:val="27"/>
        </w:rPr>
        <w:t xml:space="preserve">рассчитывается исходя из фиксированной суммы прибыли контролируемой иностранной компании, зависящей от количества контролируемых </w:t>
      </w:r>
      <w:r w:rsidRPr="000B1282">
        <w:rPr>
          <w:rFonts w:ascii="Times New Roman" w:hAnsi="Times New Roman"/>
          <w:sz w:val="27"/>
          <w:szCs w:val="27"/>
        </w:rPr>
        <w:lastRenderedPageBreak/>
        <w:t>физическим лицом иностранных компаний (ст.227.2 Налогового кодекса Российской Федерации), количества лиц</w:t>
      </w:r>
      <w:proofErr w:type="gramEnd"/>
      <w:r w:rsidRPr="000B1282">
        <w:rPr>
          <w:rFonts w:ascii="Times New Roman" w:hAnsi="Times New Roman"/>
          <w:sz w:val="27"/>
          <w:szCs w:val="27"/>
        </w:rPr>
        <w:t>,</w:t>
      </w:r>
      <w:r w:rsidRPr="000B1282">
        <w:t xml:space="preserve"> </w:t>
      </w:r>
      <w:r w:rsidRPr="000B1282">
        <w:rPr>
          <w:rFonts w:ascii="Times New Roman" w:hAnsi="Times New Roman"/>
          <w:sz w:val="27"/>
          <w:szCs w:val="27"/>
        </w:rPr>
        <w:t>признаваемых контролирующими лицами контролируемой иностранной компании, динамики налогоплательщиков, сложившейся в предыдущие периоды (аналитическая информация налоговых органов):</w:t>
      </w:r>
    </w:p>
    <w:p w:rsidR="00F439D0" w:rsidRPr="000B1282" w:rsidRDefault="00F439D0" w:rsidP="00F439D0">
      <w:pPr>
        <w:spacing w:after="0" w:line="240" w:lineRule="auto"/>
        <w:ind w:firstLine="709"/>
        <w:jc w:val="both"/>
        <w:rPr>
          <w:rFonts w:ascii="Times New Roman" w:hAnsi="Times New Roman"/>
          <w:sz w:val="27"/>
          <w:szCs w:val="27"/>
        </w:rPr>
      </w:pPr>
    </w:p>
    <w:p w:rsidR="00F439D0" w:rsidRPr="000B1282" w:rsidRDefault="00F439D0" w:rsidP="00F439D0">
      <w:pPr>
        <w:spacing w:after="0" w:line="240" w:lineRule="auto"/>
        <w:ind w:firstLine="709"/>
        <w:jc w:val="both"/>
        <w:rPr>
          <w:rFonts w:ascii="Times New Roman" w:hAnsi="Times New Roman"/>
          <w:bCs/>
          <w:sz w:val="27"/>
          <w:szCs w:val="27"/>
        </w:rPr>
      </w:pPr>
      <w:r w:rsidRPr="000B1282">
        <w:rPr>
          <w:rFonts w:ascii="Times New Roman" w:hAnsi="Times New Roman"/>
          <w:sz w:val="27"/>
          <w:szCs w:val="27"/>
        </w:rPr>
        <w:t xml:space="preserve">- Налог на доходы физических лиц </w:t>
      </w:r>
      <w:r w:rsidRPr="000B1282">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w:t>
      </w:r>
      <w:r w:rsidRPr="000B1282">
        <w:rPr>
          <w:rFonts w:ascii="Times New Roman" w:hAnsi="Times New Roman"/>
          <w:b/>
          <w:i/>
          <w:sz w:val="27"/>
          <w:szCs w:val="27"/>
          <w:u w:val="single"/>
        </w:rPr>
        <w:t>НДФЛ</w:t>
      </w:r>
      <w:r w:rsidRPr="000B1282">
        <w:rPr>
          <w:rFonts w:ascii="Times New Roman" w:hAnsi="Times New Roman"/>
          <w:b/>
          <w:i/>
          <w:sz w:val="27"/>
          <w:szCs w:val="27"/>
          <w:u w:val="single"/>
          <w:vertAlign w:val="subscript"/>
        </w:rPr>
        <w:t xml:space="preserve"> </w:t>
      </w:r>
      <w:r w:rsidR="000B1282" w:rsidRPr="000B1282">
        <w:rPr>
          <w:rFonts w:ascii="Times New Roman" w:hAnsi="Times New Roman"/>
          <w:b/>
          <w:i/>
          <w:sz w:val="27"/>
          <w:szCs w:val="27"/>
          <w:u w:val="single"/>
          <w:vertAlign w:val="subscript"/>
        </w:rPr>
        <w:t>11</w:t>
      </w:r>
      <w:r w:rsidRPr="000B1282">
        <w:rPr>
          <w:rFonts w:ascii="Times New Roman" w:hAnsi="Times New Roman"/>
          <w:b/>
          <w:i/>
          <w:sz w:val="27"/>
          <w:szCs w:val="27"/>
          <w:u w:val="single"/>
          <w:vertAlign w:val="subscript"/>
        </w:rPr>
        <w:t xml:space="preserve">, </w:t>
      </w:r>
      <w:r w:rsidR="000B1282" w:rsidRPr="000B1282">
        <w:rPr>
          <w:rFonts w:ascii="Times New Roman" w:hAnsi="Times New Roman"/>
          <w:b/>
          <w:i/>
          <w:sz w:val="27"/>
          <w:szCs w:val="27"/>
          <w:u w:val="single"/>
          <w:vertAlign w:val="subscript"/>
        </w:rPr>
        <w:t>16</w:t>
      </w:r>
      <w:r w:rsidRPr="000B1282">
        <w:rPr>
          <w:rFonts w:ascii="Times New Roman" w:hAnsi="Times New Roman"/>
          <w:b/>
          <w:i/>
          <w:sz w:val="27"/>
          <w:szCs w:val="27"/>
          <w:u w:val="single"/>
          <w:vertAlign w:val="subscript"/>
        </w:rPr>
        <w:t xml:space="preserve">, </w:t>
      </w:r>
      <w:r w:rsidR="000B1282" w:rsidRPr="000B1282">
        <w:rPr>
          <w:rFonts w:ascii="Times New Roman" w:hAnsi="Times New Roman"/>
          <w:b/>
          <w:i/>
          <w:sz w:val="27"/>
          <w:szCs w:val="27"/>
          <w:u w:val="single"/>
          <w:vertAlign w:val="subscript"/>
        </w:rPr>
        <w:t>17</w:t>
      </w:r>
      <w:r w:rsidRPr="000B1282">
        <w:rPr>
          <w:rFonts w:ascii="Times New Roman" w:hAnsi="Times New Roman"/>
          <w:bCs/>
          <w:sz w:val="27"/>
          <w:szCs w:val="27"/>
        </w:rPr>
        <w:t>):</w:t>
      </w:r>
    </w:p>
    <w:p w:rsidR="00F439D0" w:rsidRPr="000B1282" w:rsidRDefault="00F439D0" w:rsidP="00F439D0">
      <w:pPr>
        <w:spacing w:after="0" w:line="240" w:lineRule="auto"/>
        <w:ind w:firstLine="709"/>
        <w:jc w:val="both"/>
        <w:rPr>
          <w:rFonts w:ascii="Times New Roman" w:hAnsi="Times New Roman"/>
          <w:bCs/>
          <w:sz w:val="27"/>
          <w:szCs w:val="27"/>
        </w:rPr>
      </w:pPr>
    </w:p>
    <w:p w:rsidR="00F439D0" w:rsidRPr="000B1282" w:rsidRDefault="00F439D0" w:rsidP="00F439D0">
      <w:pPr>
        <w:spacing w:before="120" w:after="120" w:line="240" w:lineRule="auto"/>
        <w:ind w:firstLine="709"/>
        <w:jc w:val="center"/>
        <w:rPr>
          <w:rFonts w:ascii="Times New Roman" w:hAnsi="Times New Roman"/>
          <w:b/>
          <w:i/>
          <w:sz w:val="27"/>
          <w:szCs w:val="27"/>
          <w:lang w:val="en-US"/>
        </w:rPr>
      </w:pPr>
      <w:r w:rsidRPr="000B1282">
        <w:rPr>
          <w:rFonts w:ascii="Times New Roman" w:hAnsi="Times New Roman"/>
          <w:b/>
          <w:i/>
          <w:sz w:val="27"/>
          <w:szCs w:val="27"/>
        </w:rPr>
        <w:t>НДФЛ</w:t>
      </w:r>
      <w:r w:rsidRPr="000B1282">
        <w:rPr>
          <w:rFonts w:ascii="Times New Roman" w:hAnsi="Times New Roman"/>
          <w:b/>
          <w:i/>
          <w:sz w:val="27"/>
          <w:szCs w:val="27"/>
          <w:lang w:val="en-US"/>
        </w:rPr>
        <w:t xml:space="preserve"> </w:t>
      </w:r>
      <w:r w:rsidR="000B1282" w:rsidRPr="000B1282">
        <w:rPr>
          <w:rFonts w:ascii="Times New Roman" w:hAnsi="Times New Roman"/>
          <w:b/>
          <w:i/>
          <w:sz w:val="27"/>
          <w:szCs w:val="27"/>
          <w:vertAlign w:val="subscript"/>
          <w:lang w:val="en-US"/>
        </w:rPr>
        <w:t>11</w:t>
      </w:r>
      <w:r w:rsidRPr="000B1282">
        <w:rPr>
          <w:rFonts w:ascii="Times New Roman" w:hAnsi="Times New Roman"/>
          <w:b/>
          <w:i/>
          <w:sz w:val="27"/>
          <w:szCs w:val="27"/>
          <w:vertAlign w:val="subscript"/>
          <w:lang w:val="en-US"/>
        </w:rPr>
        <w:t>,</w:t>
      </w:r>
      <w:r w:rsidR="000B1282" w:rsidRPr="000B1282">
        <w:rPr>
          <w:rFonts w:ascii="Times New Roman" w:hAnsi="Times New Roman"/>
          <w:b/>
          <w:i/>
          <w:sz w:val="27"/>
          <w:szCs w:val="27"/>
          <w:vertAlign w:val="subscript"/>
          <w:lang w:val="en-US"/>
        </w:rPr>
        <w:t>16</w:t>
      </w:r>
      <w:r w:rsidRPr="000B1282">
        <w:rPr>
          <w:rFonts w:ascii="Times New Roman" w:hAnsi="Times New Roman"/>
          <w:b/>
          <w:i/>
          <w:sz w:val="27"/>
          <w:szCs w:val="27"/>
          <w:vertAlign w:val="subscript"/>
          <w:lang w:val="en-US"/>
        </w:rPr>
        <w:t>,</w:t>
      </w:r>
      <w:r w:rsidR="000B1282" w:rsidRPr="000B1282">
        <w:rPr>
          <w:rFonts w:ascii="Times New Roman" w:hAnsi="Times New Roman"/>
          <w:b/>
          <w:i/>
          <w:sz w:val="27"/>
          <w:szCs w:val="27"/>
          <w:vertAlign w:val="subscript"/>
          <w:lang w:val="en-US"/>
        </w:rPr>
        <w:t>17</w:t>
      </w:r>
      <w:r w:rsidRPr="000B1282">
        <w:rPr>
          <w:rFonts w:ascii="Times New Roman" w:hAnsi="Times New Roman"/>
          <w:b/>
          <w:i/>
          <w:sz w:val="27"/>
          <w:szCs w:val="27"/>
          <w:lang w:val="en-US"/>
        </w:rPr>
        <w:t xml:space="preserve"> = V * </w:t>
      </w:r>
      <w:proofErr w:type="gramStart"/>
      <w:r w:rsidRPr="000B1282">
        <w:rPr>
          <w:rFonts w:ascii="Times New Roman" w:hAnsi="Times New Roman"/>
          <w:b/>
          <w:i/>
          <w:sz w:val="27"/>
          <w:szCs w:val="27"/>
          <w:lang w:val="en-US"/>
        </w:rPr>
        <w:t>Q</w:t>
      </w:r>
      <w:proofErr w:type="gramEnd"/>
      <w:r w:rsidRPr="000B1282">
        <w:rPr>
          <w:rFonts w:ascii="Times New Roman" w:hAnsi="Times New Roman"/>
          <w:b/>
          <w:i/>
          <w:sz w:val="27"/>
          <w:szCs w:val="27"/>
          <w:vertAlign w:val="subscript"/>
        </w:rPr>
        <w:t>Л</w:t>
      </w:r>
      <w:r w:rsidRPr="000B1282">
        <w:rPr>
          <w:rFonts w:ascii="Times New Roman" w:hAnsi="Times New Roman"/>
          <w:b/>
          <w:i/>
          <w:sz w:val="27"/>
          <w:szCs w:val="27"/>
          <w:vertAlign w:val="subscript"/>
          <w:lang w:val="en-US"/>
        </w:rPr>
        <w:t xml:space="preserve"> </w:t>
      </w:r>
      <w:r w:rsidRPr="000B1282">
        <w:rPr>
          <w:rFonts w:ascii="Times New Roman" w:hAnsi="Times New Roman"/>
          <w:b/>
          <w:i/>
          <w:sz w:val="27"/>
          <w:szCs w:val="27"/>
          <w:lang w:val="en-US"/>
        </w:rPr>
        <w:t xml:space="preserve">* </w:t>
      </w:r>
      <w:proofErr w:type="spellStart"/>
      <w:r w:rsidRPr="000B1282">
        <w:rPr>
          <w:rFonts w:ascii="Times New Roman" w:hAnsi="Times New Roman"/>
          <w:b/>
          <w:i/>
          <w:sz w:val="27"/>
          <w:szCs w:val="27"/>
          <w:lang w:val="en-US"/>
        </w:rPr>
        <w:t>T</w:t>
      </w:r>
      <w:r w:rsidRPr="000B1282">
        <w:rPr>
          <w:rFonts w:ascii="Times New Roman" w:hAnsi="Times New Roman"/>
          <w:b/>
          <w:i/>
          <w:sz w:val="27"/>
          <w:szCs w:val="27"/>
          <w:vertAlign w:val="subscript"/>
          <w:lang w:val="en-US"/>
        </w:rPr>
        <w:t>q</w:t>
      </w:r>
      <w:proofErr w:type="spellEnd"/>
      <w:r w:rsidRPr="000B1282">
        <w:rPr>
          <w:rFonts w:ascii="Times New Roman" w:hAnsi="Times New Roman"/>
          <w:b/>
          <w:i/>
          <w:sz w:val="27"/>
          <w:szCs w:val="27"/>
          <w:lang w:val="en-US"/>
        </w:rPr>
        <w:t xml:space="preserve"> / 100 * S / 100 * k</w:t>
      </w:r>
      <w:proofErr w:type="spellStart"/>
      <w:r w:rsidRPr="000B1282">
        <w:rPr>
          <w:rFonts w:ascii="Times New Roman" w:hAnsi="Times New Roman"/>
          <w:b/>
          <w:i/>
          <w:sz w:val="27"/>
          <w:szCs w:val="27"/>
          <w:vertAlign w:val="subscript"/>
        </w:rPr>
        <w:t>соб</w:t>
      </w:r>
      <w:proofErr w:type="spellEnd"/>
      <w:r w:rsidRPr="000B1282">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0B1282">
        <w:rPr>
          <w:rFonts w:ascii="Times New Roman" w:hAnsi="Times New Roman"/>
          <w:b/>
          <w:i/>
          <w:sz w:val="27"/>
          <w:szCs w:val="27"/>
          <w:lang w:val="en-US"/>
        </w:rPr>
        <w:t xml:space="preserve"> F</w:t>
      </w:r>
      <w:r w:rsidRPr="000B1282">
        <w:rPr>
          <w:rFonts w:ascii="Times New Roman" w:hAnsi="Times New Roman"/>
          <w:b/>
          <w:i/>
          <w:sz w:val="27"/>
          <w:szCs w:val="27"/>
          <w:vertAlign w:val="subscript"/>
          <w:lang w:val="en-US"/>
        </w:rPr>
        <w:t xml:space="preserve"> </w:t>
      </w:r>
      <w:r w:rsidRPr="000B1282">
        <w:rPr>
          <w:rFonts w:ascii="Times New Roman" w:hAnsi="Times New Roman"/>
          <w:b/>
          <w:i/>
          <w:sz w:val="27"/>
          <w:szCs w:val="27"/>
          <w:lang w:val="en-US"/>
        </w:rPr>
        <w:t>,</w:t>
      </w:r>
    </w:p>
    <w:p w:rsidR="00F439D0" w:rsidRPr="000B1282" w:rsidRDefault="00F439D0" w:rsidP="00F439D0">
      <w:pPr>
        <w:spacing w:after="0" w:line="240" w:lineRule="auto"/>
        <w:ind w:firstLine="708"/>
        <w:jc w:val="both"/>
        <w:rPr>
          <w:rFonts w:ascii="Times New Roman" w:hAnsi="Times New Roman"/>
          <w:bCs/>
          <w:sz w:val="27"/>
          <w:szCs w:val="27"/>
        </w:rPr>
      </w:pPr>
      <w:r w:rsidRPr="000B1282">
        <w:rPr>
          <w:rFonts w:ascii="Times New Roman" w:hAnsi="Times New Roman"/>
          <w:bCs/>
          <w:sz w:val="27"/>
          <w:szCs w:val="27"/>
        </w:rPr>
        <w:t>где:</w:t>
      </w:r>
    </w:p>
    <w:p w:rsidR="00F439D0" w:rsidRPr="000B1282" w:rsidRDefault="00F439D0" w:rsidP="00F439D0">
      <w:pPr>
        <w:spacing w:after="0" w:line="240" w:lineRule="auto"/>
        <w:ind w:firstLine="708"/>
        <w:jc w:val="both"/>
        <w:rPr>
          <w:rFonts w:ascii="Times New Roman" w:hAnsi="Times New Roman"/>
          <w:bCs/>
          <w:sz w:val="27"/>
          <w:szCs w:val="27"/>
        </w:rPr>
      </w:pPr>
    </w:p>
    <w:p w:rsidR="00F439D0" w:rsidRPr="000B1282" w:rsidRDefault="00F439D0" w:rsidP="00F439D0">
      <w:pPr>
        <w:autoSpaceDE w:val="0"/>
        <w:autoSpaceDN w:val="0"/>
        <w:adjustRightInd w:val="0"/>
        <w:spacing w:after="0" w:line="240" w:lineRule="auto"/>
        <w:ind w:firstLine="708"/>
        <w:jc w:val="both"/>
        <w:rPr>
          <w:rFonts w:ascii="Times New Roman" w:eastAsiaTheme="minorHAnsi" w:hAnsi="Times New Roman"/>
          <w:sz w:val="26"/>
          <w:szCs w:val="26"/>
        </w:rPr>
      </w:pPr>
      <w:r w:rsidRPr="000B1282">
        <w:rPr>
          <w:rFonts w:ascii="Times New Roman" w:hAnsi="Times New Roman"/>
          <w:b/>
          <w:bCs/>
          <w:i/>
          <w:sz w:val="27"/>
          <w:szCs w:val="27"/>
          <w:lang w:val="en-US"/>
        </w:rPr>
        <w:t>V</w:t>
      </w:r>
      <w:r w:rsidRPr="000B1282">
        <w:rPr>
          <w:rFonts w:ascii="Times New Roman" w:hAnsi="Times New Roman"/>
          <w:bCs/>
          <w:sz w:val="27"/>
          <w:szCs w:val="27"/>
        </w:rPr>
        <w:t xml:space="preserve"> – фиксированная величина налоговой базы в части налоговых баз, установленных </w:t>
      </w:r>
      <w:hyperlink r:id="rId9" w:history="1">
        <w:r w:rsidRPr="000B1282">
          <w:rPr>
            <w:rFonts w:ascii="Times New Roman" w:hAnsi="Times New Roman"/>
            <w:sz w:val="27"/>
            <w:szCs w:val="27"/>
          </w:rPr>
          <w:t>пунктом 2 статьи 227.2</w:t>
        </w:r>
      </w:hyperlink>
      <w:r w:rsidRPr="000B1282">
        <w:rPr>
          <w:rFonts w:ascii="Times New Roman" w:hAnsi="Times New Roman"/>
          <w:sz w:val="27"/>
          <w:szCs w:val="27"/>
        </w:rPr>
        <w:t xml:space="preserve"> Налогового кодекса Российской Федерации</w:t>
      </w:r>
      <w:r w:rsidRPr="000B1282">
        <w:rPr>
          <w:rFonts w:ascii="Times New Roman" w:hAnsi="Times New Roman"/>
          <w:bCs/>
          <w:sz w:val="27"/>
          <w:szCs w:val="27"/>
        </w:rPr>
        <w:t xml:space="preserve">, </w:t>
      </w:r>
      <w:r w:rsidRPr="000B1282">
        <w:rPr>
          <w:rFonts w:ascii="Times New Roman" w:hAnsi="Times New Roman"/>
          <w:sz w:val="27"/>
          <w:szCs w:val="27"/>
        </w:rPr>
        <w:t>подлежащая налогообложению по ставке 13%, 15%, 18% (</w:t>
      </w:r>
      <w:proofErr w:type="spellStart"/>
      <w:r w:rsidRPr="000B1282">
        <w:rPr>
          <w:rFonts w:ascii="Times New Roman" w:hAnsi="Times New Roman"/>
          <w:sz w:val="27"/>
          <w:szCs w:val="27"/>
        </w:rPr>
        <w:t>ст</w:t>
      </w:r>
      <w:proofErr w:type="spellEnd"/>
      <w:r w:rsidRPr="000B1282">
        <w:rPr>
          <w:rFonts w:ascii="Times New Roman" w:hAnsi="Times New Roman"/>
          <w:sz w:val="27"/>
          <w:szCs w:val="27"/>
        </w:rPr>
        <w:t xml:space="preserve"> 224 Налогового кодекса Российской Федерации</w:t>
      </w:r>
      <w:r w:rsidRPr="000B1282">
        <w:rPr>
          <w:rFonts w:ascii="Times New Roman" w:hAnsi="Times New Roman"/>
          <w:bCs/>
          <w:sz w:val="27"/>
          <w:szCs w:val="27"/>
        </w:rPr>
        <w:t>), рублей.</w:t>
      </w:r>
    </w:p>
    <w:p w:rsidR="00F439D0" w:rsidRPr="000B1282" w:rsidRDefault="00F439D0" w:rsidP="00F439D0">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S</w:t>
      </w:r>
      <w:r w:rsidRPr="000B1282">
        <w:rPr>
          <w:rFonts w:ascii="Times New Roman" w:hAnsi="Times New Roman"/>
          <w:sz w:val="27"/>
          <w:szCs w:val="27"/>
        </w:rPr>
        <w:t xml:space="preserve"> – ставка налога, % (</w:t>
      </w:r>
      <w:proofErr w:type="spellStart"/>
      <w:proofErr w:type="gramStart"/>
      <w:r w:rsidRPr="000B1282">
        <w:rPr>
          <w:rFonts w:ascii="Times New Roman" w:hAnsi="Times New Roman"/>
          <w:sz w:val="27"/>
          <w:szCs w:val="27"/>
        </w:rPr>
        <w:t>ст</w:t>
      </w:r>
      <w:proofErr w:type="spellEnd"/>
      <w:proofErr w:type="gramEnd"/>
      <w:r w:rsidRPr="000B1282">
        <w:rPr>
          <w:rFonts w:ascii="Times New Roman" w:hAnsi="Times New Roman"/>
          <w:sz w:val="27"/>
          <w:szCs w:val="27"/>
        </w:rPr>
        <w:t xml:space="preserve"> 224 Налогового кодекса Российской Федерации); </w:t>
      </w:r>
    </w:p>
    <w:p w:rsidR="00F439D0" w:rsidRPr="000B1282" w:rsidRDefault="00F439D0" w:rsidP="00B05F33">
      <w:pPr>
        <w:spacing w:after="0" w:line="240" w:lineRule="auto"/>
        <w:ind w:firstLine="709"/>
        <w:jc w:val="both"/>
        <w:rPr>
          <w:rFonts w:ascii="Times New Roman" w:hAnsi="Times New Roman"/>
          <w:sz w:val="27"/>
          <w:szCs w:val="27"/>
        </w:rPr>
      </w:pPr>
      <w:r w:rsidRPr="000B1282">
        <w:rPr>
          <w:rFonts w:ascii="Times New Roman" w:hAnsi="Times New Roman"/>
          <w:b/>
          <w:i/>
          <w:sz w:val="27"/>
          <w:szCs w:val="27"/>
          <w:lang w:val="en-US"/>
        </w:rPr>
        <w:t>Q</w:t>
      </w:r>
      <w:r w:rsidRPr="000B1282">
        <w:rPr>
          <w:rFonts w:ascii="Times New Roman" w:hAnsi="Times New Roman"/>
          <w:b/>
          <w:i/>
          <w:sz w:val="27"/>
          <w:szCs w:val="27"/>
          <w:vertAlign w:val="subscript"/>
        </w:rPr>
        <w:t xml:space="preserve">Л </w:t>
      </w:r>
      <w:r w:rsidRPr="000B1282">
        <w:rPr>
          <w:rFonts w:ascii="Times New Roman" w:hAnsi="Times New Roman"/>
          <w:b/>
          <w:i/>
          <w:sz w:val="27"/>
          <w:szCs w:val="27"/>
        </w:rPr>
        <w:t>-</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количество</w:t>
      </w:r>
      <w:r w:rsidRPr="000B1282">
        <w:rPr>
          <w:rFonts w:ascii="Times New Roman" w:hAnsi="Times New Roman"/>
          <w:b/>
          <w:i/>
          <w:sz w:val="27"/>
          <w:szCs w:val="27"/>
          <w:vertAlign w:val="subscript"/>
        </w:rPr>
        <w:t xml:space="preserve"> </w:t>
      </w:r>
      <w:r w:rsidRPr="000B1282">
        <w:rPr>
          <w:rFonts w:ascii="Times New Roman" w:hAnsi="Times New Roman"/>
          <w:sz w:val="27"/>
          <w:szCs w:val="27"/>
        </w:rPr>
        <w:t>лиц,</w:t>
      </w:r>
      <w:r w:rsidRPr="000B1282">
        <w:t xml:space="preserve"> </w:t>
      </w:r>
      <w:r w:rsidRPr="000B1282">
        <w:rPr>
          <w:rFonts w:ascii="Times New Roman" w:hAnsi="Times New Roman"/>
          <w:sz w:val="27"/>
          <w:szCs w:val="27"/>
        </w:rPr>
        <w:t xml:space="preserve">признаваемых контролирующими лицами контролируемой иностранной компании, </w:t>
      </w:r>
      <w:proofErr w:type="gramStart"/>
      <w:r w:rsidRPr="000B1282">
        <w:rPr>
          <w:rFonts w:ascii="Times New Roman" w:hAnsi="Times New Roman"/>
          <w:sz w:val="27"/>
          <w:szCs w:val="27"/>
        </w:rPr>
        <w:t>ед.;</w:t>
      </w:r>
      <w:proofErr w:type="gramEnd"/>
    </w:p>
    <w:p w:rsidR="00F439D0" w:rsidRPr="000B1282" w:rsidRDefault="00F439D0" w:rsidP="00B05F33">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lang w:val="en-US"/>
        </w:rPr>
        <w:t>T</w:t>
      </w:r>
      <w:r w:rsidRPr="000B1282">
        <w:rPr>
          <w:rFonts w:ascii="Times New Roman" w:hAnsi="Times New Roman"/>
          <w:b/>
          <w:i/>
          <w:sz w:val="27"/>
          <w:szCs w:val="27"/>
          <w:vertAlign w:val="subscript"/>
          <w:lang w:val="en-US"/>
        </w:rPr>
        <w:t>q</w:t>
      </w:r>
      <w:proofErr w:type="spellEnd"/>
      <w:r w:rsidRPr="000B1282">
        <w:rPr>
          <w:rFonts w:ascii="Times New Roman" w:hAnsi="Times New Roman"/>
          <w:b/>
          <w:i/>
          <w:sz w:val="27"/>
          <w:szCs w:val="27"/>
          <w:vertAlign w:val="subscript"/>
        </w:rPr>
        <w:t xml:space="preserve"> </w:t>
      </w:r>
      <w:r w:rsidRPr="000B1282">
        <w:rPr>
          <w:rFonts w:ascii="Times New Roman" w:hAnsi="Times New Roman"/>
          <w:b/>
          <w:i/>
          <w:sz w:val="27"/>
          <w:szCs w:val="27"/>
        </w:rPr>
        <w:t xml:space="preserve">– </w:t>
      </w:r>
      <w:r w:rsidRPr="000B1282">
        <w:rPr>
          <w:rFonts w:ascii="Times New Roman" w:hAnsi="Times New Roman"/>
          <w:sz w:val="27"/>
          <w:szCs w:val="27"/>
        </w:rPr>
        <w:t>коэффициент, характеризующий</w:t>
      </w:r>
      <w:r w:rsidRPr="000B1282">
        <w:rPr>
          <w:rFonts w:ascii="Times New Roman" w:hAnsi="Times New Roman"/>
          <w:b/>
          <w:i/>
          <w:sz w:val="27"/>
          <w:szCs w:val="27"/>
          <w:vertAlign w:val="subscript"/>
        </w:rPr>
        <w:t xml:space="preserve"> </w:t>
      </w:r>
      <w:r w:rsidRPr="000B1282">
        <w:rPr>
          <w:rFonts w:ascii="Times New Roman" w:hAnsi="Times New Roman"/>
          <w:sz w:val="27"/>
          <w:szCs w:val="27"/>
        </w:rPr>
        <w:t>динамику</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количества лиц, признаваемых контролирующими лицами контролируемой иностранной компании</w:t>
      </w:r>
      <w:r w:rsidRPr="000B1282">
        <w:t xml:space="preserve">, </w:t>
      </w:r>
      <w:r w:rsidRPr="000B1282">
        <w:rPr>
          <w:rFonts w:ascii="Times New Roman" w:hAnsi="Times New Roman"/>
          <w:sz w:val="27"/>
          <w:szCs w:val="27"/>
        </w:rPr>
        <w:t>сложившуюся в предшествующие периоды, %;</w:t>
      </w:r>
    </w:p>
    <w:p w:rsidR="00F439D0" w:rsidRPr="000B1282" w:rsidRDefault="00F439D0" w:rsidP="00B05F33">
      <w:pPr>
        <w:spacing w:after="0" w:line="240" w:lineRule="auto"/>
        <w:ind w:firstLine="709"/>
        <w:jc w:val="both"/>
        <w:rPr>
          <w:rFonts w:ascii="Times New Roman" w:hAnsi="Times New Roman"/>
          <w:bCs/>
          <w:sz w:val="27"/>
          <w:szCs w:val="27"/>
        </w:rPr>
      </w:pPr>
      <w:proofErr w:type="gramStart"/>
      <w:r w:rsidRPr="000B1282">
        <w:rPr>
          <w:rFonts w:ascii="Times New Roman" w:hAnsi="Times New Roman"/>
          <w:b/>
          <w:i/>
          <w:sz w:val="27"/>
          <w:szCs w:val="27"/>
          <w:lang w:val="en-US"/>
        </w:rPr>
        <w:t>k</w:t>
      </w:r>
      <w:r w:rsidRPr="000B1282">
        <w:rPr>
          <w:rFonts w:ascii="Times New Roman" w:hAnsi="Times New Roman"/>
          <w:b/>
          <w:i/>
          <w:sz w:val="27"/>
          <w:szCs w:val="27"/>
          <w:vertAlign w:val="subscript"/>
        </w:rPr>
        <w:t>соб</w:t>
      </w:r>
      <w:proofErr w:type="gramEnd"/>
      <w:r w:rsidRPr="000B1282">
        <w:rPr>
          <w:rFonts w:ascii="Times New Roman" w:hAnsi="Times New Roman"/>
          <w:b/>
          <w:i/>
          <w:sz w:val="27"/>
          <w:szCs w:val="27"/>
          <w:vertAlign w:val="subscript"/>
        </w:rPr>
        <w:t>.</w:t>
      </w:r>
      <w:r w:rsidRPr="000B1282">
        <w:rPr>
          <w:rFonts w:ascii="Times New Roman" w:hAnsi="Times New Roman"/>
          <w:sz w:val="27"/>
          <w:szCs w:val="27"/>
        </w:rPr>
        <w:t xml:space="preserve"> – расчётный уровень собираемости, учитывает работу по погашению кредиторской и дебиторской задолженности по налогу(1-НМ), %</w:t>
      </w:r>
    </w:p>
    <w:p w:rsidR="00F439D0" w:rsidRPr="000B1282" w:rsidRDefault="00F439D0" w:rsidP="00B05F33">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F – </w:t>
      </w:r>
      <w:r w:rsidRPr="000B1282">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39D0" w:rsidRPr="007A2F10" w:rsidRDefault="00F439D0" w:rsidP="00B05F33">
      <w:pPr>
        <w:spacing w:after="0" w:line="240" w:lineRule="auto"/>
        <w:ind w:firstLine="709"/>
        <w:jc w:val="both"/>
        <w:rPr>
          <w:rFonts w:ascii="Times New Roman" w:hAnsi="Times New Roman"/>
          <w:sz w:val="27"/>
          <w:szCs w:val="27"/>
          <w:highlight w:val="yellow"/>
        </w:rPr>
      </w:pPr>
    </w:p>
    <w:p w:rsidR="00F439D0" w:rsidRPr="000B1282" w:rsidRDefault="00F439D0" w:rsidP="00B05F33">
      <w:pPr>
        <w:spacing w:after="0" w:line="240" w:lineRule="auto"/>
        <w:ind w:firstLine="709"/>
        <w:jc w:val="both"/>
        <w:rPr>
          <w:rFonts w:ascii="Times New Roman" w:hAnsi="Times New Roman"/>
          <w:b/>
          <w:i/>
          <w:sz w:val="27"/>
          <w:szCs w:val="27"/>
        </w:rPr>
      </w:pPr>
      <w:r w:rsidRPr="000B1282">
        <w:rPr>
          <w:rFonts w:ascii="Times New Roman" w:hAnsi="Times New Roman"/>
          <w:sz w:val="27"/>
          <w:szCs w:val="27"/>
        </w:rPr>
        <w:t>- 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r w:rsidRPr="000B1282">
        <w:rPr>
          <w:rFonts w:ascii="Times New Roman" w:hAnsi="Times New Roman"/>
          <w:sz w:val="26"/>
        </w:rPr>
        <w:t>)</w:t>
      </w:r>
      <w:r w:rsidRPr="000B1282">
        <w:rPr>
          <w:rFonts w:ascii="Times New Roman" w:hAnsi="Times New Roman"/>
          <w:bCs/>
          <w:sz w:val="26"/>
        </w:rPr>
        <w:t xml:space="preserve"> </w:t>
      </w:r>
      <w:r w:rsidRPr="000B1282">
        <w:rPr>
          <w:rFonts w:ascii="Times New Roman" w:hAnsi="Times New Roman"/>
          <w:bCs/>
          <w:sz w:val="26"/>
          <w:u w:val="single"/>
        </w:rPr>
        <w:t>(</w:t>
      </w:r>
      <w:r w:rsidRPr="000B1282">
        <w:rPr>
          <w:rFonts w:ascii="Times New Roman" w:hAnsi="Times New Roman"/>
          <w:b/>
          <w:i/>
          <w:sz w:val="27"/>
          <w:szCs w:val="27"/>
          <w:u w:val="single"/>
        </w:rPr>
        <w:t>НДФЛ</w:t>
      </w:r>
      <w:r w:rsidRPr="000B1282">
        <w:rPr>
          <w:rFonts w:ascii="Times New Roman" w:hAnsi="Times New Roman"/>
          <w:b/>
          <w:i/>
          <w:sz w:val="27"/>
          <w:szCs w:val="27"/>
          <w:u w:val="single"/>
          <w:vertAlign w:val="subscript"/>
        </w:rPr>
        <w:t xml:space="preserve"> </w:t>
      </w:r>
      <w:r w:rsidR="000B1282" w:rsidRPr="000B1282">
        <w:rPr>
          <w:rFonts w:ascii="Times New Roman" w:hAnsi="Times New Roman"/>
          <w:b/>
          <w:i/>
          <w:sz w:val="27"/>
          <w:szCs w:val="27"/>
          <w:u w:val="single"/>
          <w:vertAlign w:val="subscript"/>
        </w:rPr>
        <w:t>18</w:t>
      </w:r>
      <w:r w:rsidRPr="000B1282">
        <w:rPr>
          <w:rFonts w:ascii="Times New Roman" w:hAnsi="Times New Roman"/>
          <w:b/>
          <w:i/>
          <w:sz w:val="27"/>
          <w:szCs w:val="27"/>
          <w:u w:val="single"/>
        </w:rPr>
        <w:t>):</w:t>
      </w:r>
    </w:p>
    <w:p w:rsidR="00F439D0" w:rsidRPr="000B1282" w:rsidRDefault="00F439D0" w:rsidP="00B05F33">
      <w:pPr>
        <w:spacing w:after="0" w:line="240" w:lineRule="auto"/>
        <w:ind w:firstLine="709"/>
        <w:jc w:val="both"/>
        <w:rPr>
          <w:rFonts w:ascii="Times New Roman" w:hAnsi="Times New Roman"/>
          <w:sz w:val="27"/>
          <w:szCs w:val="27"/>
        </w:rPr>
      </w:pPr>
    </w:p>
    <w:p w:rsidR="00F439D0" w:rsidRPr="000B1282" w:rsidRDefault="00F439D0" w:rsidP="00F439D0">
      <w:pPr>
        <w:spacing w:before="120" w:after="120" w:line="240" w:lineRule="auto"/>
        <w:ind w:firstLine="142"/>
        <w:jc w:val="center"/>
        <w:rPr>
          <w:rFonts w:ascii="Times New Roman" w:hAnsi="Times New Roman"/>
          <w:b/>
          <w:i/>
          <w:sz w:val="27"/>
          <w:szCs w:val="27"/>
          <w:lang w:val="en-US"/>
        </w:rPr>
      </w:pPr>
      <w:r w:rsidRPr="000B1282">
        <w:rPr>
          <w:rFonts w:ascii="Times New Roman" w:hAnsi="Times New Roman"/>
          <w:b/>
          <w:i/>
          <w:sz w:val="27"/>
          <w:szCs w:val="27"/>
        </w:rPr>
        <w:t>НДФЛ</w:t>
      </w:r>
      <w:r w:rsidRPr="000B1282">
        <w:rPr>
          <w:rFonts w:ascii="Times New Roman" w:hAnsi="Times New Roman"/>
          <w:b/>
          <w:i/>
          <w:sz w:val="27"/>
          <w:szCs w:val="27"/>
          <w:lang w:val="en-US"/>
        </w:rPr>
        <w:t xml:space="preserve"> </w:t>
      </w:r>
      <w:r w:rsidR="000B1282" w:rsidRPr="000B1282">
        <w:rPr>
          <w:rFonts w:ascii="Times New Roman" w:hAnsi="Times New Roman"/>
          <w:b/>
          <w:i/>
          <w:sz w:val="27"/>
          <w:szCs w:val="27"/>
          <w:vertAlign w:val="subscript"/>
          <w:lang w:val="en-US"/>
        </w:rPr>
        <w:t>18</w:t>
      </w:r>
      <w:r w:rsidRPr="000B1282">
        <w:rPr>
          <w:rFonts w:ascii="Times New Roman" w:hAnsi="Times New Roman"/>
          <w:b/>
          <w:i/>
          <w:sz w:val="27"/>
          <w:szCs w:val="27"/>
          <w:lang w:val="en-US"/>
        </w:rPr>
        <w:t xml:space="preserve"> = </w:t>
      </w:r>
      <w:proofErr w:type="gramStart"/>
      <w:r w:rsidRPr="000B1282">
        <w:rPr>
          <w:rFonts w:ascii="Times New Roman" w:hAnsi="Times New Roman"/>
          <w:bCs/>
          <w:sz w:val="36"/>
          <w:szCs w:val="27"/>
          <w:lang w:val="en-US"/>
        </w:rPr>
        <w:t>[</w:t>
      </w:r>
      <m:oMath>
        <m:r>
          <m:rPr>
            <m:sty m:val="bi"/>
          </m:rPr>
          <w:rPr>
            <w:rFonts w:ascii="Cambria Math" w:hAnsi="Cambria Math"/>
            <w:sz w:val="32"/>
            <w:szCs w:val="27"/>
            <w:lang w:val="en-US"/>
          </w:rPr>
          <m:t xml:space="preserve"> </m:t>
        </m:r>
        <w:proofErr w:type="gramEnd"/>
        <m:r>
          <m:rPr>
            <m:sty m:val="bi"/>
          </m:rPr>
          <w:rPr>
            <w:rFonts w:ascii="Cambria Math" w:hAnsi="Cambria Math"/>
            <w:sz w:val="32"/>
            <w:szCs w:val="27"/>
            <w:lang w:val="en-US"/>
          </w:rPr>
          <m:t>∑(</m:t>
        </m:r>
        <m:r>
          <m:rPr>
            <m:sty m:val="bi"/>
          </m:rPr>
          <w:rPr>
            <w:rFonts w:ascii="Cambria Math" w:hAnsi="Cambria Math"/>
            <w:sz w:val="32"/>
            <w:szCs w:val="27"/>
          </w:rPr>
          <m:t>Vi</m:t>
        </m:r>
      </m:oMath>
      <w:r w:rsidRPr="000B1282">
        <w:rPr>
          <w:rFonts w:ascii="Times New Roman" w:hAnsi="Times New Roman"/>
          <w:b/>
          <w:sz w:val="32"/>
          <w:szCs w:val="27"/>
          <w:lang w:val="en-US"/>
        </w:rPr>
        <w:t xml:space="preserve"> * </w:t>
      </w:r>
      <w:r w:rsidRPr="000B1282">
        <w:rPr>
          <w:rFonts w:ascii="Times New Roman" w:hAnsi="Times New Roman"/>
          <w:b/>
          <w:i/>
          <w:sz w:val="32"/>
          <w:szCs w:val="27"/>
          <w:lang w:val="en-US"/>
        </w:rPr>
        <w:t>Q</w:t>
      </w:r>
      <w:r w:rsidRPr="000B1282">
        <w:rPr>
          <w:rFonts w:ascii="Times New Roman" w:hAnsi="Times New Roman"/>
          <w:b/>
          <w:i/>
          <w:sz w:val="32"/>
          <w:szCs w:val="27"/>
          <w:vertAlign w:val="subscript"/>
        </w:rPr>
        <w:t>л</w:t>
      </w:r>
      <w:proofErr w:type="spellStart"/>
      <w:r w:rsidRPr="000B1282">
        <w:rPr>
          <w:rFonts w:ascii="Times New Roman" w:hAnsi="Times New Roman"/>
          <w:b/>
          <w:i/>
          <w:sz w:val="32"/>
          <w:szCs w:val="27"/>
          <w:vertAlign w:val="subscript"/>
          <w:lang w:val="en-US"/>
        </w:rPr>
        <w:t>i</w:t>
      </w:r>
      <w:proofErr w:type="spellEnd"/>
      <w:r w:rsidRPr="000B1282">
        <w:rPr>
          <w:rFonts w:ascii="Times New Roman" w:hAnsi="Times New Roman"/>
          <w:b/>
          <w:i/>
          <w:sz w:val="40"/>
          <w:szCs w:val="27"/>
          <w:vertAlign w:val="subscript"/>
          <w:lang w:val="en-US"/>
        </w:rPr>
        <w:t xml:space="preserve"> *</w:t>
      </w:r>
      <w:r w:rsidRPr="000B1282">
        <w:rPr>
          <w:rFonts w:ascii="Times New Roman" w:hAnsi="Times New Roman"/>
          <w:b/>
          <w:i/>
          <w:sz w:val="27"/>
          <w:szCs w:val="27"/>
          <w:lang w:val="en-US"/>
        </w:rPr>
        <w:t xml:space="preserve"> </w:t>
      </w:r>
      <w:proofErr w:type="spellStart"/>
      <w:r w:rsidRPr="000B1282">
        <w:rPr>
          <w:rFonts w:ascii="Times New Roman" w:hAnsi="Times New Roman"/>
          <w:b/>
          <w:i/>
          <w:sz w:val="32"/>
          <w:szCs w:val="27"/>
          <w:lang w:val="en-US"/>
        </w:rPr>
        <w:t>T</w:t>
      </w:r>
      <w:r w:rsidRPr="000B1282">
        <w:rPr>
          <w:rFonts w:ascii="Times New Roman" w:hAnsi="Times New Roman"/>
          <w:b/>
          <w:i/>
          <w:sz w:val="32"/>
          <w:szCs w:val="27"/>
          <w:vertAlign w:val="subscript"/>
          <w:lang w:val="en-US"/>
        </w:rPr>
        <w:t>qi</w:t>
      </w:r>
      <w:proofErr w:type="spellEnd"/>
      <w:r w:rsidRPr="000B1282">
        <w:rPr>
          <w:rFonts w:ascii="Times New Roman" w:hAnsi="Times New Roman"/>
          <w:b/>
          <w:i/>
          <w:sz w:val="32"/>
          <w:szCs w:val="27"/>
          <w:lang w:val="en-US"/>
        </w:rPr>
        <w:t>/100) * S/100</w:t>
      </w:r>
      <w:r w:rsidRPr="000B1282">
        <w:rPr>
          <w:rFonts w:ascii="Times New Roman" w:hAnsi="Times New Roman"/>
          <w:bCs/>
          <w:sz w:val="36"/>
          <w:szCs w:val="27"/>
          <w:lang w:val="en-US"/>
        </w:rPr>
        <w:t xml:space="preserve">] </w:t>
      </w:r>
      <w:r w:rsidRPr="000B1282">
        <w:rPr>
          <w:rFonts w:ascii="Times New Roman" w:hAnsi="Times New Roman"/>
          <w:b/>
          <w:i/>
          <w:sz w:val="27"/>
          <w:szCs w:val="27"/>
          <w:lang w:val="en-US"/>
        </w:rPr>
        <w:t>* k</w:t>
      </w:r>
      <w:proofErr w:type="spellStart"/>
      <w:r w:rsidRPr="000B1282">
        <w:rPr>
          <w:rFonts w:ascii="Times New Roman" w:hAnsi="Times New Roman"/>
          <w:b/>
          <w:i/>
          <w:sz w:val="27"/>
          <w:szCs w:val="27"/>
          <w:vertAlign w:val="subscript"/>
        </w:rPr>
        <w:t>соб</w:t>
      </w:r>
      <w:proofErr w:type="spellEnd"/>
      <w:r w:rsidRPr="000B1282">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0B1282">
        <w:rPr>
          <w:rFonts w:ascii="Times New Roman" w:hAnsi="Times New Roman"/>
          <w:b/>
          <w:i/>
          <w:sz w:val="27"/>
          <w:szCs w:val="27"/>
          <w:lang w:val="en-US"/>
        </w:rPr>
        <w:t xml:space="preserve"> F</w:t>
      </w:r>
      <w:r w:rsidRPr="000B1282">
        <w:rPr>
          <w:rFonts w:ascii="Times New Roman" w:hAnsi="Times New Roman"/>
          <w:b/>
          <w:i/>
          <w:sz w:val="27"/>
          <w:szCs w:val="27"/>
          <w:vertAlign w:val="subscript"/>
          <w:lang w:val="en-US"/>
        </w:rPr>
        <w:t xml:space="preserve"> </w:t>
      </w:r>
      <w:r w:rsidRPr="000B1282">
        <w:rPr>
          <w:rFonts w:ascii="Times New Roman" w:hAnsi="Times New Roman"/>
          <w:b/>
          <w:i/>
          <w:sz w:val="27"/>
          <w:szCs w:val="27"/>
          <w:lang w:val="en-US"/>
        </w:rPr>
        <w:t>,</w:t>
      </w:r>
    </w:p>
    <w:p w:rsidR="00F439D0" w:rsidRPr="000B1282" w:rsidRDefault="00F439D0" w:rsidP="00F439D0">
      <w:pPr>
        <w:spacing w:after="0" w:line="240" w:lineRule="auto"/>
        <w:ind w:firstLine="708"/>
        <w:jc w:val="both"/>
        <w:rPr>
          <w:rFonts w:ascii="Times New Roman" w:hAnsi="Times New Roman"/>
          <w:bCs/>
          <w:sz w:val="27"/>
          <w:szCs w:val="27"/>
        </w:rPr>
      </w:pPr>
      <w:r w:rsidRPr="000B1282">
        <w:rPr>
          <w:rFonts w:ascii="Times New Roman" w:hAnsi="Times New Roman"/>
          <w:bCs/>
          <w:sz w:val="27"/>
          <w:szCs w:val="27"/>
        </w:rPr>
        <w:t>где:</w:t>
      </w:r>
    </w:p>
    <w:p w:rsidR="00F439D0" w:rsidRPr="000B1282" w:rsidRDefault="00F439D0" w:rsidP="00F439D0">
      <w:pPr>
        <w:spacing w:after="0" w:line="240" w:lineRule="auto"/>
        <w:ind w:firstLine="708"/>
        <w:jc w:val="both"/>
        <w:rPr>
          <w:rFonts w:ascii="Times New Roman" w:hAnsi="Times New Roman"/>
          <w:bCs/>
          <w:sz w:val="27"/>
          <w:szCs w:val="27"/>
        </w:rPr>
      </w:pPr>
    </w:p>
    <w:p w:rsidR="00F439D0" w:rsidRPr="000B1282" w:rsidRDefault="00F439D0" w:rsidP="00F439D0">
      <w:pPr>
        <w:spacing w:after="0" w:line="240" w:lineRule="auto"/>
        <w:ind w:firstLine="708"/>
        <w:jc w:val="both"/>
        <w:rPr>
          <w:rFonts w:ascii="Times New Roman" w:hAnsi="Times New Roman"/>
          <w:bCs/>
          <w:sz w:val="27"/>
          <w:szCs w:val="27"/>
        </w:rPr>
      </w:pPr>
      <w:proofErr w:type="spellStart"/>
      <w:r w:rsidRPr="000B1282">
        <w:rPr>
          <w:rFonts w:ascii="Times New Roman" w:hAnsi="Times New Roman"/>
          <w:b/>
          <w:bCs/>
          <w:i/>
          <w:sz w:val="27"/>
          <w:szCs w:val="27"/>
          <w:lang w:val="en-US"/>
        </w:rPr>
        <w:t>i</w:t>
      </w:r>
      <w:proofErr w:type="spellEnd"/>
      <w:r w:rsidRPr="000B1282">
        <w:rPr>
          <w:rFonts w:ascii="Times New Roman" w:hAnsi="Times New Roman"/>
          <w:bCs/>
          <w:sz w:val="27"/>
          <w:szCs w:val="27"/>
        </w:rPr>
        <w:t xml:space="preserve"> = {2, 3+} – количество контролируемых компаний</w:t>
      </w:r>
    </w:p>
    <w:p w:rsidR="00F439D0" w:rsidRPr="000B1282" w:rsidRDefault="00F439D0" w:rsidP="00C104C1">
      <w:pPr>
        <w:spacing w:after="0" w:line="240" w:lineRule="auto"/>
        <w:ind w:firstLine="709"/>
        <w:jc w:val="both"/>
        <w:rPr>
          <w:rFonts w:ascii="Times New Roman" w:hAnsi="Times New Roman"/>
          <w:bCs/>
          <w:sz w:val="27"/>
          <w:szCs w:val="27"/>
        </w:rPr>
      </w:pPr>
      <w:r w:rsidRPr="000B1282">
        <w:rPr>
          <w:rFonts w:ascii="Times New Roman" w:hAnsi="Times New Roman"/>
          <w:b/>
          <w:bCs/>
          <w:i/>
          <w:sz w:val="27"/>
          <w:szCs w:val="27"/>
          <w:lang w:val="en-US"/>
        </w:rPr>
        <w:lastRenderedPageBreak/>
        <w:t>V</w:t>
      </w:r>
      <w:r w:rsidRPr="000B1282">
        <w:rPr>
          <w:rFonts w:ascii="Times New Roman" w:hAnsi="Times New Roman"/>
          <w:bCs/>
          <w:sz w:val="27"/>
          <w:szCs w:val="27"/>
        </w:rPr>
        <w:t xml:space="preserve"> – фиксированная величина налоговой базы в части налоговых баз, установленных пунктом 2 статьи 227.2 Налогового кодекса Российской Федерации, подлежащая налогообложению по ставке 20% (</w:t>
      </w:r>
      <w:proofErr w:type="spellStart"/>
      <w:r w:rsidRPr="000B1282">
        <w:rPr>
          <w:rFonts w:ascii="Times New Roman" w:hAnsi="Times New Roman"/>
          <w:bCs/>
          <w:sz w:val="27"/>
          <w:szCs w:val="27"/>
        </w:rPr>
        <w:t>ст</w:t>
      </w:r>
      <w:proofErr w:type="spellEnd"/>
      <w:r w:rsidRPr="000B1282">
        <w:rPr>
          <w:rFonts w:ascii="Times New Roman" w:hAnsi="Times New Roman"/>
          <w:bCs/>
          <w:sz w:val="27"/>
          <w:szCs w:val="27"/>
        </w:rPr>
        <w:t xml:space="preserve"> 224 Налогового кодекса Российской Федерации), рублей.</w:t>
      </w:r>
    </w:p>
    <w:p w:rsidR="00F439D0" w:rsidRPr="000B1282" w:rsidRDefault="00F439D0" w:rsidP="00C104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S</w:t>
      </w:r>
      <w:r w:rsidRPr="000B1282">
        <w:rPr>
          <w:rFonts w:ascii="Times New Roman" w:hAnsi="Times New Roman"/>
          <w:sz w:val="27"/>
          <w:szCs w:val="27"/>
        </w:rPr>
        <w:t xml:space="preserve"> – ставка налога, % (</w:t>
      </w:r>
      <w:proofErr w:type="spellStart"/>
      <w:proofErr w:type="gramStart"/>
      <w:r w:rsidRPr="000B1282">
        <w:rPr>
          <w:rFonts w:ascii="Times New Roman" w:hAnsi="Times New Roman"/>
          <w:sz w:val="27"/>
          <w:szCs w:val="27"/>
        </w:rPr>
        <w:t>ст</w:t>
      </w:r>
      <w:proofErr w:type="spellEnd"/>
      <w:proofErr w:type="gramEnd"/>
      <w:r w:rsidRPr="000B1282">
        <w:rPr>
          <w:rFonts w:ascii="Times New Roman" w:hAnsi="Times New Roman"/>
          <w:sz w:val="27"/>
          <w:szCs w:val="27"/>
        </w:rPr>
        <w:t xml:space="preserve"> 224 Налогового кодекса Российской Федерации); </w:t>
      </w:r>
    </w:p>
    <w:p w:rsidR="00F439D0" w:rsidRPr="000B1282" w:rsidRDefault="00F439D0" w:rsidP="00C104C1">
      <w:pPr>
        <w:spacing w:after="0" w:line="240" w:lineRule="auto"/>
        <w:ind w:firstLine="709"/>
        <w:jc w:val="both"/>
        <w:rPr>
          <w:rFonts w:ascii="Times New Roman" w:hAnsi="Times New Roman"/>
          <w:sz w:val="27"/>
          <w:szCs w:val="27"/>
        </w:rPr>
      </w:pPr>
      <w:r w:rsidRPr="000B1282">
        <w:rPr>
          <w:rFonts w:ascii="Times New Roman" w:hAnsi="Times New Roman"/>
          <w:b/>
          <w:i/>
          <w:sz w:val="27"/>
          <w:szCs w:val="27"/>
          <w:lang w:val="en-US"/>
        </w:rPr>
        <w:t>Q</w:t>
      </w:r>
      <w:r w:rsidRPr="000B1282">
        <w:rPr>
          <w:rFonts w:ascii="Times New Roman" w:hAnsi="Times New Roman"/>
          <w:b/>
          <w:i/>
          <w:sz w:val="27"/>
          <w:szCs w:val="27"/>
          <w:vertAlign w:val="subscript"/>
        </w:rPr>
        <w:t xml:space="preserve">Л </w:t>
      </w:r>
      <w:r w:rsidRPr="000B1282">
        <w:rPr>
          <w:rFonts w:ascii="Times New Roman" w:hAnsi="Times New Roman"/>
          <w:b/>
          <w:i/>
          <w:sz w:val="27"/>
          <w:szCs w:val="27"/>
        </w:rPr>
        <w:t>-</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количество</w:t>
      </w:r>
      <w:r w:rsidRPr="000B1282">
        <w:rPr>
          <w:rFonts w:ascii="Times New Roman" w:hAnsi="Times New Roman"/>
          <w:b/>
          <w:i/>
          <w:sz w:val="27"/>
          <w:szCs w:val="27"/>
          <w:vertAlign w:val="subscript"/>
        </w:rPr>
        <w:t xml:space="preserve"> </w:t>
      </w:r>
      <w:r w:rsidRPr="000B1282">
        <w:rPr>
          <w:rFonts w:ascii="Times New Roman" w:hAnsi="Times New Roman"/>
          <w:sz w:val="27"/>
          <w:szCs w:val="27"/>
        </w:rPr>
        <w:t>лиц,</w:t>
      </w:r>
      <w:r w:rsidRPr="000B1282">
        <w:t xml:space="preserve"> </w:t>
      </w:r>
      <w:r w:rsidRPr="000B1282">
        <w:rPr>
          <w:rFonts w:ascii="Times New Roman" w:hAnsi="Times New Roman"/>
          <w:sz w:val="27"/>
          <w:szCs w:val="27"/>
        </w:rPr>
        <w:t xml:space="preserve">являющихся контролирующим лицом контролируемой компании, </w:t>
      </w:r>
      <w:proofErr w:type="gramStart"/>
      <w:r w:rsidRPr="000B1282">
        <w:rPr>
          <w:rFonts w:ascii="Times New Roman" w:hAnsi="Times New Roman"/>
          <w:sz w:val="27"/>
          <w:szCs w:val="27"/>
        </w:rPr>
        <w:t>ед.;</w:t>
      </w:r>
      <w:proofErr w:type="gramEnd"/>
    </w:p>
    <w:p w:rsidR="00F439D0" w:rsidRPr="000B1282" w:rsidRDefault="00F439D0" w:rsidP="00C104C1">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lang w:val="en-US"/>
        </w:rPr>
        <w:t>T</w:t>
      </w:r>
      <w:r w:rsidRPr="000B1282">
        <w:rPr>
          <w:rFonts w:ascii="Times New Roman" w:hAnsi="Times New Roman"/>
          <w:b/>
          <w:i/>
          <w:sz w:val="27"/>
          <w:szCs w:val="27"/>
          <w:vertAlign w:val="subscript"/>
          <w:lang w:val="en-US"/>
        </w:rPr>
        <w:t>q</w:t>
      </w:r>
      <w:proofErr w:type="spellEnd"/>
      <w:r w:rsidRPr="000B1282">
        <w:rPr>
          <w:rFonts w:ascii="Times New Roman" w:hAnsi="Times New Roman"/>
          <w:b/>
          <w:i/>
          <w:sz w:val="27"/>
          <w:szCs w:val="27"/>
          <w:vertAlign w:val="subscript"/>
        </w:rPr>
        <w:t xml:space="preserve"> </w:t>
      </w:r>
      <w:r w:rsidRPr="000B1282">
        <w:rPr>
          <w:rFonts w:ascii="Times New Roman" w:hAnsi="Times New Roman"/>
          <w:b/>
          <w:i/>
          <w:sz w:val="27"/>
          <w:szCs w:val="27"/>
        </w:rPr>
        <w:t xml:space="preserve">– </w:t>
      </w:r>
      <w:r w:rsidRPr="000B1282">
        <w:rPr>
          <w:rFonts w:ascii="Times New Roman" w:hAnsi="Times New Roman"/>
          <w:sz w:val="27"/>
          <w:szCs w:val="27"/>
        </w:rPr>
        <w:t>коэффициент, характеризующий</w:t>
      </w:r>
      <w:r w:rsidRPr="000B1282">
        <w:rPr>
          <w:rFonts w:ascii="Times New Roman" w:hAnsi="Times New Roman"/>
          <w:b/>
          <w:i/>
          <w:sz w:val="27"/>
          <w:szCs w:val="27"/>
          <w:vertAlign w:val="subscript"/>
        </w:rPr>
        <w:t xml:space="preserve"> </w:t>
      </w:r>
      <w:r w:rsidRPr="000B1282">
        <w:rPr>
          <w:rFonts w:ascii="Times New Roman" w:hAnsi="Times New Roman"/>
          <w:sz w:val="27"/>
          <w:szCs w:val="27"/>
        </w:rPr>
        <w:t>динамику</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количества лиц, являющихся контролирующим лицом контролируемой компании</w:t>
      </w:r>
      <w:r w:rsidRPr="000B1282">
        <w:t xml:space="preserve">, </w:t>
      </w:r>
      <w:r w:rsidRPr="000B1282">
        <w:rPr>
          <w:rFonts w:ascii="Times New Roman" w:hAnsi="Times New Roman"/>
          <w:sz w:val="27"/>
          <w:szCs w:val="27"/>
        </w:rPr>
        <w:t>сложившуюся в предшествующие периоды, %;</w:t>
      </w:r>
    </w:p>
    <w:p w:rsidR="00F439D0" w:rsidRPr="000B1282" w:rsidRDefault="00F439D0" w:rsidP="00C104C1">
      <w:pPr>
        <w:spacing w:after="0" w:line="240" w:lineRule="auto"/>
        <w:ind w:firstLine="709"/>
        <w:jc w:val="both"/>
        <w:rPr>
          <w:rFonts w:ascii="Times New Roman" w:hAnsi="Times New Roman"/>
          <w:bCs/>
          <w:sz w:val="27"/>
          <w:szCs w:val="27"/>
        </w:rPr>
      </w:pPr>
      <w:proofErr w:type="gramStart"/>
      <w:r w:rsidRPr="000B1282">
        <w:rPr>
          <w:rFonts w:ascii="Times New Roman" w:hAnsi="Times New Roman"/>
          <w:b/>
          <w:i/>
          <w:sz w:val="27"/>
          <w:szCs w:val="27"/>
          <w:lang w:val="en-US"/>
        </w:rPr>
        <w:t>k</w:t>
      </w:r>
      <w:r w:rsidRPr="000B1282">
        <w:rPr>
          <w:rFonts w:ascii="Times New Roman" w:hAnsi="Times New Roman"/>
          <w:b/>
          <w:i/>
          <w:sz w:val="27"/>
          <w:szCs w:val="27"/>
          <w:vertAlign w:val="subscript"/>
        </w:rPr>
        <w:t>соб</w:t>
      </w:r>
      <w:proofErr w:type="gramEnd"/>
      <w:r w:rsidRPr="000B1282">
        <w:rPr>
          <w:rFonts w:ascii="Times New Roman" w:hAnsi="Times New Roman"/>
          <w:b/>
          <w:i/>
          <w:sz w:val="27"/>
          <w:szCs w:val="27"/>
          <w:vertAlign w:val="subscript"/>
        </w:rPr>
        <w:t>.</w:t>
      </w:r>
      <w:r w:rsidRPr="000B1282">
        <w:rPr>
          <w:rFonts w:ascii="Times New Roman" w:hAnsi="Times New Roman"/>
          <w:sz w:val="27"/>
          <w:szCs w:val="27"/>
        </w:rPr>
        <w:t xml:space="preserve"> – расчётный уровень собираемости, учитывает работу по погашению кредиторской и дебиторской задолженности по налогу (1-НМ), %</w:t>
      </w:r>
    </w:p>
    <w:p w:rsidR="00F439D0" w:rsidRPr="000B1282" w:rsidRDefault="00F439D0" w:rsidP="00C104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F – </w:t>
      </w:r>
      <w:r w:rsidRPr="000B1282">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39D0" w:rsidRPr="007A2F10" w:rsidRDefault="00F439D0" w:rsidP="00C104C1">
      <w:pPr>
        <w:spacing w:after="0" w:line="240" w:lineRule="auto"/>
        <w:ind w:firstLine="709"/>
        <w:jc w:val="both"/>
        <w:rPr>
          <w:rFonts w:ascii="Times New Roman" w:hAnsi="Times New Roman"/>
          <w:bCs/>
          <w:sz w:val="27"/>
          <w:szCs w:val="27"/>
          <w:highlight w:val="yellow"/>
        </w:rPr>
      </w:pPr>
    </w:p>
    <w:p w:rsidR="00F439D0" w:rsidRPr="000B1282" w:rsidRDefault="00F439D0" w:rsidP="00C104C1">
      <w:pPr>
        <w:spacing w:after="0" w:line="240" w:lineRule="auto"/>
        <w:ind w:firstLine="709"/>
        <w:jc w:val="both"/>
        <w:rPr>
          <w:rFonts w:ascii="Times New Roman" w:hAnsi="Times New Roman"/>
          <w:b/>
          <w:i/>
          <w:sz w:val="27"/>
          <w:szCs w:val="27"/>
        </w:rPr>
      </w:pPr>
      <w:r w:rsidRPr="000B1282">
        <w:rPr>
          <w:rFonts w:ascii="Times New Roman" w:hAnsi="Times New Roman"/>
          <w:sz w:val="26"/>
        </w:rPr>
        <w:t>- Налог</w:t>
      </w:r>
      <w:r w:rsidRPr="000B1282">
        <w:t xml:space="preserve"> </w:t>
      </w:r>
      <w:r w:rsidRPr="000B1282">
        <w:rPr>
          <w:rFonts w:ascii="Times New Roman" w:hAnsi="Times New Roman"/>
          <w:sz w:val="26"/>
        </w:rPr>
        <w:t xml:space="preserve">на доходы </w:t>
      </w:r>
      <w:proofErr w:type="spellStart"/>
      <w:proofErr w:type="gramStart"/>
      <w:r w:rsidRPr="000B1282">
        <w:rPr>
          <w:rFonts w:ascii="Times New Roman" w:hAnsi="Times New Roman"/>
          <w:sz w:val="26"/>
        </w:rPr>
        <w:t>доходы</w:t>
      </w:r>
      <w:proofErr w:type="spellEnd"/>
      <w:proofErr w:type="gramEnd"/>
      <w:r w:rsidRPr="000B1282">
        <w:rPr>
          <w:rFonts w:ascii="Times New Roman" w:hAnsi="Times New Roman"/>
          <w:sz w:val="26"/>
        </w:rPr>
        <w:t xml:space="preserve">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r w:rsidRPr="000B1282">
        <w:rPr>
          <w:rFonts w:ascii="Times New Roman" w:hAnsi="Times New Roman"/>
          <w:bCs/>
          <w:sz w:val="26"/>
        </w:rPr>
        <w:t xml:space="preserve"> </w:t>
      </w:r>
      <w:r w:rsidRPr="000B1282">
        <w:rPr>
          <w:rFonts w:ascii="Times New Roman" w:hAnsi="Times New Roman"/>
          <w:bCs/>
          <w:sz w:val="26"/>
          <w:u w:val="single"/>
        </w:rPr>
        <w:t>(</w:t>
      </w:r>
      <w:r w:rsidRPr="000B1282">
        <w:rPr>
          <w:rFonts w:ascii="Times New Roman" w:hAnsi="Times New Roman"/>
          <w:b/>
          <w:i/>
          <w:sz w:val="27"/>
          <w:szCs w:val="27"/>
          <w:u w:val="single"/>
        </w:rPr>
        <w:t>НДФЛ</w:t>
      </w:r>
      <w:r w:rsidRPr="000B1282">
        <w:rPr>
          <w:rFonts w:ascii="Times New Roman" w:hAnsi="Times New Roman"/>
          <w:b/>
          <w:i/>
          <w:sz w:val="27"/>
          <w:szCs w:val="27"/>
          <w:u w:val="single"/>
          <w:vertAlign w:val="subscript"/>
        </w:rPr>
        <w:t xml:space="preserve"> </w:t>
      </w:r>
      <w:r w:rsidR="000B1282" w:rsidRPr="000B1282">
        <w:rPr>
          <w:rFonts w:ascii="Times New Roman" w:hAnsi="Times New Roman"/>
          <w:b/>
          <w:i/>
          <w:sz w:val="27"/>
          <w:szCs w:val="27"/>
          <w:u w:val="single"/>
          <w:vertAlign w:val="subscript"/>
        </w:rPr>
        <w:t>19</w:t>
      </w:r>
      <w:r w:rsidRPr="000B1282">
        <w:rPr>
          <w:rFonts w:ascii="Times New Roman" w:hAnsi="Times New Roman"/>
          <w:b/>
          <w:i/>
          <w:sz w:val="27"/>
          <w:szCs w:val="27"/>
          <w:u w:val="single"/>
        </w:rPr>
        <w:t>):</w:t>
      </w:r>
    </w:p>
    <w:p w:rsidR="00F439D0" w:rsidRPr="000B1282" w:rsidRDefault="00F439D0" w:rsidP="00F439D0">
      <w:pPr>
        <w:spacing w:after="0" w:line="240" w:lineRule="auto"/>
        <w:jc w:val="both"/>
        <w:rPr>
          <w:rFonts w:ascii="Times New Roman" w:hAnsi="Times New Roman"/>
          <w:b/>
          <w:i/>
          <w:sz w:val="27"/>
          <w:szCs w:val="27"/>
        </w:rPr>
      </w:pPr>
    </w:p>
    <w:p w:rsidR="00F439D0" w:rsidRPr="000B1282" w:rsidRDefault="00F439D0" w:rsidP="00F439D0">
      <w:pPr>
        <w:spacing w:before="120" w:after="120" w:line="240" w:lineRule="auto"/>
        <w:ind w:firstLine="142"/>
        <w:jc w:val="center"/>
        <w:rPr>
          <w:rFonts w:ascii="Times New Roman" w:hAnsi="Times New Roman"/>
          <w:b/>
          <w:i/>
          <w:sz w:val="27"/>
          <w:szCs w:val="27"/>
          <w:lang w:val="en-US"/>
        </w:rPr>
      </w:pPr>
      <w:r w:rsidRPr="000B1282">
        <w:rPr>
          <w:rFonts w:ascii="Times New Roman" w:hAnsi="Times New Roman"/>
          <w:b/>
          <w:i/>
          <w:sz w:val="27"/>
          <w:szCs w:val="27"/>
        </w:rPr>
        <w:t>НДФЛ</w:t>
      </w:r>
      <w:r w:rsidRPr="000B1282">
        <w:rPr>
          <w:rFonts w:ascii="Times New Roman" w:hAnsi="Times New Roman"/>
          <w:b/>
          <w:i/>
          <w:sz w:val="27"/>
          <w:szCs w:val="27"/>
          <w:lang w:val="en-US"/>
        </w:rPr>
        <w:t xml:space="preserve"> </w:t>
      </w:r>
      <w:r w:rsidR="000B1282" w:rsidRPr="000B1282">
        <w:rPr>
          <w:rFonts w:ascii="Times New Roman" w:hAnsi="Times New Roman"/>
          <w:b/>
          <w:i/>
          <w:sz w:val="27"/>
          <w:szCs w:val="27"/>
          <w:vertAlign w:val="subscript"/>
          <w:lang w:val="en-US"/>
        </w:rPr>
        <w:t>19</w:t>
      </w:r>
      <w:r w:rsidRPr="000B1282">
        <w:rPr>
          <w:rFonts w:ascii="Times New Roman" w:hAnsi="Times New Roman"/>
          <w:b/>
          <w:i/>
          <w:sz w:val="27"/>
          <w:szCs w:val="27"/>
          <w:lang w:val="en-US"/>
        </w:rPr>
        <w:t xml:space="preserve"> = </w:t>
      </w:r>
      <w:proofErr w:type="gramStart"/>
      <w:r w:rsidRPr="000B1282">
        <w:rPr>
          <w:rFonts w:ascii="Times New Roman" w:hAnsi="Times New Roman"/>
          <w:bCs/>
          <w:sz w:val="36"/>
          <w:szCs w:val="27"/>
          <w:lang w:val="en-US"/>
        </w:rPr>
        <w:t>[</w:t>
      </w:r>
      <m:oMath>
        <m:r>
          <m:rPr>
            <m:sty m:val="bi"/>
          </m:rPr>
          <w:rPr>
            <w:rFonts w:ascii="Cambria Math" w:hAnsi="Cambria Math"/>
            <w:sz w:val="32"/>
            <w:szCs w:val="27"/>
            <w:lang w:val="en-US"/>
          </w:rPr>
          <m:t xml:space="preserve"> </m:t>
        </m:r>
        <w:proofErr w:type="gramEnd"/>
        <m:r>
          <m:rPr>
            <m:sty m:val="bi"/>
          </m:rPr>
          <w:rPr>
            <w:rFonts w:ascii="Cambria Math" w:hAnsi="Cambria Math"/>
            <w:sz w:val="32"/>
            <w:szCs w:val="27"/>
            <w:lang w:val="en-US"/>
          </w:rPr>
          <m:t>∑(</m:t>
        </m:r>
        <m:r>
          <m:rPr>
            <m:sty m:val="bi"/>
          </m:rPr>
          <w:rPr>
            <w:rFonts w:ascii="Cambria Math" w:hAnsi="Cambria Math"/>
            <w:sz w:val="32"/>
            <w:szCs w:val="27"/>
          </w:rPr>
          <m:t>Vi</m:t>
        </m:r>
      </m:oMath>
      <w:r w:rsidRPr="000B1282">
        <w:rPr>
          <w:rFonts w:ascii="Times New Roman" w:hAnsi="Times New Roman"/>
          <w:b/>
          <w:sz w:val="32"/>
          <w:szCs w:val="27"/>
          <w:lang w:val="en-US"/>
        </w:rPr>
        <w:t xml:space="preserve"> * </w:t>
      </w:r>
      <w:r w:rsidRPr="000B1282">
        <w:rPr>
          <w:rFonts w:ascii="Times New Roman" w:hAnsi="Times New Roman"/>
          <w:b/>
          <w:i/>
          <w:sz w:val="32"/>
          <w:szCs w:val="27"/>
          <w:lang w:val="en-US"/>
        </w:rPr>
        <w:t>Q</w:t>
      </w:r>
      <w:r w:rsidRPr="000B1282">
        <w:rPr>
          <w:rFonts w:ascii="Times New Roman" w:hAnsi="Times New Roman"/>
          <w:b/>
          <w:i/>
          <w:sz w:val="32"/>
          <w:szCs w:val="27"/>
          <w:vertAlign w:val="subscript"/>
        </w:rPr>
        <w:t>л</w:t>
      </w:r>
      <w:proofErr w:type="spellStart"/>
      <w:r w:rsidRPr="000B1282">
        <w:rPr>
          <w:rFonts w:ascii="Times New Roman" w:hAnsi="Times New Roman"/>
          <w:b/>
          <w:i/>
          <w:sz w:val="32"/>
          <w:szCs w:val="27"/>
          <w:vertAlign w:val="subscript"/>
          <w:lang w:val="en-US"/>
        </w:rPr>
        <w:t>i</w:t>
      </w:r>
      <w:proofErr w:type="spellEnd"/>
      <w:r w:rsidRPr="000B1282">
        <w:rPr>
          <w:rFonts w:ascii="Times New Roman" w:hAnsi="Times New Roman"/>
          <w:b/>
          <w:i/>
          <w:sz w:val="40"/>
          <w:szCs w:val="27"/>
          <w:vertAlign w:val="subscript"/>
          <w:lang w:val="en-US"/>
        </w:rPr>
        <w:t xml:space="preserve"> *</w:t>
      </w:r>
      <w:r w:rsidRPr="000B1282">
        <w:rPr>
          <w:rFonts w:ascii="Times New Roman" w:hAnsi="Times New Roman"/>
          <w:b/>
          <w:i/>
          <w:sz w:val="27"/>
          <w:szCs w:val="27"/>
          <w:lang w:val="en-US"/>
        </w:rPr>
        <w:t xml:space="preserve"> </w:t>
      </w:r>
      <w:proofErr w:type="spellStart"/>
      <w:r w:rsidRPr="000B1282">
        <w:rPr>
          <w:rFonts w:ascii="Times New Roman" w:hAnsi="Times New Roman"/>
          <w:b/>
          <w:i/>
          <w:sz w:val="32"/>
          <w:szCs w:val="27"/>
          <w:lang w:val="en-US"/>
        </w:rPr>
        <w:t>T</w:t>
      </w:r>
      <w:r w:rsidRPr="000B1282">
        <w:rPr>
          <w:rFonts w:ascii="Times New Roman" w:hAnsi="Times New Roman"/>
          <w:b/>
          <w:i/>
          <w:sz w:val="32"/>
          <w:szCs w:val="27"/>
          <w:vertAlign w:val="subscript"/>
          <w:lang w:val="en-US"/>
        </w:rPr>
        <w:t>qi</w:t>
      </w:r>
      <w:proofErr w:type="spellEnd"/>
      <w:r w:rsidRPr="000B1282">
        <w:rPr>
          <w:rFonts w:ascii="Times New Roman" w:hAnsi="Times New Roman"/>
          <w:b/>
          <w:i/>
          <w:sz w:val="32"/>
          <w:szCs w:val="27"/>
          <w:lang w:val="en-US"/>
        </w:rPr>
        <w:t>/100) * S/100</w:t>
      </w:r>
      <w:r w:rsidRPr="000B1282">
        <w:rPr>
          <w:rFonts w:ascii="Times New Roman" w:hAnsi="Times New Roman"/>
          <w:bCs/>
          <w:sz w:val="36"/>
          <w:szCs w:val="27"/>
          <w:lang w:val="en-US"/>
        </w:rPr>
        <w:t xml:space="preserve">] </w:t>
      </w:r>
      <w:r w:rsidRPr="000B1282">
        <w:rPr>
          <w:rFonts w:ascii="Times New Roman" w:hAnsi="Times New Roman"/>
          <w:b/>
          <w:i/>
          <w:sz w:val="27"/>
          <w:szCs w:val="27"/>
          <w:lang w:val="en-US"/>
        </w:rPr>
        <w:t>* k</w:t>
      </w:r>
      <w:proofErr w:type="spellStart"/>
      <w:r w:rsidRPr="000B1282">
        <w:rPr>
          <w:rFonts w:ascii="Times New Roman" w:hAnsi="Times New Roman"/>
          <w:b/>
          <w:i/>
          <w:sz w:val="27"/>
          <w:szCs w:val="27"/>
          <w:vertAlign w:val="subscript"/>
        </w:rPr>
        <w:t>соб</w:t>
      </w:r>
      <w:proofErr w:type="spellEnd"/>
      <w:r w:rsidRPr="000B1282">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0B1282">
        <w:rPr>
          <w:rFonts w:ascii="Times New Roman" w:hAnsi="Times New Roman"/>
          <w:b/>
          <w:i/>
          <w:sz w:val="27"/>
          <w:szCs w:val="27"/>
          <w:lang w:val="en-US"/>
        </w:rPr>
        <w:t xml:space="preserve"> F</w:t>
      </w:r>
      <w:r w:rsidRPr="000B1282">
        <w:rPr>
          <w:rFonts w:ascii="Times New Roman" w:hAnsi="Times New Roman"/>
          <w:b/>
          <w:i/>
          <w:sz w:val="27"/>
          <w:szCs w:val="27"/>
          <w:vertAlign w:val="subscript"/>
          <w:lang w:val="en-US"/>
        </w:rPr>
        <w:t xml:space="preserve"> </w:t>
      </w:r>
      <w:r w:rsidRPr="000B1282">
        <w:rPr>
          <w:rFonts w:ascii="Times New Roman" w:hAnsi="Times New Roman"/>
          <w:b/>
          <w:i/>
          <w:sz w:val="27"/>
          <w:szCs w:val="27"/>
          <w:lang w:val="en-US"/>
        </w:rPr>
        <w:t>,</w:t>
      </w:r>
    </w:p>
    <w:p w:rsidR="00F439D0" w:rsidRPr="000B1282" w:rsidRDefault="00F439D0" w:rsidP="00F439D0">
      <w:pPr>
        <w:spacing w:after="0" w:line="240" w:lineRule="auto"/>
        <w:ind w:firstLine="708"/>
        <w:jc w:val="both"/>
        <w:rPr>
          <w:rFonts w:ascii="Times New Roman" w:hAnsi="Times New Roman"/>
          <w:bCs/>
          <w:sz w:val="27"/>
          <w:szCs w:val="27"/>
        </w:rPr>
      </w:pPr>
      <w:r w:rsidRPr="000B1282">
        <w:rPr>
          <w:rFonts w:ascii="Times New Roman" w:hAnsi="Times New Roman"/>
          <w:bCs/>
          <w:sz w:val="27"/>
          <w:szCs w:val="27"/>
        </w:rPr>
        <w:t>где:</w:t>
      </w:r>
    </w:p>
    <w:p w:rsidR="00F439D0" w:rsidRPr="007A2F10" w:rsidRDefault="00F439D0" w:rsidP="00F439D0">
      <w:pPr>
        <w:spacing w:after="0" w:line="240" w:lineRule="auto"/>
        <w:ind w:firstLine="708"/>
        <w:jc w:val="both"/>
        <w:rPr>
          <w:rFonts w:ascii="Times New Roman" w:hAnsi="Times New Roman"/>
          <w:bCs/>
          <w:sz w:val="27"/>
          <w:szCs w:val="27"/>
          <w:highlight w:val="yellow"/>
        </w:rPr>
      </w:pPr>
    </w:p>
    <w:p w:rsidR="00F439D0" w:rsidRPr="000B1282" w:rsidRDefault="00F439D0" w:rsidP="00F439D0">
      <w:pPr>
        <w:spacing w:after="0" w:line="240" w:lineRule="auto"/>
        <w:ind w:firstLine="708"/>
        <w:jc w:val="both"/>
        <w:rPr>
          <w:rFonts w:ascii="Times New Roman" w:hAnsi="Times New Roman"/>
          <w:bCs/>
          <w:sz w:val="27"/>
          <w:szCs w:val="27"/>
        </w:rPr>
      </w:pPr>
      <w:proofErr w:type="spellStart"/>
      <w:r w:rsidRPr="000B1282">
        <w:rPr>
          <w:rFonts w:ascii="Times New Roman" w:hAnsi="Times New Roman"/>
          <w:bCs/>
          <w:sz w:val="27"/>
          <w:szCs w:val="27"/>
          <w:lang w:val="en-US"/>
        </w:rPr>
        <w:t>i</w:t>
      </w:r>
      <w:proofErr w:type="spellEnd"/>
      <w:r w:rsidRPr="000B1282">
        <w:rPr>
          <w:rFonts w:ascii="Times New Roman" w:hAnsi="Times New Roman"/>
          <w:bCs/>
          <w:sz w:val="27"/>
          <w:szCs w:val="27"/>
        </w:rPr>
        <w:t xml:space="preserve"> = {2, 3,</w:t>
      </w:r>
      <w:r w:rsidR="001B46DD" w:rsidRPr="000B1282">
        <w:rPr>
          <w:rFonts w:ascii="Times New Roman" w:hAnsi="Times New Roman"/>
          <w:bCs/>
          <w:sz w:val="27"/>
          <w:szCs w:val="27"/>
        </w:rPr>
        <w:t xml:space="preserve"> </w:t>
      </w:r>
      <w:r w:rsidRPr="000B1282">
        <w:rPr>
          <w:rFonts w:ascii="Times New Roman" w:hAnsi="Times New Roman"/>
          <w:bCs/>
          <w:sz w:val="27"/>
          <w:szCs w:val="27"/>
        </w:rPr>
        <w:t>4, 5+} – количество контролируемых компаний</w:t>
      </w:r>
    </w:p>
    <w:p w:rsidR="00F439D0" w:rsidRPr="000B1282" w:rsidRDefault="00F439D0" w:rsidP="00F439D0">
      <w:pPr>
        <w:spacing w:after="0" w:line="240" w:lineRule="auto"/>
        <w:ind w:firstLine="708"/>
        <w:jc w:val="both"/>
        <w:rPr>
          <w:rFonts w:ascii="Times New Roman" w:hAnsi="Times New Roman"/>
          <w:bCs/>
          <w:sz w:val="27"/>
          <w:szCs w:val="27"/>
        </w:rPr>
      </w:pPr>
      <w:r w:rsidRPr="000B1282">
        <w:rPr>
          <w:rFonts w:ascii="Times New Roman" w:hAnsi="Times New Roman"/>
          <w:b/>
          <w:bCs/>
          <w:i/>
          <w:sz w:val="27"/>
          <w:szCs w:val="27"/>
          <w:lang w:val="en-US"/>
        </w:rPr>
        <w:t>V</w:t>
      </w:r>
      <w:r w:rsidRPr="000B1282">
        <w:rPr>
          <w:rFonts w:ascii="Times New Roman" w:hAnsi="Times New Roman"/>
          <w:bCs/>
          <w:sz w:val="27"/>
          <w:szCs w:val="27"/>
        </w:rPr>
        <w:t xml:space="preserve"> – фиксированная величина налоговой базы в части налоговых баз, установленных пунктом 2 статьи 227.2 Налогового кодекса Российской Федерации, подлежащая налогообложению по ставке 22% (</w:t>
      </w:r>
      <w:proofErr w:type="spellStart"/>
      <w:r w:rsidRPr="000B1282">
        <w:rPr>
          <w:rFonts w:ascii="Times New Roman" w:hAnsi="Times New Roman"/>
          <w:bCs/>
          <w:sz w:val="27"/>
          <w:szCs w:val="27"/>
        </w:rPr>
        <w:t>ст</w:t>
      </w:r>
      <w:proofErr w:type="spellEnd"/>
      <w:r w:rsidRPr="000B1282">
        <w:rPr>
          <w:rFonts w:ascii="Times New Roman" w:hAnsi="Times New Roman"/>
          <w:bCs/>
          <w:sz w:val="27"/>
          <w:szCs w:val="27"/>
        </w:rPr>
        <w:t xml:space="preserve"> 224 Налогового кодекса Российской Федерации), рублей.</w:t>
      </w:r>
    </w:p>
    <w:p w:rsidR="00F439D0" w:rsidRPr="000B1282" w:rsidRDefault="00F439D0" w:rsidP="00F439D0">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S</w:t>
      </w:r>
      <w:r w:rsidRPr="000B1282">
        <w:rPr>
          <w:rFonts w:ascii="Times New Roman" w:hAnsi="Times New Roman"/>
          <w:sz w:val="27"/>
          <w:szCs w:val="27"/>
        </w:rPr>
        <w:t xml:space="preserve"> – ставка налога, % (</w:t>
      </w:r>
      <w:proofErr w:type="spellStart"/>
      <w:proofErr w:type="gramStart"/>
      <w:r w:rsidRPr="000B1282">
        <w:rPr>
          <w:rFonts w:ascii="Times New Roman" w:hAnsi="Times New Roman"/>
          <w:sz w:val="27"/>
          <w:szCs w:val="27"/>
        </w:rPr>
        <w:t>ст</w:t>
      </w:r>
      <w:proofErr w:type="spellEnd"/>
      <w:proofErr w:type="gramEnd"/>
      <w:r w:rsidRPr="000B1282">
        <w:rPr>
          <w:rFonts w:ascii="Times New Roman" w:hAnsi="Times New Roman"/>
          <w:sz w:val="27"/>
          <w:szCs w:val="27"/>
        </w:rPr>
        <w:t xml:space="preserve"> 224 Налогового кодекса Российской Федерации); </w:t>
      </w:r>
    </w:p>
    <w:p w:rsidR="00F439D0" w:rsidRPr="000B1282" w:rsidRDefault="00F439D0" w:rsidP="00F439D0">
      <w:pPr>
        <w:spacing w:after="0" w:line="240" w:lineRule="auto"/>
        <w:ind w:firstLine="709"/>
        <w:jc w:val="both"/>
        <w:rPr>
          <w:rFonts w:ascii="Times New Roman" w:hAnsi="Times New Roman"/>
          <w:sz w:val="27"/>
          <w:szCs w:val="27"/>
        </w:rPr>
      </w:pPr>
      <w:r w:rsidRPr="000B1282">
        <w:rPr>
          <w:rFonts w:ascii="Times New Roman" w:hAnsi="Times New Roman"/>
          <w:b/>
          <w:i/>
          <w:sz w:val="27"/>
          <w:szCs w:val="27"/>
          <w:lang w:val="en-US"/>
        </w:rPr>
        <w:t>Q</w:t>
      </w:r>
      <w:r w:rsidRPr="000B1282">
        <w:rPr>
          <w:rFonts w:ascii="Times New Roman" w:hAnsi="Times New Roman"/>
          <w:b/>
          <w:i/>
          <w:sz w:val="24"/>
          <w:szCs w:val="27"/>
          <w:vertAlign w:val="subscript"/>
        </w:rPr>
        <w:t>Л</w:t>
      </w:r>
      <w:r w:rsidRPr="000B1282">
        <w:rPr>
          <w:rFonts w:ascii="Times New Roman" w:hAnsi="Times New Roman"/>
          <w:b/>
          <w:i/>
          <w:sz w:val="27"/>
          <w:szCs w:val="27"/>
          <w:vertAlign w:val="subscript"/>
        </w:rPr>
        <w:t xml:space="preserve"> </w:t>
      </w:r>
      <w:r w:rsidRPr="000B1282">
        <w:rPr>
          <w:rFonts w:ascii="Times New Roman" w:hAnsi="Times New Roman"/>
          <w:b/>
          <w:i/>
          <w:sz w:val="27"/>
          <w:szCs w:val="27"/>
        </w:rPr>
        <w:t>-</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количество</w:t>
      </w:r>
      <w:r w:rsidRPr="000B1282">
        <w:rPr>
          <w:rFonts w:ascii="Times New Roman" w:hAnsi="Times New Roman"/>
          <w:b/>
          <w:i/>
          <w:sz w:val="27"/>
          <w:szCs w:val="27"/>
          <w:vertAlign w:val="subscript"/>
        </w:rPr>
        <w:t xml:space="preserve"> </w:t>
      </w:r>
      <w:r w:rsidRPr="000B1282">
        <w:rPr>
          <w:rFonts w:ascii="Times New Roman" w:hAnsi="Times New Roman"/>
          <w:sz w:val="27"/>
          <w:szCs w:val="27"/>
        </w:rPr>
        <w:t>лиц,</w:t>
      </w:r>
      <w:r w:rsidRPr="000B1282">
        <w:t xml:space="preserve"> </w:t>
      </w:r>
      <w:r w:rsidRPr="000B1282">
        <w:rPr>
          <w:rFonts w:ascii="Times New Roman" w:hAnsi="Times New Roman"/>
          <w:sz w:val="27"/>
          <w:szCs w:val="27"/>
        </w:rPr>
        <w:t xml:space="preserve">являющихся контролирующим лицом контролируемой компании, </w:t>
      </w:r>
      <w:proofErr w:type="gramStart"/>
      <w:r w:rsidRPr="000B1282">
        <w:rPr>
          <w:rFonts w:ascii="Times New Roman" w:hAnsi="Times New Roman"/>
          <w:sz w:val="27"/>
          <w:szCs w:val="27"/>
        </w:rPr>
        <w:t>ед.;</w:t>
      </w:r>
      <w:proofErr w:type="gramEnd"/>
    </w:p>
    <w:p w:rsidR="00F439D0" w:rsidRPr="000B1282" w:rsidRDefault="00F439D0" w:rsidP="00F439D0">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lang w:val="en-US"/>
        </w:rPr>
        <w:t>T</w:t>
      </w:r>
      <w:r w:rsidRPr="000B1282">
        <w:rPr>
          <w:rFonts w:ascii="Times New Roman" w:hAnsi="Times New Roman"/>
          <w:b/>
          <w:i/>
          <w:sz w:val="27"/>
          <w:szCs w:val="27"/>
          <w:vertAlign w:val="subscript"/>
          <w:lang w:val="en-US"/>
        </w:rPr>
        <w:t>q</w:t>
      </w:r>
      <w:proofErr w:type="spellEnd"/>
      <w:r w:rsidRPr="000B1282">
        <w:rPr>
          <w:rFonts w:ascii="Times New Roman" w:hAnsi="Times New Roman"/>
          <w:b/>
          <w:i/>
          <w:sz w:val="27"/>
          <w:szCs w:val="27"/>
          <w:vertAlign w:val="subscript"/>
        </w:rPr>
        <w:t xml:space="preserve"> </w:t>
      </w:r>
      <w:r w:rsidRPr="000B1282">
        <w:rPr>
          <w:rFonts w:ascii="Times New Roman" w:hAnsi="Times New Roman"/>
          <w:b/>
          <w:i/>
          <w:sz w:val="27"/>
          <w:szCs w:val="27"/>
        </w:rPr>
        <w:t xml:space="preserve">– </w:t>
      </w:r>
      <w:r w:rsidRPr="000B1282">
        <w:rPr>
          <w:rFonts w:ascii="Times New Roman" w:hAnsi="Times New Roman"/>
          <w:sz w:val="27"/>
          <w:szCs w:val="27"/>
        </w:rPr>
        <w:t>коэффициент, характеризующий</w:t>
      </w:r>
      <w:r w:rsidRPr="000B1282">
        <w:rPr>
          <w:rFonts w:ascii="Times New Roman" w:hAnsi="Times New Roman"/>
          <w:b/>
          <w:i/>
          <w:sz w:val="27"/>
          <w:szCs w:val="27"/>
          <w:vertAlign w:val="subscript"/>
        </w:rPr>
        <w:t xml:space="preserve"> </w:t>
      </w:r>
      <w:r w:rsidRPr="000B1282">
        <w:rPr>
          <w:rFonts w:ascii="Times New Roman" w:hAnsi="Times New Roman"/>
          <w:sz w:val="27"/>
          <w:szCs w:val="27"/>
        </w:rPr>
        <w:t>динамику</w:t>
      </w:r>
      <w:r w:rsidRPr="000B1282">
        <w:rPr>
          <w:rFonts w:ascii="Times New Roman" w:hAnsi="Times New Roman"/>
          <w:b/>
          <w:i/>
          <w:sz w:val="27"/>
          <w:szCs w:val="27"/>
          <w:vertAlign w:val="subscript"/>
        </w:rPr>
        <w:t xml:space="preserve"> </w:t>
      </w:r>
      <w:r w:rsidRPr="000B1282">
        <w:rPr>
          <w:rFonts w:ascii="Times New Roman" w:hAnsi="Times New Roman"/>
          <w:sz w:val="27"/>
          <w:szCs w:val="27"/>
        </w:rPr>
        <w:t>количества лиц, являющихся контролирующим лицом контролируемой компании</w:t>
      </w:r>
      <w:r w:rsidRPr="000B1282">
        <w:t xml:space="preserve">, </w:t>
      </w:r>
      <w:r w:rsidRPr="000B1282">
        <w:rPr>
          <w:rFonts w:ascii="Times New Roman" w:hAnsi="Times New Roman"/>
          <w:sz w:val="27"/>
          <w:szCs w:val="27"/>
        </w:rPr>
        <w:t>сложившуюся в предшествующие периоды, %;</w:t>
      </w:r>
    </w:p>
    <w:p w:rsidR="00F439D0" w:rsidRPr="000B1282" w:rsidRDefault="00F439D0" w:rsidP="00F439D0">
      <w:pPr>
        <w:spacing w:after="0" w:line="240" w:lineRule="auto"/>
        <w:ind w:firstLine="709"/>
        <w:jc w:val="both"/>
        <w:rPr>
          <w:rFonts w:ascii="Times New Roman" w:hAnsi="Times New Roman"/>
          <w:bCs/>
          <w:sz w:val="27"/>
          <w:szCs w:val="27"/>
        </w:rPr>
      </w:pPr>
      <w:proofErr w:type="gramStart"/>
      <w:r w:rsidRPr="000B1282">
        <w:rPr>
          <w:rFonts w:ascii="Times New Roman" w:hAnsi="Times New Roman"/>
          <w:b/>
          <w:i/>
          <w:sz w:val="27"/>
          <w:szCs w:val="27"/>
          <w:lang w:val="en-US"/>
        </w:rPr>
        <w:t>k</w:t>
      </w:r>
      <w:r w:rsidRPr="000B1282">
        <w:rPr>
          <w:rFonts w:ascii="Times New Roman" w:hAnsi="Times New Roman"/>
          <w:b/>
          <w:i/>
          <w:sz w:val="27"/>
          <w:szCs w:val="27"/>
          <w:vertAlign w:val="subscript"/>
        </w:rPr>
        <w:t>соб</w:t>
      </w:r>
      <w:proofErr w:type="gramEnd"/>
      <w:r w:rsidRPr="000B1282">
        <w:rPr>
          <w:rFonts w:ascii="Times New Roman" w:hAnsi="Times New Roman"/>
          <w:b/>
          <w:i/>
          <w:sz w:val="27"/>
          <w:szCs w:val="27"/>
          <w:vertAlign w:val="subscript"/>
        </w:rPr>
        <w:t>.</w:t>
      </w:r>
      <w:r w:rsidRPr="000B1282">
        <w:rPr>
          <w:rFonts w:ascii="Times New Roman" w:hAnsi="Times New Roman"/>
          <w:sz w:val="27"/>
          <w:szCs w:val="27"/>
        </w:rPr>
        <w:t xml:space="preserve"> – расчётный уровень собираемости, учитывает работу по погашению кредиторской и дебиторской задолженности по налогу (1-НМ), %</w:t>
      </w:r>
    </w:p>
    <w:p w:rsidR="00F439D0" w:rsidRPr="000B1282" w:rsidRDefault="00F439D0" w:rsidP="00F439D0">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F – </w:t>
      </w:r>
      <w:r w:rsidRPr="000B1282">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w:t>
      </w:r>
      <w:r w:rsidRPr="000B1282">
        <w:rPr>
          <w:rFonts w:ascii="Times New Roman" w:hAnsi="Times New Roman"/>
          <w:sz w:val="27"/>
          <w:szCs w:val="27"/>
        </w:rPr>
        <w:lastRenderedPageBreak/>
        <w:t xml:space="preserve">налога на очередной финансовый год и плановый период исходя из ретроспективных данных, тыс. рублей. </w:t>
      </w:r>
    </w:p>
    <w:p w:rsidR="00F439D0" w:rsidRPr="000B1282" w:rsidRDefault="00F439D0" w:rsidP="00F93BC1">
      <w:pPr>
        <w:spacing w:after="0" w:line="240" w:lineRule="auto"/>
        <w:ind w:firstLine="709"/>
        <w:jc w:val="both"/>
        <w:rPr>
          <w:rFonts w:ascii="Times New Roman" w:hAnsi="Times New Roman"/>
          <w:bCs/>
          <w:sz w:val="27"/>
          <w:szCs w:val="27"/>
        </w:rPr>
      </w:pPr>
    </w:p>
    <w:p w:rsidR="00F93BC1" w:rsidRPr="007A2F10" w:rsidRDefault="00F93BC1" w:rsidP="00F93BC1">
      <w:pPr>
        <w:spacing w:after="0" w:line="240" w:lineRule="auto"/>
        <w:ind w:firstLine="709"/>
        <w:jc w:val="both"/>
        <w:rPr>
          <w:rFonts w:ascii="Times New Roman" w:hAnsi="Times New Roman"/>
          <w:bCs/>
          <w:sz w:val="27"/>
          <w:szCs w:val="27"/>
          <w:highlight w:val="yellow"/>
        </w:rPr>
      </w:pPr>
    </w:p>
    <w:p w:rsidR="00F93BC1" w:rsidRPr="000B1282" w:rsidRDefault="00F93BC1" w:rsidP="00F93BC1">
      <w:pPr>
        <w:spacing w:after="0" w:line="240" w:lineRule="auto"/>
        <w:ind w:firstLine="709"/>
        <w:jc w:val="both"/>
        <w:rPr>
          <w:rFonts w:ascii="Times New Roman" w:hAnsi="Times New Roman"/>
          <w:bCs/>
          <w:sz w:val="27"/>
          <w:szCs w:val="27"/>
        </w:rPr>
      </w:pPr>
      <w:proofErr w:type="gramStart"/>
      <w:r w:rsidRPr="000B1282">
        <w:rPr>
          <w:rFonts w:ascii="Times New Roman" w:hAnsi="Times New Roman"/>
          <w:bCs/>
          <w:sz w:val="27"/>
          <w:szCs w:val="27"/>
        </w:rPr>
        <w:t>Прогнозный объем поступлений НДФЛ в отношении доходов от долевого участия</w:t>
      </w:r>
      <w:r w:rsidRPr="000B1282">
        <w:rPr>
          <w:rFonts w:ascii="Times New Roman" w:hAnsi="Times New Roman"/>
          <w:sz w:val="26"/>
        </w:rPr>
        <w:t xml:space="preserve"> в организации, полученных в виде дивидендов (в части суммы налога, не превышающей 650 000 рублей)</w:t>
      </w:r>
      <w:r w:rsidRPr="000B1282">
        <w:rPr>
          <w:rFonts w:ascii="Times New Roman" w:hAnsi="Times New Roman"/>
          <w:bCs/>
          <w:sz w:val="27"/>
          <w:szCs w:val="27"/>
        </w:rPr>
        <w:t xml:space="preserve">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29</w:t>
      </w:r>
      <w:r w:rsidRPr="000B1282">
        <w:rPr>
          <w:rFonts w:ascii="Times New Roman" w:hAnsi="Times New Roman"/>
          <w:bCs/>
          <w:sz w:val="27"/>
          <w:szCs w:val="27"/>
        </w:rPr>
        <w:t>), НДФЛ в отношении доходов от долевого участия в организации, полученных в виде дивидендов (в части суммы налога, превышающей 650 000 рублей) (</w:t>
      </w:r>
      <w:r w:rsidRPr="000B1282">
        <w:rPr>
          <w:rFonts w:ascii="Times New Roman" w:hAnsi="Times New Roman"/>
          <w:b/>
          <w:i/>
          <w:sz w:val="27"/>
          <w:szCs w:val="27"/>
        </w:rPr>
        <w:t>НДФЛ</w:t>
      </w:r>
      <w:r w:rsidRPr="000B1282">
        <w:rPr>
          <w:rFonts w:ascii="Times New Roman" w:hAnsi="Times New Roman"/>
          <w:b/>
          <w:i/>
          <w:sz w:val="27"/>
          <w:szCs w:val="27"/>
          <w:vertAlign w:val="subscript"/>
        </w:rPr>
        <w:t xml:space="preserve"> </w:t>
      </w:r>
      <w:r w:rsidR="000B1282" w:rsidRPr="000B1282">
        <w:rPr>
          <w:rFonts w:ascii="Times New Roman" w:hAnsi="Times New Roman"/>
          <w:b/>
          <w:i/>
          <w:sz w:val="27"/>
          <w:szCs w:val="27"/>
          <w:vertAlign w:val="subscript"/>
        </w:rPr>
        <w:t>30</w:t>
      </w:r>
      <w:r w:rsidRPr="000B1282">
        <w:rPr>
          <w:rFonts w:ascii="Times New Roman" w:hAnsi="Times New Roman"/>
          <w:bCs/>
          <w:sz w:val="27"/>
          <w:szCs w:val="27"/>
        </w:rPr>
        <w:t>), рассчитывается исходя из налоговой базы по налогу согласно данным отчёта</w:t>
      </w:r>
      <w:proofErr w:type="gramEnd"/>
      <w:r w:rsidRPr="000B1282">
        <w:rPr>
          <w:rFonts w:ascii="Times New Roman" w:hAnsi="Times New Roman"/>
          <w:bCs/>
          <w:sz w:val="27"/>
          <w:szCs w:val="27"/>
        </w:rPr>
        <w:t xml:space="preserve"> формы № 7-НДФЛ и </w:t>
      </w:r>
      <w:r w:rsidRPr="000B1282">
        <w:rPr>
          <w:rFonts w:ascii="Times New Roman" w:hAnsi="Times New Roman"/>
          <w:sz w:val="27"/>
          <w:szCs w:val="27"/>
        </w:rPr>
        <w:t xml:space="preserve">темпа роста среднего показателя прибыли прибыльных организаций, направляемого в составе Прогноза социально-экономического развития за год, предшествующий </w:t>
      </w:r>
      <w:proofErr w:type="gramStart"/>
      <w:r w:rsidRPr="000B1282">
        <w:rPr>
          <w:rFonts w:ascii="Times New Roman" w:hAnsi="Times New Roman"/>
          <w:sz w:val="27"/>
          <w:szCs w:val="27"/>
        </w:rPr>
        <w:t>прогнозируемому</w:t>
      </w:r>
      <w:proofErr w:type="gramEnd"/>
      <w:r w:rsidRPr="000B1282">
        <w:rPr>
          <w:rFonts w:ascii="Times New Roman" w:hAnsi="Times New Roman"/>
          <w:sz w:val="27"/>
          <w:szCs w:val="27"/>
        </w:rPr>
        <w:t xml:space="preserve">, и прогнозируемый </w:t>
      </w:r>
      <w:r w:rsidRPr="000B1282">
        <w:rPr>
          <w:rFonts w:ascii="Times New Roman" w:hAnsi="Times New Roman"/>
          <w:bCs/>
          <w:sz w:val="27"/>
          <w:szCs w:val="27"/>
        </w:rPr>
        <w:t>по формуле:</w:t>
      </w:r>
    </w:p>
    <w:p w:rsidR="00F93BC1" w:rsidRPr="000B1282" w:rsidRDefault="00F93BC1" w:rsidP="00F93BC1">
      <w:pPr>
        <w:spacing w:after="0" w:line="240" w:lineRule="auto"/>
        <w:ind w:firstLine="709"/>
        <w:jc w:val="both"/>
        <w:rPr>
          <w:rFonts w:ascii="Times New Roman" w:hAnsi="Times New Roman"/>
          <w:sz w:val="27"/>
          <w:szCs w:val="27"/>
        </w:rPr>
      </w:pPr>
    </w:p>
    <w:p w:rsidR="00636B93" w:rsidRPr="000B1282" w:rsidRDefault="00636B93" w:rsidP="00636B93">
      <w:pPr>
        <w:spacing w:after="0" w:line="240" w:lineRule="auto"/>
        <w:ind w:left="1415" w:firstLine="709"/>
        <w:jc w:val="both"/>
        <w:rPr>
          <w:rFonts w:ascii="Times New Roman" w:hAnsi="Times New Roman"/>
          <w:b/>
          <w:i/>
          <w:sz w:val="27"/>
          <w:szCs w:val="27"/>
        </w:rPr>
      </w:pPr>
      <w:r w:rsidRPr="000B1282">
        <w:rPr>
          <w:rFonts w:ascii="Times New Roman" w:hAnsi="Times New Roman"/>
          <w:b/>
          <w:i/>
          <w:sz w:val="27"/>
          <w:szCs w:val="27"/>
        </w:rPr>
        <w:t xml:space="preserve">НДФЛ </w:t>
      </w:r>
      <w:r w:rsidR="000B1282" w:rsidRPr="000B1282">
        <w:rPr>
          <w:rFonts w:ascii="Times New Roman" w:hAnsi="Times New Roman"/>
          <w:b/>
          <w:i/>
          <w:sz w:val="27"/>
          <w:szCs w:val="27"/>
          <w:vertAlign w:val="subscript"/>
        </w:rPr>
        <w:t>29</w:t>
      </w:r>
      <w:r w:rsidRPr="000B1282">
        <w:rPr>
          <w:rFonts w:ascii="Times New Roman" w:hAnsi="Times New Roman"/>
          <w:b/>
          <w:i/>
          <w:sz w:val="27"/>
          <w:szCs w:val="27"/>
          <w:vertAlign w:val="subscript"/>
        </w:rPr>
        <w:t>,</w:t>
      </w:r>
      <w:r w:rsidR="000B1282" w:rsidRPr="000B1282">
        <w:rPr>
          <w:rFonts w:ascii="Times New Roman" w:hAnsi="Times New Roman"/>
          <w:b/>
          <w:i/>
          <w:sz w:val="27"/>
          <w:szCs w:val="27"/>
          <w:vertAlign w:val="subscript"/>
        </w:rPr>
        <w:t>30</w:t>
      </w:r>
      <w:r w:rsidRPr="000B1282">
        <w:rPr>
          <w:rFonts w:ascii="Times New Roman" w:hAnsi="Times New Roman"/>
          <w:b/>
          <w:i/>
          <w:sz w:val="27"/>
          <w:szCs w:val="27"/>
        </w:rPr>
        <w:t xml:space="preserve"> = </w:t>
      </w:r>
      <w:proofErr w:type="spellStart"/>
      <w:r w:rsidRPr="000B1282">
        <w:rPr>
          <w:rFonts w:ascii="Times New Roman" w:hAnsi="Times New Roman"/>
          <w:b/>
          <w:i/>
          <w:sz w:val="27"/>
          <w:szCs w:val="27"/>
        </w:rPr>
        <w:t>Dn</w:t>
      </w:r>
      <w:proofErr w:type="spellEnd"/>
      <w:proofErr w:type="gramStart"/>
      <w:r w:rsidRPr="000B1282">
        <w:rPr>
          <w:rFonts w:ascii="Times New Roman" w:hAnsi="Times New Roman"/>
          <w:b/>
          <w:i/>
          <w:sz w:val="27"/>
          <w:szCs w:val="27"/>
        </w:rPr>
        <w:t xml:space="preserve"> * Т</w:t>
      </w:r>
      <w:proofErr w:type="gramEnd"/>
      <w:r w:rsidRPr="000B1282">
        <w:rPr>
          <w:rFonts w:ascii="Times New Roman" w:hAnsi="Times New Roman"/>
          <w:b/>
          <w:i/>
          <w:sz w:val="27"/>
          <w:szCs w:val="27"/>
        </w:rPr>
        <w:t xml:space="preserve"> </w:t>
      </w:r>
      <w:r w:rsidRPr="000B1282">
        <w:rPr>
          <w:rFonts w:ascii="Times New Roman" w:hAnsi="Times New Roman"/>
          <w:b/>
          <w:i/>
          <w:sz w:val="27"/>
          <w:szCs w:val="27"/>
          <w:vertAlign w:val="subscript"/>
        </w:rPr>
        <w:t>прибыли</w:t>
      </w:r>
      <w:r w:rsidRPr="000B1282">
        <w:rPr>
          <w:rFonts w:ascii="Times New Roman" w:hAnsi="Times New Roman"/>
          <w:b/>
          <w:i/>
          <w:sz w:val="27"/>
          <w:szCs w:val="27"/>
        </w:rPr>
        <w:t xml:space="preserve">/100 * </w:t>
      </w:r>
      <w:proofErr w:type="spellStart"/>
      <w:r w:rsidRPr="000B1282">
        <w:rPr>
          <w:rFonts w:ascii="Times New Roman" w:hAnsi="Times New Roman"/>
          <w:b/>
          <w:i/>
          <w:sz w:val="27"/>
          <w:szCs w:val="27"/>
        </w:rPr>
        <w:t>S</w:t>
      </w:r>
      <w:r w:rsidRPr="000B1282">
        <w:rPr>
          <w:rFonts w:ascii="Times New Roman" w:hAnsi="Times New Roman"/>
          <w:b/>
          <w:i/>
          <w:sz w:val="27"/>
          <w:szCs w:val="27"/>
          <w:vertAlign w:val="subscript"/>
        </w:rPr>
        <w:t>n</w:t>
      </w:r>
      <w:proofErr w:type="spellEnd"/>
      <w:r w:rsidRPr="000B1282">
        <w:rPr>
          <w:rFonts w:ascii="Times New Roman" w:hAnsi="Times New Roman"/>
          <w:b/>
          <w:i/>
          <w:sz w:val="27"/>
          <w:szCs w:val="27"/>
        </w:rPr>
        <w:t xml:space="preserve">/100 * </w:t>
      </w:r>
      <w:proofErr w:type="spellStart"/>
      <w:r w:rsidRPr="000B1282">
        <w:rPr>
          <w:rFonts w:ascii="Times New Roman" w:hAnsi="Times New Roman"/>
          <w:b/>
          <w:i/>
          <w:sz w:val="27"/>
          <w:szCs w:val="27"/>
        </w:rPr>
        <w:t>k</w:t>
      </w:r>
      <w:r w:rsidRPr="000B1282">
        <w:rPr>
          <w:rFonts w:ascii="Times New Roman" w:hAnsi="Times New Roman"/>
          <w:b/>
          <w:i/>
          <w:sz w:val="27"/>
          <w:szCs w:val="27"/>
          <w:vertAlign w:val="subscript"/>
        </w:rPr>
        <w:t>исч</w:t>
      </w:r>
      <w:proofErr w:type="spellEnd"/>
      <w:r w:rsidRPr="000B1282">
        <w:rPr>
          <w:rFonts w:ascii="Times New Roman" w:hAnsi="Times New Roman"/>
          <w:b/>
          <w:i/>
          <w:sz w:val="27"/>
          <w:szCs w:val="27"/>
          <w:vertAlign w:val="subscript"/>
        </w:rPr>
        <w:t xml:space="preserve">. с. </w:t>
      </w:r>
      <w:r w:rsidRPr="000B1282">
        <w:rPr>
          <w:rFonts w:ascii="Times New Roman" w:hAnsi="Times New Roman"/>
          <w:b/>
          <w:i/>
          <w:sz w:val="27"/>
          <w:szCs w:val="27"/>
        </w:rPr>
        <w:t>/100 ± F</w:t>
      </w:r>
    </w:p>
    <w:p w:rsidR="00636B93" w:rsidRPr="000B1282" w:rsidRDefault="00636B93" w:rsidP="00F93BC1">
      <w:pPr>
        <w:spacing w:after="0" w:line="240" w:lineRule="auto"/>
        <w:ind w:firstLine="709"/>
        <w:jc w:val="both"/>
        <w:rPr>
          <w:rFonts w:ascii="Times New Roman" w:hAnsi="Times New Roman"/>
          <w:sz w:val="27"/>
          <w:szCs w:val="27"/>
        </w:rPr>
      </w:pP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где:</w:t>
      </w:r>
    </w:p>
    <w:p w:rsidR="00F93BC1" w:rsidRPr="000B1282" w:rsidRDefault="00F93BC1" w:rsidP="00F93BC1">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rPr>
        <w:t>D</w:t>
      </w:r>
      <w:r w:rsidRPr="000B1282">
        <w:rPr>
          <w:rFonts w:ascii="Times New Roman" w:hAnsi="Times New Roman"/>
          <w:b/>
          <w:i/>
          <w:sz w:val="27"/>
          <w:szCs w:val="27"/>
          <w:vertAlign w:val="subscript"/>
        </w:rPr>
        <w:t>n</w:t>
      </w:r>
      <w:proofErr w:type="spellEnd"/>
      <w:r w:rsidRPr="000B1282">
        <w:rPr>
          <w:rFonts w:ascii="Times New Roman" w:hAnsi="Times New Roman"/>
          <w:b/>
          <w:i/>
          <w:sz w:val="27"/>
          <w:szCs w:val="27"/>
        </w:rPr>
        <w:t xml:space="preserve"> </w:t>
      </w:r>
      <w:r w:rsidRPr="000B1282">
        <w:rPr>
          <w:rFonts w:ascii="Times New Roman" w:hAnsi="Times New Roman"/>
          <w:sz w:val="27"/>
          <w:szCs w:val="27"/>
        </w:rPr>
        <w:t>– общая сумма доходов, принимаемая налоговыми агентами для расчета налоговой базы за предыдущий период, тыс. рублей (7-НДФЛ);</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Т </w:t>
      </w:r>
      <w:r w:rsidRPr="000B1282">
        <w:rPr>
          <w:rFonts w:ascii="Times New Roman" w:hAnsi="Times New Roman"/>
          <w:b/>
          <w:i/>
          <w:sz w:val="27"/>
          <w:szCs w:val="27"/>
          <w:vertAlign w:val="subscript"/>
        </w:rPr>
        <w:t>прибыли</w:t>
      </w:r>
      <w:r w:rsidRPr="000B1282">
        <w:rPr>
          <w:rFonts w:ascii="Times New Roman" w:hAnsi="Times New Roman"/>
          <w:sz w:val="27"/>
          <w:szCs w:val="27"/>
        </w:rPr>
        <w:t xml:space="preserve"> − темп роста среднего показателя прибыли прибыльных организаций, направляемого в составе Прогноза социально-экономического развития за год, предшествующий </w:t>
      </w:r>
      <w:proofErr w:type="gramStart"/>
      <w:r w:rsidRPr="000B1282">
        <w:rPr>
          <w:rFonts w:ascii="Times New Roman" w:hAnsi="Times New Roman"/>
          <w:sz w:val="27"/>
          <w:szCs w:val="27"/>
        </w:rPr>
        <w:t>прогнозируемому</w:t>
      </w:r>
      <w:proofErr w:type="gramEnd"/>
      <w:r w:rsidRPr="000B1282">
        <w:rPr>
          <w:rFonts w:ascii="Times New Roman" w:hAnsi="Times New Roman"/>
          <w:sz w:val="27"/>
          <w:szCs w:val="27"/>
        </w:rPr>
        <w:t>, и прогнозируемый, %;</w:t>
      </w:r>
    </w:p>
    <w:p w:rsidR="00F93BC1" w:rsidRPr="000B1282" w:rsidRDefault="00F93BC1" w:rsidP="00F93BC1">
      <w:pPr>
        <w:spacing w:after="0" w:line="240" w:lineRule="auto"/>
        <w:ind w:firstLine="709"/>
        <w:jc w:val="both"/>
        <w:rPr>
          <w:rFonts w:ascii="Times New Roman" w:hAnsi="Times New Roman"/>
          <w:sz w:val="27"/>
          <w:szCs w:val="27"/>
        </w:rPr>
      </w:pPr>
      <w:proofErr w:type="spellStart"/>
      <w:r w:rsidRPr="000B1282">
        <w:rPr>
          <w:rFonts w:ascii="Times New Roman" w:hAnsi="Times New Roman"/>
          <w:b/>
          <w:i/>
          <w:sz w:val="27"/>
          <w:szCs w:val="27"/>
        </w:rPr>
        <w:t>S</w:t>
      </w:r>
      <w:r w:rsidRPr="000B1282">
        <w:rPr>
          <w:rFonts w:ascii="Times New Roman" w:hAnsi="Times New Roman"/>
          <w:b/>
          <w:i/>
          <w:sz w:val="27"/>
          <w:szCs w:val="27"/>
          <w:vertAlign w:val="subscript"/>
        </w:rPr>
        <w:t>n</w:t>
      </w:r>
      <w:proofErr w:type="spellEnd"/>
      <w:r w:rsidRPr="000B1282">
        <w:rPr>
          <w:rFonts w:ascii="Times New Roman" w:hAnsi="Times New Roman"/>
          <w:sz w:val="27"/>
          <w:szCs w:val="27"/>
        </w:rPr>
        <w:t xml:space="preserve"> – ставка налога (n – 13%, 15%), % (Налоговый кодекс Российской Федерации);</w:t>
      </w:r>
    </w:p>
    <w:p w:rsidR="00636B93" w:rsidRPr="000B1282" w:rsidRDefault="00636B93" w:rsidP="00636B93">
      <w:pPr>
        <w:spacing w:after="0" w:line="240" w:lineRule="auto"/>
        <w:ind w:firstLine="709"/>
        <w:jc w:val="both"/>
        <w:rPr>
          <w:rFonts w:ascii="Times New Roman" w:hAnsi="Times New Roman"/>
          <w:sz w:val="27"/>
          <w:szCs w:val="27"/>
        </w:rPr>
      </w:pPr>
      <w:proofErr w:type="gramStart"/>
      <w:r w:rsidRPr="000B1282">
        <w:rPr>
          <w:rFonts w:ascii="Times New Roman" w:hAnsi="Times New Roman"/>
          <w:b/>
          <w:i/>
          <w:sz w:val="27"/>
          <w:szCs w:val="27"/>
          <w:lang w:val="en-US"/>
        </w:rPr>
        <w:t>k</w:t>
      </w:r>
      <w:proofErr w:type="spellStart"/>
      <w:r w:rsidRPr="000B1282">
        <w:rPr>
          <w:rFonts w:ascii="Times New Roman" w:hAnsi="Times New Roman"/>
          <w:b/>
          <w:i/>
          <w:sz w:val="27"/>
          <w:szCs w:val="27"/>
          <w:vertAlign w:val="subscript"/>
        </w:rPr>
        <w:t>исч</w:t>
      </w:r>
      <w:r w:rsidRPr="000B1282">
        <w:rPr>
          <w:rFonts w:ascii="Times New Roman" w:hAnsi="Times New Roman"/>
          <w:b/>
          <w:sz w:val="27"/>
          <w:szCs w:val="27"/>
          <w:vertAlign w:val="subscript"/>
        </w:rPr>
        <w:t>.с</w:t>
      </w:r>
      <w:proofErr w:type="spellEnd"/>
      <w:r w:rsidRPr="000B1282">
        <w:rPr>
          <w:rFonts w:ascii="Times New Roman" w:hAnsi="Times New Roman"/>
          <w:b/>
          <w:sz w:val="27"/>
          <w:szCs w:val="27"/>
          <w:vertAlign w:val="subscript"/>
        </w:rPr>
        <w:t>.</w:t>
      </w:r>
      <w:r w:rsidRPr="000B1282">
        <w:rPr>
          <w:rFonts w:ascii="Times New Roman" w:hAnsi="Times New Roman"/>
          <w:sz w:val="27"/>
          <w:szCs w:val="27"/>
        </w:rPr>
        <w:t xml:space="preserve"> – </w:t>
      </w:r>
      <w:r w:rsidRPr="000B1282">
        <w:rPr>
          <w:rFonts w:ascii="Times New Roman" w:hAnsi="Times New Roman"/>
          <w:snapToGrid w:val="0"/>
          <w:sz w:val="27"/>
          <w:szCs w:val="27"/>
          <w:lang w:eastAsia="ru-RU"/>
        </w:rPr>
        <w:t>коэффициент, характеризующий долю уплаченного налога в исчисленной сумме налога (1-НМ, 7-НДФЛ), %.</w:t>
      </w:r>
      <w:proofErr w:type="gramEnd"/>
      <w:r w:rsidRPr="000B1282">
        <w:rPr>
          <w:rFonts w:ascii="Times New Roman" w:hAnsi="Times New Roman"/>
          <w:snapToGrid w:val="0"/>
          <w:sz w:val="27"/>
          <w:szCs w:val="27"/>
          <w:lang w:eastAsia="ru-RU"/>
        </w:rPr>
        <w:t xml:space="preserve"> Данный </w:t>
      </w:r>
      <w:r w:rsidRPr="000B1282">
        <w:rPr>
          <w:rFonts w:ascii="Times New Roman" w:hAnsi="Times New Roman"/>
          <w:sz w:val="27"/>
          <w:szCs w:val="27"/>
        </w:rPr>
        <w:t>показатель учитывает работу по погашению задолженности по налогу;</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b/>
          <w:i/>
          <w:sz w:val="27"/>
          <w:szCs w:val="27"/>
        </w:rPr>
        <w:t xml:space="preserve">F – </w:t>
      </w:r>
      <w:r w:rsidRPr="000B1282">
        <w:rPr>
          <w:rFonts w:ascii="Times New Roman" w:hAnsi="Times New Roman"/>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93BC1" w:rsidRPr="000B1282" w:rsidRDefault="00F93BC1" w:rsidP="00F93BC1">
      <w:pPr>
        <w:spacing w:after="0" w:line="240" w:lineRule="auto"/>
        <w:ind w:firstLine="709"/>
        <w:jc w:val="both"/>
        <w:rPr>
          <w:rFonts w:ascii="Times New Roman" w:hAnsi="Times New Roman"/>
          <w:sz w:val="27"/>
          <w:szCs w:val="27"/>
        </w:rPr>
      </w:pP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F93BC1" w:rsidRPr="000B1282" w:rsidRDefault="00F93BC1" w:rsidP="00F93BC1">
      <w:pPr>
        <w:autoSpaceDE w:val="0"/>
        <w:autoSpaceDN w:val="0"/>
        <w:adjustRightInd w:val="0"/>
        <w:spacing w:after="0" w:line="240" w:lineRule="auto"/>
        <w:ind w:firstLine="709"/>
        <w:jc w:val="both"/>
        <w:rPr>
          <w:rFonts w:ascii="Times New Roman" w:hAnsi="Times New Roman"/>
          <w:sz w:val="27"/>
          <w:szCs w:val="27"/>
        </w:rPr>
      </w:pPr>
      <w:r w:rsidRPr="000B1282">
        <w:rPr>
          <w:rFonts w:ascii="Times New Roman" w:hAnsi="Times New Roman"/>
          <w:sz w:val="27"/>
          <w:szCs w:val="27"/>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t xml:space="preserve">Объём выпадающих доходов определяется в рамках прописанного </w:t>
      </w:r>
      <w:proofErr w:type="gramStart"/>
      <w:r w:rsidRPr="000B1282">
        <w:rPr>
          <w:rFonts w:ascii="Times New Roman" w:hAnsi="Times New Roman"/>
          <w:sz w:val="27"/>
          <w:szCs w:val="27"/>
        </w:rPr>
        <w:t>алгоритма расчёта прогнозного объёма поступлений налога</w:t>
      </w:r>
      <w:proofErr w:type="gramEnd"/>
      <w:r w:rsidRPr="000B1282">
        <w:rPr>
          <w:rFonts w:ascii="Times New Roman" w:hAnsi="Times New Roman"/>
          <w:sz w:val="27"/>
          <w:szCs w:val="27"/>
        </w:rPr>
        <w:t>.</w:t>
      </w:r>
    </w:p>
    <w:p w:rsidR="00F93BC1" w:rsidRPr="000B1282" w:rsidRDefault="00F93BC1" w:rsidP="00F93BC1">
      <w:pPr>
        <w:spacing w:after="0" w:line="240" w:lineRule="auto"/>
        <w:ind w:firstLine="709"/>
        <w:jc w:val="both"/>
        <w:rPr>
          <w:rFonts w:ascii="Times New Roman" w:hAnsi="Times New Roman"/>
          <w:sz w:val="27"/>
          <w:szCs w:val="27"/>
        </w:rPr>
      </w:pPr>
      <w:r w:rsidRPr="000B1282">
        <w:rPr>
          <w:rFonts w:ascii="Times New Roman" w:hAnsi="Times New Roman"/>
          <w:sz w:val="27"/>
          <w:szCs w:val="27"/>
        </w:rPr>
        <w:lastRenderedPageBreak/>
        <w:t xml:space="preserve">Налог на доходы физических лиц зачисляется в </w:t>
      </w:r>
      <w:r w:rsidR="00CC6A87" w:rsidRPr="00D970EF">
        <w:rPr>
          <w:rFonts w:ascii="Times New Roman" w:hAnsi="Times New Roman"/>
          <w:sz w:val="27"/>
          <w:szCs w:val="27"/>
        </w:rPr>
        <w:t xml:space="preserve">консолидированный бюджет Мурманской области </w:t>
      </w:r>
      <w:r w:rsidRPr="000B1282">
        <w:rPr>
          <w:rFonts w:ascii="Times New Roman" w:hAnsi="Times New Roman"/>
          <w:sz w:val="27"/>
          <w:szCs w:val="27"/>
        </w:rPr>
        <w:t>по нормативам, установленным в соответствии со статьями Бюджетного кодекса Российской Федерации.</w:t>
      </w:r>
    </w:p>
    <w:p w:rsidR="00AA1999" w:rsidRPr="000B1282" w:rsidRDefault="00AA1999" w:rsidP="003A37D4">
      <w:pPr>
        <w:spacing w:after="0" w:line="240" w:lineRule="auto"/>
        <w:ind w:firstLine="709"/>
        <w:jc w:val="both"/>
        <w:rPr>
          <w:rFonts w:ascii="Times New Roman" w:hAnsi="Times New Roman"/>
          <w:sz w:val="27"/>
          <w:szCs w:val="27"/>
        </w:rPr>
      </w:pPr>
    </w:p>
    <w:p w:rsidR="000662D2" w:rsidRPr="00F133A2" w:rsidRDefault="000662D2" w:rsidP="000662D2">
      <w:pPr>
        <w:spacing w:after="0" w:line="240" w:lineRule="auto"/>
        <w:ind w:firstLine="709"/>
        <w:jc w:val="both"/>
        <w:rPr>
          <w:rFonts w:ascii="Times New Roman" w:hAnsi="Times New Roman"/>
          <w:sz w:val="27"/>
          <w:szCs w:val="27"/>
        </w:rPr>
      </w:pPr>
      <w:bookmarkStart w:id="34" w:name="_Toc456460805"/>
      <w:bookmarkEnd w:id="18"/>
    </w:p>
    <w:p w:rsidR="000662D2" w:rsidRPr="00F133A2" w:rsidRDefault="000662D2" w:rsidP="00636B93">
      <w:pPr>
        <w:pStyle w:val="10"/>
        <w:numPr>
          <w:ilvl w:val="1"/>
          <w:numId w:val="3"/>
        </w:numPr>
        <w:spacing w:before="0" w:after="240"/>
        <w:ind w:left="0" w:firstLine="0"/>
        <w:jc w:val="center"/>
        <w:rPr>
          <w:rFonts w:ascii="Times New Roman" w:hAnsi="Times New Roman"/>
          <w:iCs/>
          <w:sz w:val="27"/>
          <w:szCs w:val="27"/>
        </w:rPr>
      </w:pPr>
      <w:bookmarkStart w:id="35" w:name="_Toc226466855"/>
      <w:bookmarkEnd w:id="34"/>
      <w:r w:rsidRPr="00F133A2">
        <w:rPr>
          <w:rFonts w:ascii="Times New Roman" w:hAnsi="Times New Roman"/>
          <w:iCs/>
          <w:sz w:val="27"/>
          <w:szCs w:val="27"/>
        </w:rPr>
        <w:t>Акцизы по подакцизным товарам (продукции), производимым на территории Российской Федерации</w:t>
      </w:r>
      <w:r w:rsidRPr="00F133A2">
        <w:rPr>
          <w:rFonts w:ascii="Times New Roman" w:hAnsi="Times New Roman"/>
          <w:iCs/>
          <w:sz w:val="27"/>
          <w:szCs w:val="27"/>
        </w:rPr>
        <w:br/>
      </w:r>
      <w:r w:rsidRPr="00F133A2">
        <w:rPr>
          <w:rFonts w:ascii="Times New Roman" w:hAnsi="Times New Roman"/>
          <w:sz w:val="27"/>
          <w:szCs w:val="27"/>
        </w:rPr>
        <w:t>182 1 03 02000 01 0000 110</w:t>
      </w:r>
      <w:bookmarkEnd w:id="35"/>
    </w:p>
    <w:p w:rsidR="000662D2" w:rsidRPr="00F133A2" w:rsidRDefault="000662D2" w:rsidP="000662D2">
      <w:pPr>
        <w:spacing w:after="0" w:line="240" w:lineRule="auto"/>
        <w:ind w:firstLine="709"/>
        <w:jc w:val="both"/>
        <w:rPr>
          <w:rFonts w:ascii="Times New Roman" w:hAnsi="Times New Roman"/>
          <w:sz w:val="27"/>
          <w:szCs w:val="27"/>
        </w:rPr>
      </w:pPr>
      <w:r w:rsidRPr="00F133A2">
        <w:rPr>
          <w:rFonts w:ascii="Times New Roman" w:hAnsi="Times New Roman"/>
          <w:sz w:val="27"/>
          <w:szCs w:val="27"/>
        </w:rPr>
        <w:t xml:space="preserve">Расчёт доходов в </w:t>
      </w:r>
      <w:r w:rsidR="00CC6A87" w:rsidRPr="00D970EF">
        <w:rPr>
          <w:rFonts w:ascii="Times New Roman" w:hAnsi="Times New Roman"/>
          <w:sz w:val="27"/>
          <w:szCs w:val="27"/>
        </w:rPr>
        <w:t xml:space="preserve">консолидированный бюджет Мурманской области </w:t>
      </w:r>
      <w:r w:rsidRPr="00F133A2">
        <w:rPr>
          <w:rFonts w:ascii="Times New Roman" w:hAnsi="Times New Roman"/>
          <w:sz w:val="27"/>
          <w:szCs w:val="27"/>
        </w:rPr>
        <w:t>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0662D2" w:rsidRPr="00F133A2" w:rsidRDefault="000662D2" w:rsidP="000662D2">
      <w:pPr>
        <w:spacing w:after="0" w:line="240" w:lineRule="auto"/>
        <w:ind w:firstLine="709"/>
        <w:jc w:val="both"/>
        <w:rPr>
          <w:rFonts w:ascii="Times New Roman" w:hAnsi="Times New Roman"/>
          <w:sz w:val="27"/>
          <w:szCs w:val="27"/>
        </w:rPr>
      </w:pPr>
      <w:r w:rsidRPr="00F133A2">
        <w:rPr>
          <w:rFonts w:ascii="Times New Roman" w:hAnsi="Times New Roman"/>
          <w:sz w:val="27"/>
          <w:szCs w:val="27"/>
        </w:rPr>
        <w:t xml:space="preserve">Расчёт прогнозного объёма поступлений по акцизам, производимым на территории </w:t>
      </w:r>
      <w:r w:rsidR="00F133A2" w:rsidRPr="00F133A2">
        <w:rPr>
          <w:rFonts w:ascii="Times New Roman" w:hAnsi="Times New Roman"/>
          <w:sz w:val="27"/>
          <w:szCs w:val="27"/>
        </w:rPr>
        <w:t>Мурманской области</w:t>
      </w:r>
      <w:r w:rsidRPr="00F133A2">
        <w:rPr>
          <w:rFonts w:ascii="Times New Roman" w:hAnsi="Times New Roman"/>
          <w:sz w:val="27"/>
          <w:szCs w:val="27"/>
        </w:rPr>
        <w:t>, производится отдельно по каждой группе акцизов.</w:t>
      </w:r>
    </w:p>
    <w:p w:rsidR="0038464C" w:rsidRPr="007A2F10" w:rsidRDefault="0038464C" w:rsidP="000662D2">
      <w:pPr>
        <w:spacing w:after="0" w:line="240" w:lineRule="auto"/>
        <w:ind w:firstLine="709"/>
        <w:jc w:val="both"/>
        <w:rPr>
          <w:rFonts w:ascii="Times New Roman" w:hAnsi="Times New Roman"/>
          <w:sz w:val="27"/>
          <w:szCs w:val="27"/>
          <w:highlight w:val="yellow"/>
        </w:rPr>
      </w:pPr>
    </w:p>
    <w:p w:rsidR="005005F9" w:rsidRPr="00F133A2" w:rsidRDefault="005005F9" w:rsidP="005005F9">
      <w:pPr>
        <w:pStyle w:val="10"/>
        <w:numPr>
          <w:ilvl w:val="2"/>
          <w:numId w:val="3"/>
        </w:numPr>
        <w:spacing w:before="0" w:after="240"/>
        <w:ind w:left="0" w:firstLine="0"/>
        <w:jc w:val="center"/>
        <w:rPr>
          <w:rFonts w:ascii="Times New Roman" w:hAnsi="Times New Roman"/>
          <w:i/>
          <w:sz w:val="27"/>
          <w:szCs w:val="27"/>
        </w:rPr>
      </w:pPr>
      <w:bookmarkStart w:id="36" w:name="_Toc224831016"/>
      <w:bookmarkStart w:id="37" w:name="_Toc226466856"/>
      <w:r w:rsidRPr="00F133A2">
        <w:rPr>
          <w:rFonts w:ascii="Times New Roman" w:hAnsi="Times New Roman"/>
          <w:i/>
          <w:sz w:val="27"/>
          <w:szCs w:val="27"/>
        </w:rPr>
        <w:t xml:space="preserve">Акцизы на этиловый спирт из пищевого сырья, 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i/>
          <w:sz w:val="27"/>
          <w:szCs w:val="27"/>
        </w:rPr>
        <w:t>кальвадосного</w:t>
      </w:r>
      <w:proofErr w:type="spellEnd"/>
      <w:r w:rsidRPr="00F133A2">
        <w:rPr>
          <w:rFonts w:ascii="Times New Roman" w:hAnsi="Times New Roman"/>
          <w:i/>
          <w:sz w:val="27"/>
          <w:szCs w:val="27"/>
        </w:rPr>
        <w:t xml:space="preserve">, </w:t>
      </w:r>
      <w:proofErr w:type="spellStart"/>
      <w:r w:rsidRPr="00F133A2">
        <w:rPr>
          <w:rFonts w:ascii="Times New Roman" w:hAnsi="Times New Roman"/>
          <w:i/>
          <w:sz w:val="27"/>
          <w:szCs w:val="27"/>
        </w:rPr>
        <w:t>вискового</w:t>
      </w:r>
      <w:proofErr w:type="spellEnd"/>
      <w:r w:rsidRPr="00F133A2">
        <w:rPr>
          <w:rFonts w:ascii="Times New Roman" w:hAnsi="Times New Roman"/>
          <w:i/>
          <w:sz w:val="27"/>
          <w:szCs w:val="27"/>
        </w:rPr>
        <w:t xml:space="preserve">), производимый на территории Российской Федерации </w:t>
      </w:r>
      <w:r w:rsidRPr="00F133A2">
        <w:rPr>
          <w:rFonts w:ascii="Times New Roman" w:hAnsi="Times New Roman"/>
          <w:i/>
          <w:sz w:val="27"/>
          <w:szCs w:val="27"/>
        </w:rPr>
        <w:br/>
        <w:t>182 1 03 02011 01 0000 110</w:t>
      </w:r>
      <w:bookmarkEnd w:id="36"/>
      <w:bookmarkEnd w:id="37"/>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Для расчёта поступлений акцизов на этиловый спирт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используются:</w:t>
      </w:r>
    </w:p>
    <w:p w:rsidR="005005F9" w:rsidRPr="00F133A2" w:rsidRDefault="005005F9" w:rsidP="005005F9">
      <w:pPr>
        <w:spacing w:after="0" w:line="240" w:lineRule="auto"/>
        <w:ind w:firstLine="709"/>
        <w:jc w:val="both"/>
        <w:rPr>
          <w:rFonts w:ascii="Times New Roman" w:hAnsi="Times New Roman"/>
          <w:sz w:val="27"/>
          <w:szCs w:val="27"/>
        </w:rPr>
      </w:pPr>
      <w:proofErr w:type="gramStart"/>
      <w:r w:rsidRPr="00F133A2">
        <w:rPr>
          <w:rFonts w:ascii="Times New Roman" w:hAnsi="Times New Roman"/>
          <w:sz w:val="27"/>
          <w:szCs w:val="27"/>
        </w:rPr>
        <w:t>- показатели прогноза социально-экономического развития Мурманской области (налогооблагаемый объём реализации этилового спирта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разрабатываемые Министерством развития Арктики и экономики Мурманской области;</w:t>
      </w:r>
      <w:proofErr w:type="gramEnd"/>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 налоговые ставки, предусмотренные главой 22 НК РФ «Акцизы».</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Расчёт поступлений акцизов на этиловый спирт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Поступления акцизов на этиловый спирт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w:t>
      </w:r>
      <w:r w:rsidRPr="00F133A2">
        <w:rPr>
          <w:rFonts w:ascii="Times New Roman" w:hAnsi="Times New Roman"/>
          <w:b/>
          <w:i/>
          <w:sz w:val="28"/>
          <w:szCs w:val="28"/>
        </w:rPr>
        <w:t>А</w:t>
      </w:r>
      <w:r w:rsidRPr="00F133A2">
        <w:rPr>
          <w:rFonts w:ascii="Times New Roman" w:hAnsi="Times New Roman"/>
          <w:b/>
          <w:i/>
          <w:sz w:val="28"/>
          <w:szCs w:val="28"/>
          <w:vertAlign w:val="subscript"/>
        </w:rPr>
        <w:t>СП</w:t>
      </w:r>
      <w:r w:rsidRPr="00F133A2">
        <w:rPr>
          <w:rFonts w:ascii="Times New Roman" w:hAnsi="Times New Roman"/>
          <w:sz w:val="27"/>
          <w:szCs w:val="27"/>
        </w:rPr>
        <w:t>) определяется исходя из следующего алгоритма расчёта (формуле):</w:t>
      </w:r>
    </w:p>
    <w:p w:rsidR="005005F9" w:rsidRPr="00F133A2" w:rsidRDefault="005005F9" w:rsidP="005005F9">
      <w:pPr>
        <w:spacing w:after="0" w:line="240" w:lineRule="auto"/>
        <w:ind w:firstLine="709"/>
        <w:jc w:val="both"/>
        <w:rPr>
          <w:rFonts w:ascii="Times New Roman" w:hAnsi="Times New Roman"/>
          <w:sz w:val="27"/>
          <w:szCs w:val="27"/>
        </w:rPr>
      </w:pPr>
    </w:p>
    <w:p w:rsidR="005005F9" w:rsidRPr="00F133A2" w:rsidRDefault="005005F9" w:rsidP="005005F9">
      <w:pPr>
        <w:spacing w:before="120" w:after="120"/>
        <w:jc w:val="center"/>
        <w:rPr>
          <w:rFonts w:ascii="Times New Roman" w:hAnsi="Times New Roman"/>
          <w:b/>
          <w:i/>
          <w:sz w:val="28"/>
          <w:szCs w:val="28"/>
        </w:rPr>
      </w:pPr>
      <w:r w:rsidRPr="00F133A2">
        <w:rPr>
          <w:rFonts w:ascii="Times New Roman" w:hAnsi="Times New Roman"/>
          <w:b/>
          <w:i/>
          <w:sz w:val="28"/>
          <w:szCs w:val="28"/>
        </w:rPr>
        <w:t>А</w:t>
      </w:r>
      <w:r w:rsidRPr="00F133A2">
        <w:rPr>
          <w:rFonts w:ascii="Times New Roman" w:hAnsi="Times New Roman"/>
          <w:b/>
          <w:i/>
          <w:sz w:val="28"/>
          <w:szCs w:val="28"/>
          <w:vertAlign w:val="subscript"/>
        </w:rPr>
        <w:t>СП</w:t>
      </w:r>
      <w:r w:rsidRPr="00F133A2">
        <w:rPr>
          <w:rFonts w:ascii="Times New Roman" w:hAnsi="Times New Roman"/>
          <w:b/>
          <w:i/>
          <w:sz w:val="28"/>
          <w:szCs w:val="28"/>
        </w:rPr>
        <w:t xml:space="preserve">= </w:t>
      </w:r>
      <w:r w:rsidRPr="00F133A2">
        <w:rPr>
          <w:rFonts w:ascii="Times New Roman" w:hAnsi="Times New Roman"/>
          <w:b/>
          <w:i/>
          <w:sz w:val="27"/>
          <w:szCs w:val="27"/>
        </w:rPr>
        <w:t>∑</w:t>
      </w:r>
      <w:r w:rsidRPr="00F133A2">
        <w:rPr>
          <w:rFonts w:ascii="Times New Roman" w:hAnsi="Times New Roman"/>
          <w:b/>
          <w:i/>
          <w:sz w:val="28"/>
          <w:szCs w:val="28"/>
        </w:rPr>
        <w:t xml:space="preserve"> ((</w:t>
      </w:r>
      <w:r w:rsidRPr="00F133A2">
        <w:rPr>
          <w:rFonts w:ascii="Times New Roman" w:hAnsi="Times New Roman"/>
          <w:b/>
          <w:i/>
          <w:sz w:val="28"/>
          <w:szCs w:val="28"/>
          <w:lang w:val="en-US"/>
        </w:rPr>
        <w:t>V</w:t>
      </w:r>
      <w:proofErr w:type="spellStart"/>
      <w:r w:rsidRPr="00F133A2">
        <w:rPr>
          <w:rFonts w:ascii="Times New Roman" w:hAnsi="Times New Roman"/>
          <w:b/>
          <w:i/>
          <w:sz w:val="28"/>
          <w:szCs w:val="28"/>
          <w:vertAlign w:val="subscript"/>
        </w:rPr>
        <w:t>сп</w:t>
      </w:r>
      <w:proofErr w:type="spellEnd"/>
      <w:r w:rsidRPr="00F133A2">
        <w:rPr>
          <w:rFonts w:ascii="Times New Roman" w:hAnsi="Times New Roman"/>
          <w:b/>
          <w:i/>
          <w:sz w:val="28"/>
          <w:szCs w:val="28"/>
        </w:rPr>
        <w:t>*(100-</w:t>
      </w:r>
      <w:r w:rsidRPr="00F133A2">
        <w:rPr>
          <w:rFonts w:ascii="Times New Roman" w:hAnsi="Times New Roman"/>
          <w:b/>
          <w:i/>
          <w:sz w:val="28"/>
          <w:szCs w:val="28"/>
          <w:lang w:val="en-US"/>
        </w:rPr>
        <w:t>d</w:t>
      </w:r>
      <w:proofErr w:type="spellStart"/>
      <w:r w:rsidRPr="00F133A2">
        <w:rPr>
          <w:rFonts w:ascii="Times New Roman" w:hAnsi="Times New Roman"/>
          <w:b/>
          <w:i/>
          <w:sz w:val="28"/>
          <w:szCs w:val="28"/>
          <w:vertAlign w:val="subscript"/>
        </w:rPr>
        <w:t>сп</w:t>
      </w:r>
      <w:proofErr w:type="spellEnd"/>
      <w:r w:rsidRPr="00F133A2">
        <w:rPr>
          <w:rFonts w:ascii="Times New Roman" w:hAnsi="Times New Roman"/>
          <w:b/>
          <w:i/>
          <w:sz w:val="28"/>
          <w:szCs w:val="28"/>
        </w:rPr>
        <w:t>)+</w:t>
      </w:r>
      <w:r w:rsidRPr="00F133A2">
        <w:rPr>
          <w:rFonts w:ascii="Times New Roman" w:hAnsi="Times New Roman"/>
          <w:b/>
          <w:i/>
          <w:sz w:val="28"/>
          <w:szCs w:val="28"/>
          <w:lang w:val="en-US"/>
        </w:rPr>
        <w:t>V</w:t>
      </w:r>
      <w:proofErr w:type="spellStart"/>
      <w:r w:rsidRPr="00F133A2">
        <w:rPr>
          <w:rFonts w:ascii="Times New Roman" w:hAnsi="Times New Roman"/>
          <w:b/>
          <w:i/>
          <w:sz w:val="28"/>
          <w:szCs w:val="28"/>
          <w:vertAlign w:val="subscript"/>
        </w:rPr>
        <w:t>СП_ал</w:t>
      </w:r>
      <w:proofErr w:type="spellEnd"/>
      <w:proofErr w:type="gramStart"/>
      <w:r w:rsidRPr="00F133A2">
        <w:rPr>
          <w:rFonts w:ascii="Times New Roman" w:hAnsi="Times New Roman"/>
          <w:b/>
          <w:i/>
          <w:sz w:val="28"/>
          <w:szCs w:val="28"/>
        </w:rPr>
        <w:t xml:space="preserve"> )</w:t>
      </w:r>
      <w:proofErr w:type="gramEnd"/>
      <w:r w:rsidRPr="00F133A2">
        <w:rPr>
          <w:rFonts w:ascii="Times New Roman" w:hAnsi="Times New Roman"/>
          <w:b/>
          <w:i/>
          <w:sz w:val="28"/>
          <w:szCs w:val="28"/>
        </w:rPr>
        <w:t xml:space="preserve">)* </w:t>
      </w:r>
      <w:r w:rsidRPr="00F133A2">
        <w:rPr>
          <w:rFonts w:ascii="Times New Roman" w:hAnsi="Times New Roman"/>
          <w:b/>
          <w:i/>
          <w:sz w:val="28"/>
          <w:szCs w:val="28"/>
          <w:lang w:val="en-US"/>
        </w:rPr>
        <w:t>S</w:t>
      </w:r>
      <w:r w:rsidRPr="00F133A2">
        <w:rPr>
          <w:rFonts w:ascii="Times New Roman" w:hAnsi="Times New Roman"/>
          <w:b/>
          <w:i/>
          <w:sz w:val="28"/>
          <w:szCs w:val="28"/>
        </w:rPr>
        <w:t xml:space="preserve">) * </w:t>
      </w:r>
      <w:r w:rsidRPr="00F133A2">
        <w:rPr>
          <w:rFonts w:ascii="Times New Roman" w:hAnsi="Times New Roman"/>
          <w:b/>
          <w:i/>
          <w:sz w:val="27"/>
          <w:szCs w:val="27"/>
          <w:lang w:val="en-US"/>
        </w:rPr>
        <w:t>K</w:t>
      </w:r>
      <w:r w:rsidRPr="00F133A2">
        <w:rPr>
          <w:rFonts w:ascii="Times New Roman" w:hAnsi="Times New Roman"/>
          <w:b/>
          <w:i/>
          <w:sz w:val="27"/>
          <w:szCs w:val="27"/>
        </w:rPr>
        <w:t xml:space="preserve"> </w:t>
      </w:r>
      <w:r w:rsidRPr="00F133A2">
        <w:rPr>
          <w:rFonts w:ascii="Times New Roman" w:hAnsi="Times New Roman"/>
          <w:b/>
          <w:i/>
          <w:sz w:val="27"/>
          <w:szCs w:val="27"/>
          <w:vertAlign w:val="subscript"/>
        </w:rPr>
        <w:t>соб.</w:t>
      </w:r>
      <w:r w:rsidRPr="00F133A2">
        <w:rPr>
          <w:rFonts w:ascii="Times New Roman" w:hAnsi="Times New Roman"/>
          <w:b/>
          <w:i/>
          <w:sz w:val="27"/>
          <w:szCs w:val="27"/>
        </w:rPr>
        <w:t xml:space="preserve"> (+/-) </w:t>
      </w:r>
      <w:r w:rsidRPr="00F133A2">
        <w:rPr>
          <w:rFonts w:ascii="Times New Roman" w:hAnsi="Times New Roman"/>
          <w:b/>
          <w:i/>
          <w:sz w:val="27"/>
          <w:szCs w:val="27"/>
          <w:lang w:val="en-US"/>
        </w:rPr>
        <w:t>P</w:t>
      </w:r>
      <w:r w:rsidRPr="00F133A2">
        <w:rPr>
          <w:rFonts w:ascii="Times New Roman" w:hAnsi="Times New Roman"/>
          <w:b/>
          <w:i/>
          <w:sz w:val="27"/>
          <w:szCs w:val="27"/>
        </w:rPr>
        <w:t xml:space="preserve"> (+/-) </w:t>
      </w:r>
      <w:r w:rsidRPr="00F133A2">
        <w:rPr>
          <w:rFonts w:ascii="Times New Roman" w:hAnsi="Times New Roman"/>
          <w:b/>
          <w:i/>
          <w:sz w:val="27"/>
          <w:szCs w:val="27"/>
          <w:lang w:val="en-US"/>
        </w:rPr>
        <w:t>F</w:t>
      </w:r>
      <w:r w:rsidRPr="00F133A2">
        <w:rPr>
          <w:rFonts w:ascii="Times New Roman" w:hAnsi="Times New Roman"/>
          <w:b/>
          <w:i/>
          <w:sz w:val="28"/>
          <w:szCs w:val="28"/>
        </w:rPr>
        <w:t>,</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где:</w:t>
      </w:r>
    </w:p>
    <w:p w:rsidR="005005F9" w:rsidRPr="00F133A2" w:rsidRDefault="005005F9" w:rsidP="005005F9">
      <w:pPr>
        <w:spacing w:after="0" w:line="240" w:lineRule="auto"/>
        <w:ind w:firstLine="709"/>
        <w:jc w:val="both"/>
        <w:rPr>
          <w:rFonts w:ascii="Times New Roman" w:hAnsi="Times New Roman"/>
          <w:sz w:val="27"/>
          <w:szCs w:val="27"/>
        </w:rPr>
      </w:pPr>
      <w:proofErr w:type="spellStart"/>
      <w:proofErr w:type="gramStart"/>
      <w:r w:rsidRPr="00F133A2">
        <w:rPr>
          <w:rFonts w:ascii="Times New Roman" w:hAnsi="Times New Roman"/>
          <w:b/>
          <w:i/>
          <w:sz w:val="27"/>
          <w:szCs w:val="27"/>
        </w:rPr>
        <w:lastRenderedPageBreak/>
        <w:t>V</w:t>
      </w:r>
      <w:r w:rsidRPr="00F133A2">
        <w:rPr>
          <w:rFonts w:ascii="Times New Roman" w:hAnsi="Times New Roman"/>
          <w:b/>
          <w:i/>
          <w:sz w:val="27"/>
          <w:szCs w:val="27"/>
          <w:vertAlign w:val="subscript"/>
        </w:rPr>
        <w:t>сп</w:t>
      </w:r>
      <w:proofErr w:type="spellEnd"/>
      <w:r w:rsidRPr="00F133A2">
        <w:rPr>
          <w:rFonts w:ascii="Times New Roman" w:hAnsi="Times New Roman"/>
          <w:sz w:val="27"/>
          <w:szCs w:val="27"/>
        </w:rPr>
        <w:t xml:space="preserve"> – налогооблагаемый объем реализации этилового спирта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винного спирта, виноградного спирта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xml:space="preserve">),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133A2">
        <w:rPr>
          <w:rFonts w:ascii="Times New Roman" w:hAnsi="Times New Roman"/>
          <w:sz w:val="27"/>
          <w:szCs w:val="27"/>
        </w:rPr>
        <w:t>Мурманскстата</w:t>
      </w:r>
      <w:proofErr w:type="spellEnd"/>
      <w:r w:rsidRPr="00F133A2">
        <w:rPr>
          <w:rFonts w:ascii="Times New Roman" w:hAnsi="Times New Roman"/>
          <w:sz w:val="27"/>
          <w:szCs w:val="27"/>
        </w:rPr>
        <w:t>, и (или) с показателями отчета по форме № 5-АЛ);</w:t>
      </w:r>
      <w:proofErr w:type="gramEnd"/>
    </w:p>
    <w:p w:rsidR="005005F9" w:rsidRPr="00F133A2" w:rsidRDefault="005005F9" w:rsidP="005005F9">
      <w:pPr>
        <w:spacing w:after="0" w:line="240" w:lineRule="auto"/>
        <w:ind w:firstLine="709"/>
        <w:jc w:val="both"/>
        <w:rPr>
          <w:rFonts w:ascii="Times New Roman" w:hAnsi="Times New Roman"/>
          <w:sz w:val="27"/>
          <w:szCs w:val="27"/>
        </w:rPr>
      </w:pPr>
      <w:proofErr w:type="spellStart"/>
      <w:proofErr w:type="gramStart"/>
      <w:r w:rsidRPr="00F133A2">
        <w:rPr>
          <w:rFonts w:ascii="Times New Roman" w:hAnsi="Times New Roman"/>
          <w:b/>
          <w:i/>
          <w:sz w:val="27"/>
          <w:szCs w:val="27"/>
        </w:rPr>
        <w:t>d</w:t>
      </w:r>
      <w:r w:rsidRPr="00F133A2">
        <w:rPr>
          <w:rFonts w:ascii="Times New Roman" w:hAnsi="Times New Roman"/>
          <w:b/>
          <w:i/>
          <w:sz w:val="27"/>
          <w:szCs w:val="27"/>
          <w:vertAlign w:val="subscript"/>
        </w:rPr>
        <w:t>сп</w:t>
      </w:r>
      <w:proofErr w:type="spellEnd"/>
      <w:r w:rsidRPr="00F133A2">
        <w:rPr>
          <w:rFonts w:ascii="Times New Roman" w:hAnsi="Times New Roman"/>
          <w:sz w:val="27"/>
          <w:szCs w:val="27"/>
        </w:rPr>
        <w:t xml:space="preserve"> – доля облагаемого объема реализации этилового спирта из пищевого сырья в общем объеме реализации этилового спирта из пищевого сырья, % (определяется как отношение объема реализации этилового спирта из пищевого сырья, рассчитанного исходя из начислений по данным отчета по форме № 1-НМ на </w:t>
      </w:r>
      <w:r w:rsidRPr="00F133A2">
        <w:rPr>
          <w:rFonts w:ascii="Times New Roman" w:hAnsi="Times New Roman"/>
          <w:sz w:val="27"/>
          <w:szCs w:val="27"/>
        </w:rPr>
        <w:br/>
        <w:t>01 января текущего года, к объему реализации этилового спирта из пищевого сырья, представленному в макропоказателях за тот же период);</w:t>
      </w:r>
      <w:proofErr w:type="gramEnd"/>
    </w:p>
    <w:p w:rsidR="005005F9" w:rsidRPr="00F133A2" w:rsidRDefault="005005F9" w:rsidP="005005F9">
      <w:pPr>
        <w:spacing w:after="0" w:line="240" w:lineRule="auto"/>
        <w:ind w:firstLine="709"/>
        <w:jc w:val="both"/>
        <w:rPr>
          <w:rFonts w:ascii="Times New Roman" w:hAnsi="Times New Roman"/>
          <w:sz w:val="27"/>
          <w:szCs w:val="27"/>
        </w:rPr>
      </w:pPr>
      <w:proofErr w:type="spellStart"/>
      <w:proofErr w:type="gramStart"/>
      <w:r w:rsidRPr="00F133A2">
        <w:rPr>
          <w:rFonts w:ascii="Times New Roman" w:hAnsi="Times New Roman"/>
          <w:b/>
          <w:i/>
          <w:sz w:val="27"/>
          <w:szCs w:val="27"/>
        </w:rPr>
        <w:t>V</w:t>
      </w:r>
      <w:r w:rsidRPr="00F133A2">
        <w:rPr>
          <w:rFonts w:ascii="Times New Roman" w:hAnsi="Times New Roman"/>
          <w:b/>
          <w:i/>
          <w:sz w:val="27"/>
          <w:szCs w:val="27"/>
          <w:vertAlign w:val="subscript"/>
        </w:rPr>
        <w:t>СП_ал</w:t>
      </w:r>
      <w:proofErr w:type="spellEnd"/>
      <w:r w:rsidRPr="00F133A2">
        <w:rPr>
          <w:rFonts w:ascii="Times New Roman" w:hAnsi="Times New Roman"/>
          <w:sz w:val="27"/>
          <w:szCs w:val="27"/>
        </w:rPr>
        <w:t xml:space="preserve"> – налогооблагаемый объем этилового спирта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винного спирта, виноградного спирта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xml:space="preserve">), реализуемого организациям-производителям алкогольной и (или) подакцизной спиртосодержащей продукции,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133A2">
        <w:rPr>
          <w:rFonts w:ascii="Times New Roman" w:hAnsi="Times New Roman"/>
          <w:sz w:val="27"/>
          <w:szCs w:val="27"/>
        </w:rPr>
        <w:t>Мурманскстата</w:t>
      </w:r>
      <w:proofErr w:type="spellEnd"/>
      <w:r w:rsidRPr="00F133A2">
        <w:rPr>
          <w:rFonts w:ascii="Times New Roman" w:hAnsi="Times New Roman"/>
          <w:sz w:val="27"/>
          <w:szCs w:val="27"/>
        </w:rPr>
        <w:t>, и (или) с показателями отчета</w:t>
      </w:r>
      <w:proofErr w:type="gramEnd"/>
      <w:r w:rsidRPr="00F133A2">
        <w:rPr>
          <w:rFonts w:ascii="Times New Roman" w:hAnsi="Times New Roman"/>
          <w:sz w:val="27"/>
          <w:szCs w:val="27"/>
        </w:rPr>
        <w:t xml:space="preserve"> по форме № 5-АЛ);</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b/>
          <w:i/>
          <w:sz w:val="27"/>
          <w:szCs w:val="27"/>
        </w:rPr>
        <w:t>S</w:t>
      </w:r>
      <w:r w:rsidRPr="00F133A2">
        <w:rPr>
          <w:rFonts w:ascii="Times New Roman" w:hAnsi="Times New Roman"/>
          <w:sz w:val="27"/>
          <w:szCs w:val="27"/>
        </w:rPr>
        <w:t xml:space="preserve"> – ставка акциза, рублей за 1 литр безводного этилового спирта;</w:t>
      </w:r>
    </w:p>
    <w:p w:rsidR="005005F9" w:rsidRPr="00F133A2" w:rsidRDefault="005005F9" w:rsidP="005005F9">
      <w:pPr>
        <w:spacing w:after="0" w:line="240" w:lineRule="auto"/>
        <w:ind w:firstLine="709"/>
        <w:jc w:val="both"/>
        <w:rPr>
          <w:rFonts w:ascii="Times New Roman" w:hAnsi="Times New Roman"/>
          <w:sz w:val="27"/>
          <w:szCs w:val="27"/>
        </w:rPr>
      </w:pPr>
      <w:proofErr w:type="gramStart"/>
      <w:r w:rsidRPr="00F133A2">
        <w:rPr>
          <w:rFonts w:ascii="Times New Roman" w:hAnsi="Times New Roman"/>
          <w:b/>
          <w:i/>
          <w:sz w:val="27"/>
          <w:szCs w:val="27"/>
          <w:lang w:val="en-US"/>
        </w:rPr>
        <w:t>K</w:t>
      </w:r>
      <w:r w:rsidRPr="00F133A2">
        <w:rPr>
          <w:rFonts w:ascii="Times New Roman" w:hAnsi="Times New Roman"/>
          <w:b/>
          <w:i/>
          <w:sz w:val="27"/>
          <w:szCs w:val="27"/>
        </w:rPr>
        <w:t xml:space="preserve"> </w:t>
      </w:r>
      <w:r w:rsidRPr="00F133A2">
        <w:rPr>
          <w:rFonts w:ascii="Times New Roman" w:hAnsi="Times New Roman"/>
          <w:b/>
          <w:i/>
          <w:sz w:val="27"/>
          <w:szCs w:val="27"/>
          <w:vertAlign w:val="subscript"/>
        </w:rPr>
        <w:t>соб.</w:t>
      </w:r>
      <w:proofErr w:type="gramEnd"/>
      <w:r w:rsidRPr="00F133A2">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b/>
          <w:i/>
          <w:sz w:val="27"/>
          <w:szCs w:val="27"/>
          <w:lang w:val="en-US"/>
        </w:rPr>
        <w:t>P</w:t>
      </w:r>
      <w:r w:rsidRPr="00F133A2">
        <w:rPr>
          <w:rFonts w:ascii="Times New Roman" w:hAnsi="Times New Roman"/>
          <w:b/>
          <w:i/>
          <w:sz w:val="27"/>
          <w:szCs w:val="27"/>
        </w:rPr>
        <w:t xml:space="preserve"> </w:t>
      </w:r>
      <w:r w:rsidRPr="00F133A2">
        <w:rPr>
          <w:rFonts w:ascii="Times New Roman" w:hAnsi="Times New Roman"/>
          <w:sz w:val="27"/>
          <w:szCs w:val="27"/>
        </w:rPr>
        <w:t xml:space="preserve">– </w:t>
      </w:r>
      <w:proofErr w:type="gramStart"/>
      <w:r w:rsidRPr="00F133A2">
        <w:rPr>
          <w:rFonts w:ascii="Times New Roman" w:hAnsi="Times New Roman"/>
          <w:sz w:val="27"/>
          <w:szCs w:val="27"/>
        </w:rPr>
        <w:t>переходящие</w:t>
      </w:r>
      <w:proofErr w:type="gramEnd"/>
      <w:r w:rsidRPr="00F133A2">
        <w:rPr>
          <w:rFonts w:ascii="Times New Roman" w:hAnsi="Times New Roman"/>
          <w:sz w:val="27"/>
          <w:szCs w:val="27"/>
        </w:rPr>
        <w:t xml:space="preserve"> платежи, тыс. рублей;</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b/>
          <w:i/>
          <w:sz w:val="27"/>
          <w:szCs w:val="27"/>
        </w:rPr>
        <w:t xml:space="preserve">F – </w:t>
      </w:r>
      <w:r w:rsidRPr="00F133A2">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F133A2" w:rsidRDefault="005005F9" w:rsidP="005005F9">
      <w:pPr>
        <w:autoSpaceDE w:val="0"/>
        <w:autoSpaceDN w:val="0"/>
        <w:adjustRightInd w:val="0"/>
        <w:spacing w:after="0" w:line="240" w:lineRule="auto"/>
        <w:ind w:firstLine="709"/>
        <w:jc w:val="both"/>
        <w:rPr>
          <w:rFonts w:ascii="Times New Roman" w:hAnsi="Times New Roman"/>
          <w:sz w:val="27"/>
          <w:szCs w:val="27"/>
        </w:rPr>
      </w:pPr>
      <w:r w:rsidRPr="00F133A2">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F133A2" w:rsidRDefault="005005F9" w:rsidP="005005F9">
      <w:pPr>
        <w:autoSpaceDE w:val="0"/>
        <w:autoSpaceDN w:val="0"/>
        <w:adjustRightInd w:val="0"/>
        <w:spacing w:after="0" w:line="240" w:lineRule="auto"/>
        <w:ind w:firstLine="709"/>
        <w:jc w:val="both"/>
        <w:rPr>
          <w:rFonts w:ascii="Times New Roman" w:hAnsi="Times New Roman"/>
          <w:sz w:val="27"/>
          <w:szCs w:val="27"/>
        </w:rPr>
      </w:pPr>
      <w:r w:rsidRPr="00F133A2">
        <w:rPr>
          <w:rFonts w:ascii="Times New Roman" w:hAnsi="Times New Roman"/>
          <w:sz w:val="27"/>
          <w:szCs w:val="27"/>
        </w:rPr>
        <w:t xml:space="preserve">Объем выпадающих доходов определяется в рамках прописанного </w:t>
      </w:r>
      <w:proofErr w:type="gramStart"/>
      <w:r w:rsidRPr="00F133A2">
        <w:rPr>
          <w:rFonts w:ascii="Times New Roman" w:hAnsi="Times New Roman"/>
          <w:sz w:val="27"/>
          <w:szCs w:val="27"/>
        </w:rPr>
        <w:t>алгоритма расчета прогнозного объема поступлений налога</w:t>
      </w:r>
      <w:proofErr w:type="gramEnd"/>
      <w:r w:rsidRPr="00F133A2">
        <w:rPr>
          <w:rFonts w:ascii="Times New Roman" w:hAnsi="Times New Roman"/>
          <w:sz w:val="27"/>
          <w:szCs w:val="27"/>
        </w:rPr>
        <w:t>.</w:t>
      </w:r>
    </w:p>
    <w:p w:rsidR="005005F9" w:rsidRPr="00F133A2" w:rsidRDefault="005005F9" w:rsidP="005005F9">
      <w:pPr>
        <w:spacing w:after="0" w:line="240" w:lineRule="auto"/>
        <w:ind w:firstLine="709"/>
        <w:jc w:val="both"/>
        <w:rPr>
          <w:rFonts w:ascii="Times New Roman" w:hAnsi="Times New Roman"/>
          <w:sz w:val="27"/>
          <w:szCs w:val="27"/>
        </w:rPr>
      </w:pPr>
      <w:r w:rsidRPr="00F133A2">
        <w:rPr>
          <w:rFonts w:ascii="Times New Roman" w:hAnsi="Times New Roman"/>
          <w:sz w:val="27"/>
          <w:szCs w:val="27"/>
        </w:rPr>
        <w:t>Акцизы на этиловый спирт из пищевого сырья,</w:t>
      </w:r>
      <w:r w:rsidRPr="00F133A2">
        <w:rPr>
          <w:rFonts w:ascii="Times New Roman" w:hAnsi="Times New Roman"/>
          <w:i/>
          <w:sz w:val="27"/>
          <w:szCs w:val="27"/>
        </w:rPr>
        <w:t xml:space="preserve"> </w:t>
      </w:r>
      <w:r w:rsidRPr="00F133A2">
        <w:rPr>
          <w:rFonts w:ascii="Times New Roman" w:hAnsi="Times New Roman"/>
          <w:sz w:val="27"/>
          <w:szCs w:val="27"/>
        </w:rPr>
        <w:t xml:space="preserve">винный спирт, виноградный спирт (за исключением дистиллятов винного, виноградного, плодового, коньячного, </w:t>
      </w:r>
      <w:proofErr w:type="spellStart"/>
      <w:r w:rsidRPr="00F133A2">
        <w:rPr>
          <w:rFonts w:ascii="Times New Roman" w:hAnsi="Times New Roman"/>
          <w:sz w:val="27"/>
          <w:szCs w:val="27"/>
        </w:rPr>
        <w:t>кальвадосного</w:t>
      </w:r>
      <w:proofErr w:type="spellEnd"/>
      <w:r w:rsidRPr="00F133A2">
        <w:rPr>
          <w:rFonts w:ascii="Times New Roman" w:hAnsi="Times New Roman"/>
          <w:sz w:val="27"/>
          <w:szCs w:val="27"/>
        </w:rPr>
        <w:t xml:space="preserve">, </w:t>
      </w:r>
      <w:proofErr w:type="spellStart"/>
      <w:r w:rsidRPr="00F133A2">
        <w:rPr>
          <w:rFonts w:ascii="Times New Roman" w:hAnsi="Times New Roman"/>
          <w:sz w:val="27"/>
          <w:szCs w:val="27"/>
        </w:rPr>
        <w:t>вискового</w:t>
      </w:r>
      <w:proofErr w:type="spellEnd"/>
      <w:r w:rsidRPr="00F133A2">
        <w:rPr>
          <w:rFonts w:ascii="Times New Roman" w:hAnsi="Times New Roman"/>
          <w:sz w:val="27"/>
          <w:szCs w:val="27"/>
        </w:rPr>
        <w:t>),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4E5DCB" w:rsidRDefault="005005F9" w:rsidP="005005F9">
      <w:pPr>
        <w:pStyle w:val="10"/>
        <w:numPr>
          <w:ilvl w:val="2"/>
          <w:numId w:val="3"/>
        </w:numPr>
        <w:spacing w:before="0" w:after="240"/>
        <w:ind w:left="0" w:firstLine="0"/>
        <w:jc w:val="center"/>
        <w:rPr>
          <w:rFonts w:ascii="Times New Roman" w:hAnsi="Times New Roman"/>
          <w:i/>
          <w:sz w:val="27"/>
          <w:szCs w:val="27"/>
        </w:rPr>
      </w:pPr>
      <w:bookmarkStart w:id="38" w:name="_Toc224831017"/>
      <w:bookmarkStart w:id="39" w:name="_Toc226466857"/>
      <w:r w:rsidRPr="004E5DCB">
        <w:rPr>
          <w:rFonts w:ascii="Times New Roman" w:hAnsi="Times New Roman"/>
          <w:i/>
          <w:sz w:val="27"/>
          <w:szCs w:val="27"/>
        </w:rPr>
        <w:lastRenderedPageBreak/>
        <w:t xml:space="preserve">Акцизы на этиловый спирт из непищевого сырья, производимый на территории Российской Федерации </w:t>
      </w:r>
      <w:r w:rsidRPr="004E5DCB">
        <w:rPr>
          <w:rFonts w:ascii="Times New Roman" w:hAnsi="Times New Roman"/>
          <w:i/>
          <w:sz w:val="27"/>
          <w:szCs w:val="27"/>
        </w:rPr>
        <w:br/>
        <w:t>182 1 03 02012 01 0000 110</w:t>
      </w:r>
      <w:bookmarkEnd w:id="38"/>
      <w:bookmarkEnd w:id="39"/>
    </w:p>
    <w:p w:rsidR="005005F9" w:rsidRPr="00140BE0"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Для расчёта поступлений акцизов на этиловый спирт из непищевого сырья используются:</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показатели прогноза социально-экономического развития Мурманской области (налогооблагаемый объём реализации этилового спирта из непищевого сырья), разрабатываемые Министерством развития Арктики и экономики Мурманской области;</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налоговые ставки, предусмотренные главой 22 НК РФ «Акцизы».</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Расчёт поступлений акцизов на этиловый спирт из непищевого сырья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Поступления акцизов на этиловый спирт из непищевого сырья (</w:t>
      </w:r>
      <w:r w:rsidRPr="004E5DCB">
        <w:rPr>
          <w:rFonts w:ascii="Times New Roman" w:hAnsi="Times New Roman"/>
          <w:b/>
          <w:i/>
          <w:sz w:val="28"/>
          <w:szCs w:val="28"/>
        </w:rPr>
        <w:t>А</w:t>
      </w:r>
      <w:r w:rsidRPr="004E5DCB">
        <w:rPr>
          <w:rFonts w:ascii="Times New Roman" w:hAnsi="Times New Roman"/>
          <w:b/>
          <w:i/>
          <w:sz w:val="28"/>
          <w:szCs w:val="28"/>
          <w:vertAlign w:val="subscript"/>
        </w:rPr>
        <w:t>НСП</w:t>
      </w:r>
      <w:r w:rsidRPr="004E5DCB">
        <w:rPr>
          <w:rFonts w:ascii="Times New Roman" w:hAnsi="Times New Roman"/>
          <w:sz w:val="27"/>
          <w:szCs w:val="27"/>
        </w:rPr>
        <w:t>) определяется исходя из следующего алгоритма расчёта (формуле):</w:t>
      </w:r>
    </w:p>
    <w:p w:rsidR="005005F9" w:rsidRPr="004E5DCB" w:rsidRDefault="005005F9" w:rsidP="005005F9">
      <w:pPr>
        <w:spacing w:after="0" w:line="240" w:lineRule="auto"/>
        <w:ind w:firstLine="709"/>
        <w:jc w:val="both"/>
        <w:rPr>
          <w:rFonts w:ascii="Times New Roman" w:hAnsi="Times New Roman"/>
          <w:sz w:val="27"/>
          <w:szCs w:val="27"/>
        </w:rPr>
      </w:pPr>
    </w:p>
    <w:p w:rsidR="005005F9" w:rsidRPr="004E5DCB" w:rsidRDefault="005005F9" w:rsidP="005005F9">
      <w:pPr>
        <w:spacing w:line="240" w:lineRule="auto"/>
        <w:jc w:val="center"/>
        <w:rPr>
          <w:rFonts w:ascii="Times New Roman" w:hAnsi="Times New Roman"/>
          <w:b/>
          <w:i/>
          <w:sz w:val="28"/>
          <w:szCs w:val="28"/>
        </w:rPr>
      </w:pPr>
      <w:r w:rsidRPr="004E5DCB">
        <w:rPr>
          <w:rFonts w:ascii="Times New Roman" w:hAnsi="Times New Roman"/>
          <w:b/>
          <w:i/>
          <w:sz w:val="28"/>
          <w:szCs w:val="28"/>
        </w:rPr>
        <w:t>А</w:t>
      </w:r>
      <w:r w:rsidRPr="004E5DCB">
        <w:rPr>
          <w:rFonts w:ascii="Times New Roman" w:hAnsi="Times New Roman"/>
          <w:b/>
          <w:i/>
          <w:sz w:val="28"/>
          <w:szCs w:val="28"/>
          <w:vertAlign w:val="subscript"/>
        </w:rPr>
        <w:t>НСП</w:t>
      </w:r>
      <w:r w:rsidRPr="004E5DCB">
        <w:rPr>
          <w:rFonts w:ascii="Times New Roman" w:hAnsi="Times New Roman"/>
          <w:b/>
          <w:i/>
          <w:sz w:val="28"/>
          <w:szCs w:val="28"/>
        </w:rPr>
        <w:t xml:space="preserve">= </w:t>
      </w:r>
      <w:r w:rsidRPr="004E5DCB">
        <w:rPr>
          <w:rFonts w:ascii="Times New Roman" w:hAnsi="Times New Roman"/>
          <w:b/>
          <w:i/>
          <w:sz w:val="27"/>
          <w:szCs w:val="27"/>
        </w:rPr>
        <w:t>∑</w:t>
      </w:r>
      <w:r w:rsidRPr="004E5DCB">
        <w:rPr>
          <w:rFonts w:ascii="Times New Roman" w:hAnsi="Times New Roman"/>
          <w:b/>
          <w:i/>
          <w:sz w:val="28"/>
          <w:szCs w:val="28"/>
        </w:rPr>
        <w:t xml:space="preserve"> (</w:t>
      </w:r>
      <w:proofErr w:type="gramStart"/>
      <w:r w:rsidRPr="004E5DCB">
        <w:rPr>
          <w:rFonts w:ascii="Times New Roman" w:hAnsi="Times New Roman"/>
          <w:b/>
          <w:i/>
          <w:sz w:val="28"/>
          <w:szCs w:val="28"/>
          <w:lang w:val="en-US"/>
        </w:rPr>
        <w:t>V</w:t>
      </w:r>
      <w:proofErr w:type="spellStart"/>
      <w:proofErr w:type="gramEnd"/>
      <w:r w:rsidRPr="004E5DCB">
        <w:rPr>
          <w:rFonts w:ascii="Times New Roman" w:hAnsi="Times New Roman"/>
          <w:b/>
          <w:i/>
          <w:sz w:val="28"/>
          <w:szCs w:val="28"/>
          <w:vertAlign w:val="subscript"/>
        </w:rPr>
        <w:t>нсп</w:t>
      </w:r>
      <w:proofErr w:type="spellEnd"/>
      <w:r w:rsidRPr="004E5DCB">
        <w:rPr>
          <w:rFonts w:ascii="Times New Roman" w:hAnsi="Times New Roman"/>
          <w:b/>
          <w:i/>
          <w:sz w:val="28"/>
          <w:szCs w:val="28"/>
        </w:rPr>
        <w:t>*</w:t>
      </w:r>
      <w:r w:rsidRPr="004E5DCB">
        <w:rPr>
          <w:rFonts w:ascii="Times New Roman" w:hAnsi="Times New Roman"/>
          <w:b/>
          <w:i/>
          <w:sz w:val="28"/>
          <w:szCs w:val="28"/>
          <w:lang w:val="en-US"/>
        </w:rPr>
        <w:t>d</w:t>
      </w:r>
      <w:proofErr w:type="spellStart"/>
      <w:r w:rsidRPr="004E5DCB">
        <w:rPr>
          <w:rFonts w:ascii="Times New Roman" w:hAnsi="Times New Roman"/>
          <w:b/>
          <w:i/>
          <w:sz w:val="28"/>
          <w:szCs w:val="28"/>
          <w:vertAlign w:val="subscript"/>
        </w:rPr>
        <w:t>нсп</w:t>
      </w:r>
      <w:proofErr w:type="spellEnd"/>
      <w:r w:rsidRPr="004E5DCB">
        <w:rPr>
          <w:rFonts w:ascii="Times New Roman" w:hAnsi="Times New Roman"/>
          <w:b/>
          <w:i/>
          <w:sz w:val="28"/>
          <w:szCs w:val="28"/>
        </w:rPr>
        <w:t>*</w:t>
      </w:r>
      <w:r w:rsidRPr="004E5DCB">
        <w:rPr>
          <w:rFonts w:ascii="Times New Roman" w:hAnsi="Times New Roman"/>
          <w:b/>
          <w:i/>
          <w:sz w:val="28"/>
          <w:szCs w:val="28"/>
          <w:lang w:val="en-US"/>
        </w:rPr>
        <w:t>S</w:t>
      </w:r>
      <w:r w:rsidRPr="004E5DCB">
        <w:rPr>
          <w:rFonts w:ascii="Times New Roman" w:hAnsi="Times New Roman"/>
          <w:b/>
          <w:i/>
          <w:sz w:val="28"/>
          <w:szCs w:val="28"/>
        </w:rPr>
        <w:t>) *</w:t>
      </w:r>
      <w:r w:rsidRPr="004E5DCB">
        <w:rPr>
          <w:rFonts w:ascii="Times New Roman" w:hAnsi="Times New Roman"/>
          <w:b/>
          <w:i/>
          <w:sz w:val="27"/>
          <w:szCs w:val="27"/>
        </w:rPr>
        <w:t xml:space="preserve"> </w:t>
      </w:r>
      <w:r w:rsidRPr="004E5DCB">
        <w:rPr>
          <w:rFonts w:ascii="Times New Roman" w:hAnsi="Times New Roman"/>
          <w:b/>
          <w:i/>
          <w:sz w:val="27"/>
          <w:szCs w:val="27"/>
          <w:lang w:val="en-US"/>
        </w:rPr>
        <w:t>K</w:t>
      </w:r>
      <w:r w:rsidRPr="004E5DCB">
        <w:rPr>
          <w:rFonts w:ascii="Times New Roman" w:hAnsi="Times New Roman"/>
          <w:b/>
          <w:i/>
          <w:sz w:val="27"/>
          <w:szCs w:val="27"/>
        </w:rPr>
        <w:t xml:space="preserve"> </w:t>
      </w:r>
      <w:r w:rsidRPr="004E5DCB">
        <w:rPr>
          <w:rFonts w:ascii="Times New Roman" w:hAnsi="Times New Roman"/>
          <w:b/>
          <w:i/>
          <w:sz w:val="27"/>
          <w:szCs w:val="27"/>
          <w:vertAlign w:val="subscript"/>
        </w:rPr>
        <w:t>соб.</w:t>
      </w:r>
      <w:r w:rsidRPr="004E5DCB">
        <w:rPr>
          <w:rFonts w:ascii="Times New Roman" w:hAnsi="Times New Roman"/>
          <w:b/>
          <w:i/>
          <w:sz w:val="27"/>
          <w:szCs w:val="27"/>
        </w:rPr>
        <w:t xml:space="preserve"> (+/-) </w:t>
      </w:r>
      <w:r w:rsidRPr="004E5DCB">
        <w:rPr>
          <w:rFonts w:ascii="Times New Roman" w:hAnsi="Times New Roman"/>
          <w:b/>
          <w:i/>
          <w:sz w:val="27"/>
          <w:szCs w:val="27"/>
          <w:lang w:val="en-US"/>
        </w:rPr>
        <w:t>P</w:t>
      </w:r>
      <w:r w:rsidRPr="004E5DCB">
        <w:rPr>
          <w:rFonts w:ascii="Times New Roman" w:hAnsi="Times New Roman"/>
          <w:b/>
          <w:i/>
          <w:sz w:val="27"/>
          <w:szCs w:val="27"/>
        </w:rPr>
        <w:t xml:space="preserve"> (+/-) </w:t>
      </w:r>
      <w:r w:rsidRPr="004E5DCB">
        <w:rPr>
          <w:rFonts w:ascii="Times New Roman" w:hAnsi="Times New Roman"/>
          <w:b/>
          <w:i/>
          <w:sz w:val="27"/>
          <w:szCs w:val="27"/>
          <w:lang w:val="en-US"/>
        </w:rPr>
        <w:t>F</w:t>
      </w:r>
      <w:r w:rsidRPr="004E5DCB">
        <w:rPr>
          <w:rFonts w:ascii="Times New Roman" w:hAnsi="Times New Roman"/>
          <w:b/>
          <w:i/>
          <w:sz w:val="28"/>
          <w:szCs w:val="28"/>
        </w:rPr>
        <w:t>,</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где:</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8"/>
          <w:szCs w:val="28"/>
          <w:lang w:val="en-US"/>
        </w:rPr>
        <w:t>V</w:t>
      </w:r>
      <w:proofErr w:type="spellStart"/>
      <w:r w:rsidRPr="004E5DCB">
        <w:rPr>
          <w:rFonts w:ascii="Times New Roman" w:hAnsi="Times New Roman"/>
          <w:b/>
          <w:i/>
          <w:sz w:val="28"/>
          <w:szCs w:val="28"/>
          <w:vertAlign w:val="subscript"/>
        </w:rPr>
        <w:t>нсп</w:t>
      </w:r>
      <w:proofErr w:type="spellEnd"/>
      <w:r w:rsidRPr="004E5DCB">
        <w:rPr>
          <w:rFonts w:ascii="Times New Roman" w:hAnsi="Times New Roman"/>
          <w:b/>
          <w:i/>
          <w:sz w:val="28"/>
          <w:szCs w:val="28"/>
        </w:rPr>
        <w:t xml:space="preserve"> </w:t>
      </w:r>
      <w:r w:rsidRPr="004E5DCB">
        <w:rPr>
          <w:rFonts w:ascii="Times New Roman" w:hAnsi="Times New Roman"/>
          <w:sz w:val="27"/>
          <w:szCs w:val="27"/>
        </w:rPr>
        <w:t xml:space="preserve">– налогооблагаемый объем реализации этилового спирта из непищевого сырья,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4E5DCB">
        <w:rPr>
          <w:rFonts w:ascii="Times New Roman" w:hAnsi="Times New Roman"/>
          <w:sz w:val="27"/>
          <w:szCs w:val="27"/>
        </w:rPr>
        <w:t>Мурманскстата</w:t>
      </w:r>
      <w:proofErr w:type="spellEnd"/>
      <w:r w:rsidRPr="004E5DCB">
        <w:rPr>
          <w:rFonts w:ascii="Times New Roman" w:hAnsi="Times New Roman"/>
          <w:sz w:val="27"/>
          <w:szCs w:val="27"/>
        </w:rPr>
        <w:t>, и (или) с показателями отчета по форме № 5-АЛ);</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8"/>
          <w:szCs w:val="28"/>
          <w:lang w:val="en-US"/>
        </w:rPr>
        <w:t>d</w:t>
      </w:r>
      <w:proofErr w:type="spellStart"/>
      <w:r w:rsidRPr="004E5DCB">
        <w:rPr>
          <w:rFonts w:ascii="Times New Roman" w:hAnsi="Times New Roman"/>
          <w:b/>
          <w:i/>
          <w:sz w:val="28"/>
          <w:szCs w:val="28"/>
          <w:vertAlign w:val="subscript"/>
        </w:rPr>
        <w:t>нсп</w:t>
      </w:r>
      <w:proofErr w:type="spellEnd"/>
      <w:r w:rsidRPr="004E5DCB">
        <w:rPr>
          <w:rFonts w:ascii="Times New Roman" w:hAnsi="Times New Roman"/>
          <w:sz w:val="28"/>
          <w:szCs w:val="28"/>
          <w:vertAlign w:val="subscript"/>
        </w:rPr>
        <w:t xml:space="preserve"> </w:t>
      </w:r>
      <w:r w:rsidRPr="004E5DCB">
        <w:rPr>
          <w:rFonts w:ascii="Times New Roman" w:hAnsi="Times New Roman"/>
          <w:sz w:val="28"/>
          <w:szCs w:val="28"/>
        </w:rPr>
        <w:t xml:space="preserve">– </w:t>
      </w:r>
      <w:r w:rsidRPr="004E5DCB">
        <w:rPr>
          <w:rFonts w:ascii="Times New Roman" w:hAnsi="Times New Roman"/>
          <w:sz w:val="27"/>
          <w:szCs w:val="27"/>
        </w:rPr>
        <w:t xml:space="preserve">доля облагаемого объема реализации этилового спирта из непищевого сырья в общем объеме реализации этилового спирта из непищевого сырья, % (определяется как отношение объема реализации этилового спирта из непищевого сырья, рассчитанного исходя из начислений по данным отчета по форме № 1-НМ на </w:t>
      </w:r>
      <w:r w:rsidRPr="004E5DCB">
        <w:rPr>
          <w:rFonts w:ascii="Times New Roman" w:hAnsi="Times New Roman"/>
          <w:sz w:val="27"/>
          <w:szCs w:val="27"/>
        </w:rPr>
        <w:br/>
        <w:t>01 января текущего года, к объему реализации этилового спирта из непищевого сырья, представленному в макропоказателях за тот же период);</w:t>
      </w:r>
    </w:p>
    <w:p w:rsidR="005005F9" w:rsidRPr="004E5DCB" w:rsidRDefault="005005F9" w:rsidP="005005F9">
      <w:pPr>
        <w:spacing w:after="0"/>
        <w:ind w:firstLine="709"/>
        <w:jc w:val="both"/>
        <w:rPr>
          <w:rFonts w:ascii="Times New Roman" w:hAnsi="Times New Roman"/>
          <w:sz w:val="27"/>
          <w:szCs w:val="27"/>
        </w:rPr>
      </w:pPr>
      <w:r w:rsidRPr="004E5DCB">
        <w:rPr>
          <w:rFonts w:ascii="Times New Roman" w:hAnsi="Times New Roman"/>
          <w:b/>
          <w:sz w:val="28"/>
          <w:szCs w:val="28"/>
          <w:lang w:val="en-US"/>
        </w:rPr>
        <w:t>S</w:t>
      </w:r>
      <w:r w:rsidRPr="004E5DCB">
        <w:rPr>
          <w:rFonts w:ascii="Times New Roman" w:hAnsi="Times New Roman"/>
          <w:sz w:val="28"/>
          <w:szCs w:val="28"/>
        </w:rPr>
        <w:t xml:space="preserve"> – </w:t>
      </w:r>
      <w:proofErr w:type="gramStart"/>
      <w:r w:rsidRPr="004E5DCB">
        <w:rPr>
          <w:rFonts w:ascii="Times New Roman" w:hAnsi="Times New Roman"/>
          <w:sz w:val="27"/>
          <w:szCs w:val="27"/>
        </w:rPr>
        <w:t>ставка</w:t>
      </w:r>
      <w:proofErr w:type="gramEnd"/>
      <w:r w:rsidRPr="004E5DCB">
        <w:rPr>
          <w:rFonts w:ascii="Times New Roman" w:hAnsi="Times New Roman"/>
          <w:sz w:val="27"/>
          <w:szCs w:val="27"/>
        </w:rPr>
        <w:t xml:space="preserve"> акциза, рублей за 1 литр безводного этилового спирта;</w:t>
      </w:r>
    </w:p>
    <w:p w:rsidR="005005F9" w:rsidRPr="004E5DCB" w:rsidRDefault="005005F9" w:rsidP="005005F9">
      <w:pPr>
        <w:spacing w:after="0" w:line="240" w:lineRule="auto"/>
        <w:ind w:firstLine="709"/>
        <w:jc w:val="both"/>
        <w:rPr>
          <w:rFonts w:ascii="Times New Roman" w:hAnsi="Times New Roman"/>
          <w:sz w:val="27"/>
          <w:szCs w:val="27"/>
        </w:rPr>
      </w:pPr>
      <w:proofErr w:type="gramStart"/>
      <w:r w:rsidRPr="004E5DCB">
        <w:rPr>
          <w:rFonts w:ascii="Times New Roman" w:hAnsi="Times New Roman"/>
          <w:b/>
          <w:i/>
          <w:sz w:val="27"/>
          <w:szCs w:val="27"/>
          <w:lang w:val="en-US"/>
        </w:rPr>
        <w:t>K</w:t>
      </w:r>
      <w:r w:rsidRPr="004E5DCB">
        <w:rPr>
          <w:rFonts w:ascii="Times New Roman" w:hAnsi="Times New Roman"/>
          <w:b/>
          <w:i/>
          <w:sz w:val="27"/>
          <w:szCs w:val="27"/>
        </w:rPr>
        <w:t xml:space="preserve"> </w:t>
      </w:r>
      <w:r w:rsidRPr="004E5DCB">
        <w:rPr>
          <w:rFonts w:ascii="Times New Roman" w:hAnsi="Times New Roman"/>
          <w:b/>
          <w:i/>
          <w:sz w:val="27"/>
          <w:szCs w:val="27"/>
          <w:vertAlign w:val="subscript"/>
        </w:rPr>
        <w:t>соб.</w:t>
      </w:r>
      <w:proofErr w:type="gramEnd"/>
      <w:r w:rsidRPr="004E5DC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7"/>
          <w:szCs w:val="27"/>
          <w:lang w:val="en-US"/>
        </w:rPr>
        <w:t>P</w:t>
      </w:r>
      <w:r w:rsidRPr="004E5DCB">
        <w:rPr>
          <w:rFonts w:ascii="Times New Roman" w:hAnsi="Times New Roman"/>
          <w:b/>
          <w:i/>
          <w:sz w:val="27"/>
          <w:szCs w:val="27"/>
        </w:rPr>
        <w:t xml:space="preserve"> </w:t>
      </w:r>
      <w:r w:rsidRPr="004E5DCB">
        <w:rPr>
          <w:rFonts w:ascii="Times New Roman" w:hAnsi="Times New Roman"/>
          <w:sz w:val="27"/>
          <w:szCs w:val="27"/>
        </w:rPr>
        <w:t xml:space="preserve">– </w:t>
      </w:r>
      <w:proofErr w:type="gramStart"/>
      <w:r w:rsidRPr="004E5DCB">
        <w:rPr>
          <w:rFonts w:ascii="Times New Roman" w:hAnsi="Times New Roman"/>
          <w:sz w:val="27"/>
          <w:szCs w:val="27"/>
        </w:rPr>
        <w:t>переходящие</w:t>
      </w:r>
      <w:proofErr w:type="gramEnd"/>
      <w:r w:rsidRPr="004E5DCB">
        <w:rPr>
          <w:rFonts w:ascii="Times New Roman" w:hAnsi="Times New Roman"/>
          <w:sz w:val="27"/>
          <w:szCs w:val="27"/>
        </w:rPr>
        <w:t xml:space="preserve"> платежи, тыс. рублей;</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7"/>
          <w:szCs w:val="27"/>
        </w:rPr>
        <w:t xml:space="preserve">F – </w:t>
      </w:r>
      <w:r w:rsidRPr="004E5DC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4E5DCB" w:rsidRDefault="005005F9" w:rsidP="005005F9">
      <w:pPr>
        <w:autoSpaceDE w:val="0"/>
        <w:autoSpaceDN w:val="0"/>
        <w:adjustRightInd w:val="0"/>
        <w:spacing w:after="0" w:line="240" w:lineRule="auto"/>
        <w:ind w:firstLine="709"/>
        <w:jc w:val="both"/>
        <w:rPr>
          <w:rFonts w:ascii="Times New Roman" w:hAnsi="Times New Roman"/>
          <w:sz w:val="27"/>
          <w:szCs w:val="27"/>
        </w:rPr>
      </w:pPr>
      <w:r w:rsidRPr="004E5DCB">
        <w:rPr>
          <w:rFonts w:ascii="Times New Roman" w:hAnsi="Times New Roman"/>
          <w:sz w:val="27"/>
          <w:szCs w:val="27"/>
        </w:rPr>
        <w:lastRenderedPageBreak/>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Объём выпадающих доходов определяется в рамках прописанного </w:t>
      </w:r>
      <w:proofErr w:type="gramStart"/>
      <w:r w:rsidRPr="004E5DCB">
        <w:rPr>
          <w:rFonts w:ascii="Times New Roman" w:hAnsi="Times New Roman"/>
          <w:sz w:val="27"/>
          <w:szCs w:val="27"/>
        </w:rPr>
        <w:t>алгоритма расчёта прогнозного объёма поступлений налога</w:t>
      </w:r>
      <w:proofErr w:type="gramEnd"/>
      <w:r w:rsidRPr="004E5DCB">
        <w:rPr>
          <w:rFonts w:ascii="Times New Roman" w:hAnsi="Times New Roman"/>
          <w:sz w:val="27"/>
          <w:szCs w:val="27"/>
        </w:rPr>
        <w:t>.</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Акцизы на этиловый спирт из непищевого сырья,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4E5DCB" w:rsidRDefault="005005F9" w:rsidP="005005F9">
      <w:pPr>
        <w:pStyle w:val="10"/>
        <w:numPr>
          <w:ilvl w:val="2"/>
          <w:numId w:val="3"/>
        </w:numPr>
        <w:spacing w:before="0" w:after="240"/>
        <w:ind w:left="0" w:firstLine="0"/>
        <w:jc w:val="center"/>
        <w:rPr>
          <w:rFonts w:ascii="Times New Roman" w:hAnsi="Times New Roman"/>
          <w:i/>
          <w:sz w:val="27"/>
          <w:szCs w:val="27"/>
        </w:rPr>
      </w:pPr>
      <w:bookmarkStart w:id="40" w:name="_Toc224831018"/>
      <w:bookmarkStart w:id="41" w:name="_Toc226466858"/>
      <w:r w:rsidRPr="004E5DCB">
        <w:rPr>
          <w:rFonts w:ascii="Times New Roman" w:hAnsi="Times New Roman"/>
          <w:i/>
          <w:sz w:val="27"/>
          <w:szCs w:val="27"/>
        </w:rPr>
        <w:t xml:space="preserve">Акцизы на этиловый спирт из пищевого сырья (дистилляты винный, виноградный, плодовый, коньячный, </w:t>
      </w:r>
      <w:proofErr w:type="spellStart"/>
      <w:r w:rsidRPr="004E5DCB">
        <w:rPr>
          <w:rFonts w:ascii="Times New Roman" w:hAnsi="Times New Roman"/>
          <w:i/>
          <w:sz w:val="27"/>
          <w:szCs w:val="27"/>
        </w:rPr>
        <w:t>кальвадосный</w:t>
      </w:r>
      <w:proofErr w:type="spellEnd"/>
      <w:r w:rsidRPr="004E5DCB">
        <w:rPr>
          <w:rFonts w:ascii="Times New Roman" w:hAnsi="Times New Roman"/>
          <w:i/>
          <w:sz w:val="27"/>
          <w:szCs w:val="27"/>
        </w:rPr>
        <w:t xml:space="preserve">, </w:t>
      </w:r>
      <w:proofErr w:type="spellStart"/>
      <w:r w:rsidRPr="004E5DCB">
        <w:rPr>
          <w:rFonts w:ascii="Times New Roman" w:hAnsi="Times New Roman"/>
          <w:i/>
          <w:sz w:val="27"/>
          <w:szCs w:val="27"/>
        </w:rPr>
        <w:t>висковый</w:t>
      </w:r>
      <w:proofErr w:type="spellEnd"/>
      <w:r w:rsidRPr="004E5DCB">
        <w:rPr>
          <w:rFonts w:ascii="Times New Roman" w:hAnsi="Times New Roman"/>
          <w:i/>
          <w:sz w:val="27"/>
          <w:szCs w:val="27"/>
        </w:rPr>
        <w:t xml:space="preserve">), производимый на территории Российской Федерации </w:t>
      </w:r>
      <w:r w:rsidRPr="004E5DCB">
        <w:rPr>
          <w:rFonts w:ascii="Times New Roman" w:hAnsi="Times New Roman"/>
          <w:i/>
          <w:sz w:val="27"/>
          <w:szCs w:val="27"/>
        </w:rPr>
        <w:br/>
        <w:t>182 1 03 02013 01 0000 110</w:t>
      </w:r>
      <w:bookmarkEnd w:id="40"/>
      <w:bookmarkEnd w:id="41"/>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Для расчёта поступлений акцизов на этиловый спирт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используются:</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 показатели прогноза социально-экономического развития Мурманской области (налогооблагаемый объём реализации этилового спирта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разрабатываемые Министерством развития Арктики и экономики Мурманской области;</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налоговые ставки, предусмотренные главой 22 НК РФ «Акцизы».</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Расчёт поступлений акцизов на этиловый спирт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Поступления акцизов на этиловый спирт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w:t>
      </w:r>
      <w:proofErr w:type="spellStart"/>
      <w:r w:rsidRPr="004E5DCB">
        <w:rPr>
          <w:rFonts w:ascii="Times New Roman" w:hAnsi="Times New Roman"/>
          <w:b/>
          <w:i/>
          <w:sz w:val="28"/>
          <w:szCs w:val="28"/>
        </w:rPr>
        <w:t>А</w:t>
      </w:r>
      <w:r w:rsidRPr="004E5DCB">
        <w:rPr>
          <w:rFonts w:ascii="Times New Roman" w:hAnsi="Times New Roman"/>
          <w:b/>
          <w:i/>
          <w:sz w:val="28"/>
          <w:szCs w:val="28"/>
          <w:vertAlign w:val="subscript"/>
        </w:rPr>
        <w:t>СПс</w:t>
      </w:r>
      <w:proofErr w:type="spellEnd"/>
      <w:r w:rsidRPr="004E5DCB">
        <w:rPr>
          <w:rFonts w:ascii="Times New Roman" w:hAnsi="Times New Roman"/>
          <w:sz w:val="27"/>
          <w:szCs w:val="27"/>
        </w:rPr>
        <w:t>) определяется исходя из следующего алгоритма расчёта (формуле):</w:t>
      </w:r>
    </w:p>
    <w:p w:rsidR="005005F9" w:rsidRPr="004E5DCB" w:rsidRDefault="005005F9" w:rsidP="005005F9">
      <w:pPr>
        <w:spacing w:before="240" w:line="240" w:lineRule="auto"/>
        <w:jc w:val="center"/>
        <w:rPr>
          <w:rFonts w:ascii="Times New Roman" w:hAnsi="Times New Roman"/>
          <w:b/>
          <w:i/>
          <w:sz w:val="28"/>
          <w:szCs w:val="28"/>
        </w:rPr>
      </w:pPr>
      <w:proofErr w:type="spellStart"/>
      <w:r w:rsidRPr="004E5DCB">
        <w:rPr>
          <w:rFonts w:ascii="Times New Roman" w:hAnsi="Times New Roman"/>
          <w:b/>
          <w:i/>
          <w:sz w:val="28"/>
          <w:szCs w:val="28"/>
        </w:rPr>
        <w:t>А</w:t>
      </w:r>
      <w:r w:rsidRPr="004E5DCB">
        <w:rPr>
          <w:rFonts w:ascii="Times New Roman" w:hAnsi="Times New Roman"/>
          <w:b/>
          <w:i/>
          <w:sz w:val="28"/>
          <w:szCs w:val="28"/>
          <w:vertAlign w:val="subscript"/>
        </w:rPr>
        <w:t>СПс</w:t>
      </w:r>
      <w:proofErr w:type="spellEnd"/>
      <w:r w:rsidRPr="004E5DCB">
        <w:rPr>
          <w:rFonts w:ascii="Times New Roman" w:hAnsi="Times New Roman"/>
          <w:b/>
          <w:i/>
          <w:sz w:val="28"/>
          <w:szCs w:val="28"/>
        </w:rPr>
        <w:t xml:space="preserve">= </w:t>
      </w:r>
      <w:r w:rsidRPr="004E5DCB">
        <w:rPr>
          <w:rFonts w:ascii="Times New Roman" w:hAnsi="Times New Roman"/>
          <w:b/>
          <w:i/>
          <w:sz w:val="27"/>
          <w:szCs w:val="27"/>
        </w:rPr>
        <w:t>∑</w:t>
      </w:r>
      <w:r w:rsidRPr="004E5DCB">
        <w:rPr>
          <w:rFonts w:ascii="Times New Roman" w:hAnsi="Times New Roman"/>
          <w:b/>
          <w:i/>
          <w:sz w:val="28"/>
          <w:szCs w:val="28"/>
        </w:rPr>
        <w:t xml:space="preserve"> (</w:t>
      </w:r>
      <w:proofErr w:type="gramStart"/>
      <w:r w:rsidRPr="004E5DCB">
        <w:rPr>
          <w:rFonts w:ascii="Times New Roman" w:hAnsi="Times New Roman"/>
          <w:b/>
          <w:i/>
          <w:sz w:val="28"/>
          <w:szCs w:val="28"/>
          <w:lang w:val="en-US"/>
        </w:rPr>
        <w:t>V</w:t>
      </w:r>
      <w:proofErr w:type="spellStart"/>
      <w:proofErr w:type="gramEnd"/>
      <w:r w:rsidRPr="004E5DCB">
        <w:rPr>
          <w:rFonts w:ascii="Times New Roman" w:hAnsi="Times New Roman"/>
          <w:b/>
          <w:i/>
          <w:sz w:val="28"/>
          <w:szCs w:val="28"/>
          <w:vertAlign w:val="subscript"/>
        </w:rPr>
        <w:t>спс</w:t>
      </w:r>
      <w:proofErr w:type="spellEnd"/>
      <w:r w:rsidRPr="004E5DCB">
        <w:rPr>
          <w:rFonts w:ascii="Times New Roman" w:hAnsi="Times New Roman"/>
          <w:b/>
          <w:i/>
          <w:sz w:val="28"/>
          <w:szCs w:val="28"/>
        </w:rPr>
        <w:t>*</w:t>
      </w:r>
      <w:r w:rsidRPr="004E5DCB">
        <w:rPr>
          <w:rFonts w:ascii="Times New Roman" w:hAnsi="Times New Roman"/>
          <w:b/>
          <w:i/>
          <w:sz w:val="28"/>
          <w:szCs w:val="28"/>
          <w:lang w:val="en-US"/>
        </w:rPr>
        <w:t>S</w:t>
      </w:r>
      <w:r w:rsidRPr="004E5DCB">
        <w:rPr>
          <w:rFonts w:ascii="Times New Roman" w:hAnsi="Times New Roman"/>
          <w:b/>
          <w:i/>
          <w:sz w:val="28"/>
          <w:szCs w:val="28"/>
        </w:rPr>
        <w:t>)*</w:t>
      </w:r>
      <w:r w:rsidRPr="004E5DCB">
        <w:rPr>
          <w:rFonts w:ascii="Times New Roman" w:hAnsi="Times New Roman"/>
          <w:b/>
          <w:i/>
          <w:sz w:val="27"/>
          <w:szCs w:val="27"/>
          <w:vertAlign w:val="subscript"/>
        </w:rPr>
        <w:t xml:space="preserve"> </w:t>
      </w:r>
      <w:r w:rsidRPr="004E5DCB">
        <w:rPr>
          <w:rFonts w:ascii="Times New Roman" w:hAnsi="Times New Roman"/>
          <w:b/>
          <w:i/>
          <w:sz w:val="27"/>
          <w:szCs w:val="27"/>
          <w:lang w:val="en-US"/>
        </w:rPr>
        <w:t>K</w:t>
      </w:r>
      <w:r w:rsidRPr="004E5DCB">
        <w:rPr>
          <w:rFonts w:ascii="Times New Roman" w:hAnsi="Times New Roman"/>
          <w:b/>
          <w:i/>
          <w:sz w:val="27"/>
          <w:szCs w:val="27"/>
        </w:rPr>
        <w:t xml:space="preserve"> </w:t>
      </w:r>
      <w:r w:rsidRPr="004E5DCB">
        <w:rPr>
          <w:rFonts w:ascii="Times New Roman" w:hAnsi="Times New Roman"/>
          <w:b/>
          <w:i/>
          <w:sz w:val="27"/>
          <w:szCs w:val="27"/>
          <w:vertAlign w:val="subscript"/>
        </w:rPr>
        <w:t>соб.</w:t>
      </w:r>
      <w:r w:rsidRPr="004E5DCB">
        <w:rPr>
          <w:rFonts w:ascii="Times New Roman" w:hAnsi="Times New Roman"/>
          <w:b/>
          <w:i/>
          <w:sz w:val="27"/>
          <w:szCs w:val="27"/>
        </w:rPr>
        <w:t xml:space="preserve"> (+/-) </w:t>
      </w:r>
      <w:r w:rsidRPr="004E5DCB">
        <w:rPr>
          <w:rFonts w:ascii="Times New Roman" w:hAnsi="Times New Roman"/>
          <w:b/>
          <w:i/>
          <w:sz w:val="27"/>
          <w:szCs w:val="27"/>
          <w:lang w:val="en-US"/>
        </w:rPr>
        <w:t>P</w:t>
      </w:r>
      <w:r w:rsidRPr="004E5DCB">
        <w:rPr>
          <w:rFonts w:ascii="Times New Roman" w:hAnsi="Times New Roman"/>
          <w:b/>
          <w:i/>
          <w:sz w:val="27"/>
          <w:szCs w:val="27"/>
        </w:rPr>
        <w:t xml:space="preserve"> (+/-) </w:t>
      </w:r>
      <w:r w:rsidRPr="004E5DCB">
        <w:rPr>
          <w:rFonts w:ascii="Times New Roman" w:hAnsi="Times New Roman"/>
          <w:b/>
          <w:i/>
          <w:sz w:val="27"/>
          <w:szCs w:val="27"/>
          <w:lang w:val="en-US"/>
        </w:rPr>
        <w:t>F</w:t>
      </w:r>
      <w:r w:rsidRPr="004E5DCB">
        <w:rPr>
          <w:rFonts w:ascii="Times New Roman" w:hAnsi="Times New Roman"/>
          <w:b/>
          <w:i/>
          <w:sz w:val="28"/>
          <w:szCs w:val="28"/>
        </w:rPr>
        <w:t>,</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где:</w:t>
      </w:r>
    </w:p>
    <w:p w:rsidR="005005F9" w:rsidRPr="004E5DCB" w:rsidRDefault="005005F9" w:rsidP="005005F9">
      <w:pPr>
        <w:spacing w:after="0" w:line="240" w:lineRule="auto"/>
        <w:ind w:firstLine="709"/>
        <w:jc w:val="both"/>
        <w:rPr>
          <w:rFonts w:ascii="Times New Roman" w:hAnsi="Times New Roman"/>
          <w:sz w:val="27"/>
          <w:szCs w:val="27"/>
        </w:rPr>
      </w:pPr>
      <w:proofErr w:type="spellStart"/>
      <w:proofErr w:type="gramStart"/>
      <w:r w:rsidRPr="004E5DCB">
        <w:rPr>
          <w:rFonts w:ascii="Times New Roman" w:hAnsi="Times New Roman"/>
          <w:b/>
          <w:i/>
          <w:sz w:val="27"/>
          <w:szCs w:val="27"/>
        </w:rPr>
        <w:t>V</w:t>
      </w:r>
      <w:proofErr w:type="gramEnd"/>
      <w:r w:rsidRPr="004E5DCB">
        <w:rPr>
          <w:rFonts w:ascii="Times New Roman" w:hAnsi="Times New Roman"/>
          <w:b/>
          <w:i/>
          <w:sz w:val="27"/>
          <w:szCs w:val="27"/>
          <w:vertAlign w:val="subscript"/>
        </w:rPr>
        <w:t>спс</w:t>
      </w:r>
      <w:proofErr w:type="spellEnd"/>
      <w:r w:rsidRPr="004E5DCB">
        <w:rPr>
          <w:rFonts w:ascii="Times New Roman" w:hAnsi="Times New Roman"/>
          <w:sz w:val="27"/>
          <w:szCs w:val="27"/>
        </w:rPr>
        <w:t xml:space="preserve"> – налогооблагаемый объем реализации этилового спирта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xml:space="preserve">),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4E5DCB">
        <w:rPr>
          <w:rFonts w:ascii="Times New Roman" w:hAnsi="Times New Roman"/>
          <w:sz w:val="27"/>
          <w:szCs w:val="27"/>
        </w:rPr>
        <w:t>Мурманскстата</w:t>
      </w:r>
      <w:proofErr w:type="spellEnd"/>
      <w:r w:rsidRPr="004E5DCB">
        <w:rPr>
          <w:rFonts w:ascii="Times New Roman" w:hAnsi="Times New Roman"/>
          <w:sz w:val="27"/>
          <w:szCs w:val="27"/>
        </w:rPr>
        <w:t>, и (или) с показателями отчета по форме № 5-АЛ);</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7"/>
          <w:szCs w:val="27"/>
        </w:rPr>
        <w:t>S</w:t>
      </w:r>
      <w:r w:rsidRPr="004E5DCB">
        <w:rPr>
          <w:rFonts w:ascii="Times New Roman" w:hAnsi="Times New Roman"/>
          <w:sz w:val="27"/>
          <w:szCs w:val="27"/>
        </w:rPr>
        <w:t xml:space="preserve"> – ставка акциза, рублей за 1 литр безводного этилового спирта;</w:t>
      </w:r>
    </w:p>
    <w:p w:rsidR="005005F9" w:rsidRPr="004E5DCB" w:rsidRDefault="005005F9" w:rsidP="005005F9">
      <w:pPr>
        <w:spacing w:after="0" w:line="240" w:lineRule="auto"/>
        <w:ind w:firstLine="709"/>
        <w:jc w:val="both"/>
        <w:rPr>
          <w:rFonts w:ascii="Times New Roman" w:hAnsi="Times New Roman"/>
          <w:sz w:val="27"/>
          <w:szCs w:val="27"/>
        </w:rPr>
      </w:pPr>
      <w:proofErr w:type="gramStart"/>
      <w:r w:rsidRPr="004E5DCB">
        <w:rPr>
          <w:rFonts w:ascii="Times New Roman" w:hAnsi="Times New Roman"/>
          <w:b/>
          <w:i/>
          <w:sz w:val="27"/>
          <w:szCs w:val="27"/>
          <w:lang w:val="en-US"/>
        </w:rPr>
        <w:lastRenderedPageBreak/>
        <w:t>K</w:t>
      </w:r>
      <w:r w:rsidRPr="004E5DCB">
        <w:rPr>
          <w:rFonts w:ascii="Times New Roman" w:hAnsi="Times New Roman"/>
          <w:b/>
          <w:i/>
          <w:sz w:val="27"/>
          <w:szCs w:val="27"/>
        </w:rPr>
        <w:t xml:space="preserve"> </w:t>
      </w:r>
      <w:r w:rsidRPr="004E5DCB">
        <w:rPr>
          <w:rFonts w:ascii="Times New Roman" w:hAnsi="Times New Roman"/>
          <w:b/>
          <w:i/>
          <w:sz w:val="27"/>
          <w:szCs w:val="27"/>
          <w:vertAlign w:val="subscript"/>
        </w:rPr>
        <w:t>соб.</w:t>
      </w:r>
      <w:proofErr w:type="gramEnd"/>
      <w:r w:rsidRPr="004E5DC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7"/>
          <w:szCs w:val="27"/>
          <w:lang w:val="en-US"/>
        </w:rPr>
        <w:t>P</w:t>
      </w:r>
      <w:r w:rsidRPr="004E5DCB">
        <w:rPr>
          <w:rFonts w:ascii="Times New Roman" w:hAnsi="Times New Roman"/>
          <w:b/>
          <w:i/>
          <w:sz w:val="27"/>
          <w:szCs w:val="27"/>
        </w:rPr>
        <w:t xml:space="preserve"> </w:t>
      </w:r>
      <w:r w:rsidRPr="004E5DCB">
        <w:rPr>
          <w:rFonts w:ascii="Times New Roman" w:hAnsi="Times New Roman"/>
          <w:sz w:val="27"/>
          <w:szCs w:val="27"/>
        </w:rPr>
        <w:t xml:space="preserve">– </w:t>
      </w:r>
      <w:proofErr w:type="gramStart"/>
      <w:r w:rsidRPr="004E5DCB">
        <w:rPr>
          <w:rFonts w:ascii="Times New Roman" w:hAnsi="Times New Roman"/>
          <w:sz w:val="27"/>
          <w:szCs w:val="27"/>
        </w:rPr>
        <w:t>переходящие</w:t>
      </w:r>
      <w:proofErr w:type="gramEnd"/>
      <w:r w:rsidRPr="004E5DCB">
        <w:rPr>
          <w:rFonts w:ascii="Times New Roman" w:hAnsi="Times New Roman"/>
          <w:sz w:val="27"/>
          <w:szCs w:val="27"/>
        </w:rPr>
        <w:t xml:space="preserve"> платежи, тыс. рублей;</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b/>
          <w:i/>
          <w:sz w:val="27"/>
          <w:szCs w:val="27"/>
        </w:rPr>
        <w:t xml:space="preserve">F – </w:t>
      </w:r>
      <w:r w:rsidRPr="004E5DC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4E5DCB" w:rsidRDefault="005005F9" w:rsidP="005005F9">
      <w:pPr>
        <w:autoSpaceDE w:val="0"/>
        <w:autoSpaceDN w:val="0"/>
        <w:adjustRightInd w:val="0"/>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5005F9" w:rsidRPr="004E5DCB" w:rsidRDefault="005005F9" w:rsidP="005005F9">
      <w:pPr>
        <w:autoSpaceDE w:val="0"/>
        <w:autoSpaceDN w:val="0"/>
        <w:adjustRightInd w:val="0"/>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Объем выпадающих доходов определяется в рамках прописанного </w:t>
      </w:r>
      <w:proofErr w:type="gramStart"/>
      <w:r w:rsidRPr="004E5DCB">
        <w:rPr>
          <w:rFonts w:ascii="Times New Roman" w:hAnsi="Times New Roman"/>
          <w:sz w:val="27"/>
          <w:szCs w:val="27"/>
        </w:rPr>
        <w:t>алгоритма расчета прогнозного объема поступлений налога</w:t>
      </w:r>
      <w:proofErr w:type="gramEnd"/>
      <w:r w:rsidRPr="004E5DCB">
        <w:rPr>
          <w:rFonts w:ascii="Times New Roman" w:hAnsi="Times New Roman"/>
          <w:sz w:val="27"/>
          <w:szCs w:val="27"/>
        </w:rPr>
        <w:t>.</w:t>
      </w:r>
    </w:p>
    <w:p w:rsidR="005005F9" w:rsidRPr="004E5DCB" w:rsidRDefault="005005F9" w:rsidP="005005F9">
      <w:pPr>
        <w:spacing w:after="0" w:line="240" w:lineRule="auto"/>
        <w:ind w:firstLine="709"/>
        <w:jc w:val="both"/>
        <w:rPr>
          <w:rFonts w:ascii="Times New Roman" w:hAnsi="Times New Roman"/>
          <w:sz w:val="27"/>
          <w:szCs w:val="27"/>
        </w:rPr>
      </w:pPr>
      <w:r w:rsidRPr="004E5DCB">
        <w:rPr>
          <w:rFonts w:ascii="Times New Roman" w:hAnsi="Times New Roman"/>
          <w:sz w:val="27"/>
          <w:szCs w:val="27"/>
        </w:rPr>
        <w:t xml:space="preserve">Акцизы на этиловый спирт из пищевого сырья (дистилляты винный, виноградный, плодовый, коньячный, </w:t>
      </w:r>
      <w:proofErr w:type="spellStart"/>
      <w:r w:rsidRPr="004E5DCB">
        <w:rPr>
          <w:rFonts w:ascii="Times New Roman" w:hAnsi="Times New Roman"/>
          <w:sz w:val="27"/>
          <w:szCs w:val="27"/>
        </w:rPr>
        <w:t>кальвадосный</w:t>
      </w:r>
      <w:proofErr w:type="spellEnd"/>
      <w:r w:rsidRPr="004E5DCB">
        <w:rPr>
          <w:rFonts w:ascii="Times New Roman" w:hAnsi="Times New Roman"/>
          <w:sz w:val="27"/>
          <w:szCs w:val="27"/>
        </w:rPr>
        <w:t xml:space="preserve">, </w:t>
      </w:r>
      <w:proofErr w:type="spellStart"/>
      <w:r w:rsidRPr="004E5DCB">
        <w:rPr>
          <w:rFonts w:ascii="Times New Roman" w:hAnsi="Times New Roman"/>
          <w:sz w:val="27"/>
          <w:szCs w:val="27"/>
        </w:rPr>
        <w:t>висковый</w:t>
      </w:r>
      <w:proofErr w:type="spellEnd"/>
      <w:r w:rsidRPr="004E5DCB">
        <w:rPr>
          <w:rFonts w:ascii="Times New Roman" w:hAnsi="Times New Roman"/>
          <w:sz w:val="27"/>
          <w:szCs w:val="27"/>
        </w:rPr>
        <w:t>), зачисляются в бюджеты бюджетной системы Мурманской области по нормативам, установленным в соответствии со статьями БК РФ.</w:t>
      </w:r>
    </w:p>
    <w:p w:rsidR="005005F9" w:rsidRPr="009D5D23" w:rsidRDefault="005005F9" w:rsidP="005005F9">
      <w:pPr>
        <w:spacing w:after="0" w:line="240" w:lineRule="auto"/>
        <w:ind w:firstLine="709"/>
        <w:jc w:val="both"/>
        <w:rPr>
          <w:rFonts w:ascii="Times New Roman" w:hAnsi="Times New Roman"/>
          <w:sz w:val="28"/>
          <w:szCs w:val="28"/>
        </w:rPr>
      </w:pPr>
    </w:p>
    <w:p w:rsidR="005005F9" w:rsidRPr="009D5D23" w:rsidRDefault="005005F9" w:rsidP="005005F9">
      <w:pPr>
        <w:pStyle w:val="10"/>
        <w:numPr>
          <w:ilvl w:val="2"/>
          <w:numId w:val="3"/>
        </w:numPr>
        <w:spacing w:before="0" w:after="240"/>
        <w:ind w:left="0" w:firstLine="0"/>
        <w:jc w:val="center"/>
        <w:rPr>
          <w:rFonts w:ascii="Times New Roman" w:hAnsi="Times New Roman"/>
          <w:i/>
          <w:sz w:val="27"/>
          <w:szCs w:val="27"/>
        </w:rPr>
      </w:pPr>
      <w:bookmarkStart w:id="42" w:name="_Toc224831019"/>
      <w:bookmarkStart w:id="43" w:name="_Toc226466859"/>
      <w:r w:rsidRPr="009D5D23">
        <w:rPr>
          <w:rFonts w:ascii="Times New Roman" w:hAnsi="Times New Roman"/>
          <w:i/>
          <w:sz w:val="27"/>
          <w:szCs w:val="27"/>
        </w:rPr>
        <w:t>Акцизы на спиртосодержащую продукцию, производимую на территории Российской Федерации</w:t>
      </w:r>
      <w:r w:rsidRPr="009D5D23">
        <w:rPr>
          <w:rFonts w:ascii="Times New Roman" w:hAnsi="Times New Roman"/>
          <w:i/>
          <w:sz w:val="27"/>
          <w:szCs w:val="27"/>
        </w:rPr>
        <w:br/>
        <w:t>182 1 03 02020 01 0000 110</w:t>
      </w:r>
      <w:bookmarkEnd w:id="42"/>
      <w:bookmarkEnd w:id="43"/>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Для расчёта поступлений акцизов на спиртосодержащую продукцию, используются:</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показатели прогноза социально-экономического развития Мурманской области (налогооблагаемый объём реализации спиртосодержащей продукции), разрабатываемые Министерством развития Арктики и экономики Мурманской области;</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налоговые ставки, предусмотренные главой 22 НК РФ «Акцизы».</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5005F9" w:rsidRPr="009D5D23" w:rsidRDefault="005005F9" w:rsidP="005005F9">
      <w:pPr>
        <w:spacing w:after="0" w:line="240" w:lineRule="auto"/>
        <w:ind w:firstLine="709"/>
        <w:jc w:val="both"/>
        <w:rPr>
          <w:rFonts w:ascii="Times New Roman" w:hAnsi="Times New Roman"/>
          <w:sz w:val="27"/>
          <w:szCs w:val="27"/>
        </w:rPr>
      </w:pP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Поступления акцизов на спиртосодержащую продукцию (</w:t>
      </w:r>
      <w:proofErr w:type="spellStart"/>
      <w:r w:rsidRPr="009D5D23">
        <w:rPr>
          <w:rFonts w:ascii="Times New Roman" w:hAnsi="Times New Roman"/>
          <w:b/>
          <w:i/>
          <w:sz w:val="28"/>
          <w:szCs w:val="28"/>
        </w:rPr>
        <w:t>А</w:t>
      </w:r>
      <w:r w:rsidRPr="009D5D23">
        <w:rPr>
          <w:rFonts w:ascii="Times New Roman" w:hAnsi="Times New Roman"/>
          <w:b/>
          <w:i/>
          <w:sz w:val="28"/>
          <w:szCs w:val="28"/>
          <w:vertAlign w:val="subscript"/>
        </w:rPr>
        <w:t>СПд</w:t>
      </w:r>
      <w:proofErr w:type="spellEnd"/>
      <w:r w:rsidRPr="009D5D23">
        <w:rPr>
          <w:rFonts w:ascii="Times New Roman" w:hAnsi="Times New Roman"/>
          <w:sz w:val="27"/>
          <w:szCs w:val="27"/>
        </w:rPr>
        <w:t>) определяется исходя из следующего алгоритма расчёта (формуле):</w:t>
      </w:r>
    </w:p>
    <w:p w:rsidR="005005F9" w:rsidRPr="009D5D23" w:rsidRDefault="005005F9" w:rsidP="005005F9">
      <w:pPr>
        <w:spacing w:after="0" w:line="240" w:lineRule="auto"/>
        <w:ind w:firstLine="709"/>
        <w:jc w:val="both"/>
        <w:rPr>
          <w:rFonts w:ascii="Times New Roman" w:hAnsi="Times New Roman"/>
          <w:sz w:val="27"/>
          <w:szCs w:val="27"/>
        </w:rPr>
      </w:pPr>
    </w:p>
    <w:p w:rsidR="005005F9" w:rsidRPr="009D5D23" w:rsidRDefault="005005F9" w:rsidP="005005F9">
      <w:pPr>
        <w:spacing w:after="0" w:line="240" w:lineRule="auto"/>
        <w:jc w:val="center"/>
        <w:rPr>
          <w:rFonts w:ascii="Times New Roman" w:hAnsi="Times New Roman"/>
          <w:b/>
          <w:i/>
          <w:sz w:val="28"/>
          <w:szCs w:val="28"/>
        </w:rPr>
      </w:pPr>
      <w:proofErr w:type="spellStart"/>
      <w:r w:rsidRPr="009D5D23">
        <w:rPr>
          <w:rFonts w:ascii="Times New Roman" w:hAnsi="Times New Roman"/>
          <w:b/>
          <w:i/>
          <w:sz w:val="28"/>
          <w:szCs w:val="28"/>
        </w:rPr>
        <w:lastRenderedPageBreak/>
        <w:t>А</w:t>
      </w:r>
      <w:r w:rsidRPr="009D5D23">
        <w:rPr>
          <w:rFonts w:ascii="Times New Roman" w:hAnsi="Times New Roman"/>
          <w:b/>
          <w:i/>
          <w:sz w:val="28"/>
          <w:szCs w:val="28"/>
          <w:vertAlign w:val="subscript"/>
        </w:rPr>
        <w:t>СПд</w:t>
      </w:r>
      <w:proofErr w:type="spellEnd"/>
      <w:r w:rsidRPr="009D5D23">
        <w:rPr>
          <w:rFonts w:ascii="Times New Roman" w:hAnsi="Times New Roman"/>
          <w:b/>
          <w:i/>
          <w:sz w:val="28"/>
          <w:szCs w:val="28"/>
        </w:rPr>
        <w:t xml:space="preserve">= </w:t>
      </w:r>
      <w:r w:rsidRPr="009D5D23">
        <w:rPr>
          <w:rFonts w:ascii="Times New Roman" w:hAnsi="Times New Roman"/>
          <w:b/>
          <w:i/>
          <w:sz w:val="27"/>
          <w:szCs w:val="27"/>
        </w:rPr>
        <w:t>∑</w:t>
      </w:r>
      <w:r w:rsidRPr="009D5D23">
        <w:rPr>
          <w:rFonts w:ascii="Times New Roman" w:hAnsi="Times New Roman"/>
          <w:b/>
          <w:i/>
          <w:sz w:val="28"/>
          <w:szCs w:val="28"/>
        </w:rPr>
        <w:t xml:space="preserve"> (</w:t>
      </w:r>
      <w:proofErr w:type="gramStart"/>
      <w:r w:rsidRPr="009D5D23">
        <w:rPr>
          <w:rFonts w:ascii="Times New Roman" w:hAnsi="Times New Roman"/>
          <w:b/>
          <w:i/>
          <w:sz w:val="28"/>
          <w:szCs w:val="28"/>
          <w:lang w:val="en-US"/>
        </w:rPr>
        <w:t>V</w:t>
      </w:r>
      <w:proofErr w:type="spellStart"/>
      <w:proofErr w:type="gramEnd"/>
      <w:r w:rsidRPr="009D5D23">
        <w:rPr>
          <w:rFonts w:ascii="Times New Roman" w:hAnsi="Times New Roman"/>
          <w:b/>
          <w:i/>
          <w:sz w:val="28"/>
          <w:szCs w:val="28"/>
          <w:vertAlign w:val="subscript"/>
        </w:rPr>
        <w:t>спд</w:t>
      </w:r>
      <w:proofErr w:type="spellEnd"/>
      <w:r w:rsidRPr="009D5D23">
        <w:rPr>
          <w:rFonts w:ascii="Times New Roman" w:hAnsi="Times New Roman"/>
          <w:b/>
          <w:i/>
          <w:sz w:val="28"/>
          <w:szCs w:val="28"/>
        </w:rPr>
        <w:t xml:space="preserve">* </w:t>
      </w:r>
      <w:r w:rsidRPr="009D5D23">
        <w:rPr>
          <w:rFonts w:ascii="Times New Roman" w:hAnsi="Times New Roman"/>
          <w:b/>
          <w:i/>
          <w:sz w:val="28"/>
          <w:szCs w:val="28"/>
          <w:lang w:val="en-US"/>
        </w:rPr>
        <w:t>d</w:t>
      </w:r>
      <w:proofErr w:type="spellStart"/>
      <w:r w:rsidRPr="009D5D23">
        <w:rPr>
          <w:rFonts w:ascii="Times New Roman" w:hAnsi="Times New Roman"/>
          <w:b/>
          <w:i/>
          <w:sz w:val="28"/>
          <w:szCs w:val="28"/>
          <w:vertAlign w:val="subscript"/>
        </w:rPr>
        <w:t>спд</w:t>
      </w:r>
      <w:proofErr w:type="spellEnd"/>
      <w:r w:rsidRPr="009D5D23">
        <w:rPr>
          <w:rFonts w:ascii="Times New Roman" w:hAnsi="Times New Roman"/>
          <w:b/>
          <w:i/>
          <w:sz w:val="28"/>
          <w:szCs w:val="28"/>
        </w:rPr>
        <w:t xml:space="preserve"> *</w:t>
      </w:r>
      <w:r w:rsidRPr="009D5D23">
        <w:rPr>
          <w:rFonts w:ascii="Times New Roman" w:hAnsi="Times New Roman"/>
          <w:b/>
          <w:i/>
          <w:sz w:val="28"/>
          <w:szCs w:val="28"/>
          <w:lang w:val="en-US"/>
        </w:rPr>
        <w:t>S</w:t>
      </w:r>
      <w:r w:rsidRPr="009D5D23">
        <w:rPr>
          <w:rFonts w:ascii="Times New Roman" w:hAnsi="Times New Roman"/>
          <w:b/>
          <w:i/>
          <w:sz w:val="28"/>
          <w:szCs w:val="28"/>
        </w:rPr>
        <w:t xml:space="preserve">) * </w:t>
      </w:r>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соб.</w:t>
      </w:r>
      <w:r w:rsidRPr="009D5D23">
        <w:rPr>
          <w:rFonts w:ascii="Times New Roman" w:hAnsi="Times New Roman"/>
          <w:b/>
          <w:i/>
          <w:sz w:val="27"/>
          <w:szCs w:val="27"/>
        </w:rPr>
        <w:t xml:space="preserve"> (+/-) </w:t>
      </w:r>
      <w:r w:rsidRPr="009D5D23">
        <w:rPr>
          <w:rFonts w:ascii="Times New Roman" w:hAnsi="Times New Roman"/>
          <w:b/>
          <w:i/>
          <w:sz w:val="27"/>
          <w:szCs w:val="27"/>
          <w:lang w:val="en-US"/>
        </w:rPr>
        <w:t>P</w:t>
      </w:r>
      <w:r w:rsidRPr="009D5D23">
        <w:rPr>
          <w:rFonts w:ascii="Times New Roman" w:hAnsi="Times New Roman"/>
          <w:b/>
          <w:i/>
          <w:sz w:val="27"/>
          <w:szCs w:val="27"/>
        </w:rPr>
        <w:t xml:space="preserve"> (+/-) </w:t>
      </w:r>
      <w:r w:rsidRPr="009D5D23">
        <w:rPr>
          <w:rFonts w:ascii="Times New Roman" w:hAnsi="Times New Roman"/>
          <w:b/>
          <w:i/>
          <w:sz w:val="27"/>
          <w:szCs w:val="27"/>
          <w:lang w:val="en-US"/>
        </w:rPr>
        <w:t>F</w:t>
      </w:r>
      <w:r w:rsidRPr="009D5D23">
        <w:rPr>
          <w:rFonts w:ascii="Times New Roman" w:hAnsi="Times New Roman"/>
          <w:b/>
          <w:i/>
          <w:sz w:val="28"/>
          <w:szCs w:val="28"/>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где:</w:t>
      </w:r>
    </w:p>
    <w:p w:rsidR="005005F9" w:rsidRPr="009D5D23" w:rsidRDefault="005005F9" w:rsidP="005005F9">
      <w:pPr>
        <w:spacing w:after="0" w:line="240" w:lineRule="auto"/>
        <w:ind w:firstLine="709"/>
        <w:jc w:val="both"/>
        <w:rPr>
          <w:rFonts w:ascii="Times New Roman" w:hAnsi="Times New Roman"/>
          <w:sz w:val="27"/>
          <w:szCs w:val="27"/>
        </w:rPr>
      </w:pPr>
      <w:proofErr w:type="spellStart"/>
      <w:proofErr w:type="gramStart"/>
      <w:r w:rsidRPr="009D5D23">
        <w:rPr>
          <w:rFonts w:ascii="Times New Roman" w:hAnsi="Times New Roman"/>
          <w:b/>
          <w:i/>
          <w:sz w:val="27"/>
          <w:szCs w:val="27"/>
        </w:rPr>
        <w:t>V</w:t>
      </w:r>
      <w:proofErr w:type="gramEnd"/>
      <w:r w:rsidRPr="009D5D23">
        <w:rPr>
          <w:rFonts w:ascii="Times New Roman" w:hAnsi="Times New Roman"/>
          <w:b/>
          <w:i/>
          <w:sz w:val="27"/>
          <w:szCs w:val="27"/>
          <w:vertAlign w:val="subscript"/>
        </w:rPr>
        <w:t>спд</w:t>
      </w:r>
      <w:proofErr w:type="spellEnd"/>
      <w:r w:rsidRPr="009D5D23">
        <w:rPr>
          <w:rFonts w:ascii="Times New Roman" w:hAnsi="Times New Roman"/>
          <w:sz w:val="27"/>
          <w:szCs w:val="27"/>
        </w:rPr>
        <w:t xml:space="preserve"> – налогооблагаемый объем реализации на спиртосодержащую продукцию,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9D5D23">
        <w:rPr>
          <w:rFonts w:ascii="Times New Roman" w:hAnsi="Times New Roman"/>
          <w:sz w:val="27"/>
          <w:szCs w:val="27"/>
        </w:rPr>
        <w:t>Мурманскстата</w:t>
      </w:r>
      <w:proofErr w:type="spellEnd"/>
      <w:r w:rsidRPr="009D5D23">
        <w:rPr>
          <w:rFonts w:ascii="Times New Roman" w:hAnsi="Times New Roman"/>
          <w:sz w:val="27"/>
          <w:szCs w:val="27"/>
        </w:rPr>
        <w:t>, и (или) с показателями отчета по форме № 5-АЛ);</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8"/>
          <w:szCs w:val="28"/>
          <w:lang w:val="en-US"/>
        </w:rPr>
        <w:t>d</w:t>
      </w:r>
      <w:proofErr w:type="spellStart"/>
      <w:r w:rsidRPr="009D5D23">
        <w:rPr>
          <w:rFonts w:ascii="Times New Roman" w:hAnsi="Times New Roman"/>
          <w:b/>
          <w:i/>
          <w:sz w:val="28"/>
          <w:szCs w:val="28"/>
          <w:vertAlign w:val="subscript"/>
        </w:rPr>
        <w:t>спд</w:t>
      </w:r>
      <w:proofErr w:type="spellEnd"/>
      <w:r w:rsidRPr="009D5D23">
        <w:rPr>
          <w:rFonts w:ascii="Times New Roman" w:hAnsi="Times New Roman"/>
          <w:sz w:val="28"/>
          <w:szCs w:val="28"/>
          <w:vertAlign w:val="subscript"/>
        </w:rPr>
        <w:t xml:space="preserve"> </w:t>
      </w:r>
      <w:r w:rsidRPr="009D5D23">
        <w:rPr>
          <w:rFonts w:ascii="Times New Roman" w:hAnsi="Times New Roman"/>
          <w:sz w:val="28"/>
          <w:szCs w:val="28"/>
        </w:rPr>
        <w:t xml:space="preserve">– </w:t>
      </w:r>
      <w:r w:rsidRPr="009D5D23">
        <w:rPr>
          <w:rFonts w:ascii="Times New Roman" w:hAnsi="Times New Roman"/>
          <w:sz w:val="27"/>
          <w:szCs w:val="27"/>
        </w:rPr>
        <w:t>доля облагаемого объема реализации спиртосодержащей продукции в общем объеме реализации спиртосодержащей продукции, % (определяется как отношение объема реализации спиртосодержащей продукции, рассчитанного исходя из начислений по данным отчета по форме № 1-НМ на 01 января текущего года, к объему реализации спиртосодержащей продукции, представленному в макропоказателях за тот же период);</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rPr>
        <w:t>S</w:t>
      </w:r>
      <w:r w:rsidRPr="009D5D23">
        <w:rPr>
          <w:rFonts w:ascii="Times New Roman" w:hAnsi="Times New Roman"/>
          <w:sz w:val="27"/>
          <w:szCs w:val="27"/>
        </w:rPr>
        <w:t xml:space="preserve"> – ставка акциза, рублей за 1 литр безводного этилового спирта;</w:t>
      </w:r>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соб.</w:t>
      </w:r>
      <w:proofErr w:type="gramEnd"/>
      <w:r w:rsidRPr="009D5D23">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P</w:t>
      </w:r>
      <w:r w:rsidRPr="009D5D23">
        <w:rPr>
          <w:rFonts w:ascii="Times New Roman" w:hAnsi="Times New Roman"/>
          <w:b/>
          <w:i/>
          <w:sz w:val="27"/>
          <w:szCs w:val="27"/>
        </w:rPr>
        <w:t xml:space="preserve"> </w:t>
      </w:r>
      <w:r w:rsidRPr="009D5D23">
        <w:rPr>
          <w:rFonts w:ascii="Times New Roman" w:hAnsi="Times New Roman"/>
          <w:sz w:val="27"/>
          <w:szCs w:val="27"/>
        </w:rPr>
        <w:t xml:space="preserve">– </w:t>
      </w:r>
      <w:proofErr w:type="gramStart"/>
      <w:r w:rsidRPr="009D5D23">
        <w:rPr>
          <w:rFonts w:ascii="Times New Roman" w:hAnsi="Times New Roman"/>
          <w:sz w:val="27"/>
          <w:szCs w:val="27"/>
        </w:rPr>
        <w:t>переходящие</w:t>
      </w:r>
      <w:proofErr w:type="gramEnd"/>
      <w:r w:rsidRPr="009D5D23">
        <w:rPr>
          <w:rFonts w:ascii="Times New Roman" w:hAnsi="Times New Roman"/>
          <w:sz w:val="27"/>
          <w:szCs w:val="27"/>
        </w:rPr>
        <w:t xml:space="preserve"> платежи, тыс. рублей;</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rPr>
        <w:t xml:space="preserve">F – </w:t>
      </w:r>
      <w:r w:rsidRPr="009D5D23">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9D5D23" w:rsidRDefault="005005F9" w:rsidP="005005F9">
      <w:pPr>
        <w:autoSpaceDE w:val="0"/>
        <w:autoSpaceDN w:val="0"/>
        <w:adjustRightInd w:val="0"/>
        <w:spacing w:after="0" w:line="240" w:lineRule="auto"/>
        <w:ind w:firstLine="709"/>
        <w:jc w:val="both"/>
        <w:rPr>
          <w:rFonts w:ascii="Times New Roman" w:hAnsi="Times New Roman"/>
          <w:sz w:val="27"/>
          <w:szCs w:val="27"/>
        </w:rPr>
      </w:pPr>
      <w:r w:rsidRPr="009D5D23">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Объём выпадающих доходов определяется в рамках прописанного </w:t>
      </w:r>
      <w:proofErr w:type="gramStart"/>
      <w:r w:rsidRPr="009D5D23">
        <w:rPr>
          <w:rFonts w:ascii="Times New Roman" w:hAnsi="Times New Roman"/>
          <w:sz w:val="27"/>
          <w:szCs w:val="27"/>
        </w:rPr>
        <w:t>алгоритма расчёта прогнозного объёма поступлений налога</w:t>
      </w:r>
      <w:proofErr w:type="gramEnd"/>
      <w:r w:rsidRPr="009D5D23">
        <w:rPr>
          <w:rFonts w:ascii="Times New Roman" w:hAnsi="Times New Roman"/>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Акцизы на спиртосодержащую продукцию,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9D5D23" w:rsidRDefault="005005F9" w:rsidP="005005F9">
      <w:pPr>
        <w:pStyle w:val="10"/>
        <w:numPr>
          <w:ilvl w:val="2"/>
          <w:numId w:val="3"/>
        </w:numPr>
        <w:spacing w:before="0" w:after="240"/>
        <w:ind w:left="0" w:firstLine="0"/>
        <w:jc w:val="center"/>
        <w:rPr>
          <w:rFonts w:ascii="Times New Roman" w:hAnsi="Times New Roman"/>
          <w:i/>
          <w:sz w:val="27"/>
          <w:szCs w:val="27"/>
        </w:rPr>
      </w:pPr>
      <w:bookmarkStart w:id="44" w:name="_Toc224831020"/>
      <w:bookmarkStart w:id="45" w:name="_Toc226466860"/>
      <w:r w:rsidRPr="009D5D23">
        <w:rPr>
          <w:rFonts w:ascii="Times New Roman" w:hAnsi="Times New Roman"/>
          <w:i/>
          <w:sz w:val="27"/>
          <w:szCs w:val="27"/>
        </w:rPr>
        <w:t xml:space="preserve">Акцизы на виноградное сусло, плодовое сусло, плодовые </w:t>
      </w:r>
      <w:proofErr w:type="spellStart"/>
      <w:r w:rsidRPr="009D5D23">
        <w:rPr>
          <w:rFonts w:ascii="Times New Roman" w:hAnsi="Times New Roman"/>
          <w:i/>
          <w:sz w:val="27"/>
          <w:szCs w:val="27"/>
        </w:rPr>
        <w:t>сброженные</w:t>
      </w:r>
      <w:proofErr w:type="spellEnd"/>
      <w:r w:rsidRPr="009D5D23">
        <w:rPr>
          <w:rFonts w:ascii="Times New Roman" w:hAnsi="Times New Roman"/>
          <w:i/>
          <w:sz w:val="27"/>
          <w:szCs w:val="27"/>
        </w:rPr>
        <w:t xml:space="preserve"> материалы, производимые на территории Российской Федерации, кроме </w:t>
      </w:r>
      <w:proofErr w:type="gramStart"/>
      <w:r w:rsidRPr="009D5D23">
        <w:rPr>
          <w:rFonts w:ascii="Times New Roman" w:hAnsi="Times New Roman"/>
          <w:i/>
          <w:sz w:val="27"/>
          <w:szCs w:val="27"/>
        </w:rPr>
        <w:t>производимых</w:t>
      </w:r>
      <w:proofErr w:type="gramEnd"/>
      <w:r w:rsidRPr="009D5D23">
        <w:rPr>
          <w:rFonts w:ascii="Times New Roman" w:hAnsi="Times New Roman"/>
          <w:i/>
          <w:sz w:val="27"/>
          <w:szCs w:val="27"/>
        </w:rPr>
        <w:t xml:space="preserve"> из подакцизного винограда</w:t>
      </w:r>
      <w:r w:rsidRPr="009D5D23">
        <w:rPr>
          <w:rFonts w:ascii="Times New Roman" w:hAnsi="Times New Roman"/>
          <w:i/>
          <w:sz w:val="27"/>
          <w:szCs w:val="27"/>
        </w:rPr>
        <w:br/>
        <w:t>182 1 03 02021 01 0000 110</w:t>
      </w:r>
      <w:bookmarkEnd w:id="44"/>
      <w:bookmarkEnd w:id="45"/>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Для расчёта поступлений акцизов на виноградное сусло, плодовое сусло, плодовые </w:t>
      </w:r>
      <w:proofErr w:type="spellStart"/>
      <w:r w:rsidRPr="009D5D23">
        <w:rPr>
          <w:rFonts w:ascii="Times New Roman" w:hAnsi="Times New Roman"/>
          <w:sz w:val="27"/>
          <w:szCs w:val="27"/>
        </w:rPr>
        <w:t>сброженные</w:t>
      </w:r>
      <w:proofErr w:type="spellEnd"/>
      <w:r w:rsidRPr="009D5D23">
        <w:rPr>
          <w:rFonts w:ascii="Times New Roman" w:hAnsi="Times New Roman"/>
          <w:sz w:val="27"/>
          <w:szCs w:val="27"/>
        </w:rPr>
        <w:t xml:space="preserve"> материалы, производимые на территории Мурманской области, </w:t>
      </w:r>
      <w:proofErr w:type="gramStart"/>
      <w:r w:rsidRPr="009D5D23">
        <w:rPr>
          <w:rFonts w:ascii="Times New Roman" w:hAnsi="Times New Roman"/>
          <w:sz w:val="27"/>
          <w:szCs w:val="27"/>
        </w:rPr>
        <w:t>кроме</w:t>
      </w:r>
      <w:proofErr w:type="gramEnd"/>
      <w:r w:rsidRPr="009D5D23">
        <w:rPr>
          <w:rFonts w:ascii="Times New Roman" w:hAnsi="Times New Roman"/>
          <w:sz w:val="27"/>
          <w:szCs w:val="27"/>
        </w:rPr>
        <w:t xml:space="preserve"> производимых из подакцизного винограда, используются:</w:t>
      </w:r>
    </w:p>
    <w:p w:rsidR="005005F9" w:rsidRPr="009D5D23" w:rsidRDefault="005005F9" w:rsidP="005005F9">
      <w:pPr>
        <w:tabs>
          <w:tab w:val="num" w:pos="0"/>
        </w:tabs>
        <w:spacing w:after="0" w:line="240" w:lineRule="auto"/>
        <w:ind w:firstLine="709"/>
        <w:jc w:val="both"/>
        <w:rPr>
          <w:rFonts w:ascii="Times New Roman" w:hAnsi="Times New Roman"/>
          <w:sz w:val="27"/>
          <w:szCs w:val="27"/>
        </w:rPr>
      </w:pPr>
      <w:proofErr w:type="gramStart"/>
      <w:r w:rsidRPr="009D5D23">
        <w:rPr>
          <w:rFonts w:ascii="Times New Roman" w:hAnsi="Times New Roman"/>
          <w:sz w:val="27"/>
          <w:szCs w:val="27"/>
        </w:rPr>
        <w:lastRenderedPageBreak/>
        <w:t xml:space="preserve">- показатели прогноза социально-экономического развития Мурманской области (налогооблагаемый </w:t>
      </w:r>
      <w:r w:rsidRPr="009D5D23">
        <w:rPr>
          <w:rFonts w:ascii="Times New Roman" w:hAnsi="Times New Roman"/>
          <w:bCs/>
          <w:sz w:val="27"/>
          <w:szCs w:val="27"/>
        </w:rPr>
        <w:t xml:space="preserve">объём реализации </w:t>
      </w:r>
      <w:r w:rsidRPr="009D5D23">
        <w:rPr>
          <w:rFonts w:ascii="Times New Roman" w:hAnsi="Times New Roman"/>
          <w:sz w:val="27"/>
          <w:szCs w:val="27"/>
        </w:rPr>
        <w:t xml:space="preserve">виноградного сусла, плодового сусла, плодовых </w:t>
      </w:r>
      <w:proofErr w:type="spellStart"/>
      <w:r w:rsidRPr="009D5D23">
        <w:rPr>
          <w:rFonts w:ascii="Times New Roman" w:hAnsi="Times New Roman"/>
          <w:sz w:val="27"/>
          <w:szCs w:val="27"/>
        </w:rPr>
        <w:t>сброженных</w:t>
      </w:r>
      <w:proofErr w:type="spellEnd"/>
      <w:r w:rsidRPr="009D5D23">
        <w:rPr>
          <w:rFonts w:ascii="Times New Roman" w:hAnsi="Times New Roman"/>
          <w:sz w:val="27"/>
          <w:szCs w:val="27"/>
        </w:rPr>
        <w:t xml:space="preserve"> материалов, производимых на территории Мурманской области, кроме производимых из подакцизного винограда), разрабатываемые Министерством развития Арктики и экономики Мурманской области;</w:t>
      </w:r>
      <w:proofErr w:type="gramEnd"/>
    </w:p>
    <w:p w:rsidR="005005F9" w:rsidRPr="009D5D23" w:rsidRDefault="005005F9" w:rsidP="005005F9">
      <w:pPr>
        <w:tabs>
          <w:tab w:val="num" w:pos="0"/>
        </w:tabs>
        <w:spacing w:after="0" w:line="240" w:lineRule="auto"/>
        <w:ind w:firstLine="709"/>
        <w:jc w:val="both"/>
        <w:rPr>
          <w:rFonts w:ascii="Times New Roman" w:hAnsi="Times New Roman"/>
          <w:sz w:val="27"/>
          <w:szCs w:val="27"/>
        </w:rPr>
      </w:pPr>
      <w:r w:rsidRPr="009D5D23">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9D5D23" w:rsidRDefault="005005F9" w:rsidP="005005F9">
      <w:pPr>
        <w:tabs>
          <w:tab w:val="num" w:pos="0"/>
        </w:tabs>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 </w:t>
      </w:r>
      <w:r w:rsidRPr="009D5D23">
        <w:rPr>
          <w:rFonts w:ascii="Times New Roman" w:hAnsi="Times New Roman"/>
          <w:bCs/>
          <w:sz w:val="27"/>
          <w:szCs w:val="27"/>
        </w:rPr>
        <w:t>налоговые ставки, предусмотренные главой 22 НК РФ «Акцизы</w:t>
      </w:r>
      <w:r w:rsidRPr="009D5D23">
        <w:rPr>
          <w:rFonts w:ascii="Times New Roman" w:hAnsi="Times New Roman"/>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sz w:val="27"/>
          <w:szCs w:val="27"/>
        </w:rPr>
        <w:t xml:space="preserve">Расчёт поступлений акцизов на виноградное сусло, плодовое сусло, плодовые </w:t>
      </w:r>
      <w:proofErr w:type="spellStart"/>
      <w:r w:rsidRPr="009D5D23">
        <w:rPr>
          <w:rFonts w:ascii="Times New Roman" w:hAnsi="Times New Roman"/>
          <w:sz w:val="27"/>
          <w:szCs w:val="27"/>
        </w:rPr>
        <w:t>сброженные</w:t>
      </w:r>
      <w:proofErr w:type="spellEnd"/>
      <w:r w:rsidRPr="009D5D23">
        <w:rPr>
          <w:rFonts w:ascii="Times New Roman" w:hAnsi="Times New Roman"/>
          <w:sz w:val="27"/>
          <w:szCs w:val="27"/>
        </w:rPr>
        <w:t xml:space="preserve"> материалы, производимые на территории Мурманской области, кроме производимых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sz w:val="27"/>
          <w:szCs w:val="27"/>
        </w:rPr>
        <w:t xml:space="preserve">Поступления акцизов на виноградное сусло, плодовое сусло, плодовые </w:t>
      </w:r>
      <w:proofErr w:type="spellStart"/>
      <w:r w:rsidRPr="009D5D23">
        <w:rPr>
          <w:rFonts w:ascii="Times New Roman" w:hAnsi="Times New Roman"/>
          <w:sz w:val="27"/>
          <w:szCs w:val="27"/>
        </w:rPr>
        <w:t>сброженные</w:t>
      </w:r>
      <w:proofErr w:type="spellEnd"/>
      <w:r w:rsidRPr="009D5D23">
        <w:rPr>
          <w:rFonts w:ascii="Times New Roman" w:hAnsi="Times New Roman"/>
          <w:sz w:val="27"/>
          <w:szCs w:val="27"/>
        </w:rPr>
        <w:t xml:space="preserve"> материалы, производимые на территории Мурманской области, кроме производимых из подакцизного винограда, (</w:t>
      </w:r>
      <w:r w:rsidRPr="009D5D23">
        <w:rPr>
          <w:rFonts w:ascii="Times New Roman" w:hAnsi="Times New Roman"/>
          <w:b/>
          <w:i/>
          <w:sz w:val="27"/>
          <w:szCs w:val="27"/>
        </w:rPr>
        <w:t>А</w:t>
      </w:r>
      <w:r w:rsidRPr="009D5D23">
        <w:rPr>
          <w:rFonts w:ascii="Times New Roman" w:hAnsi="Times New Roman"/>
          <w:b/>
          <w:i/>
          <w:sz w:val="27"/>
          <w:szCs w:val="27"/>
          <w:vertAlign w:val="subscript"/>
        </w:rPr>
        <w:t>ВС</w:t>
      </w:r>
      <w:r w:rsidRPr="009D5D23">
        <w:rPr>
          <w:rFonts w:ascii="Times New Roman" w:hAnsi="Times New Roman"/>
          <w:sz w:val="27"/>
          <w:szCs w:val="27"/>
        </w:rPr>
        <w:t>) определяется исходя из следующего алгоритма расчёта (формуле):</w:t>
      </w:r>
      <w:proofErr w:type="gramEnd"/>
    </w:p>
    <w:p w:rsidR="005005F9" w:rsidRPr="009D5D23" w:rsidRDefault="005005F9" w:rsidP="005005F9">
      <w:pPr>
        <w:spacing w:before="120" w:after="120"/>
        <w:jc w:val="center"/>
        <w:rPr>
          <w:rFonts w:ascii="Times New Roman" w:hAnsi="Times New Roman"/>
          <w:b/>
          <w:i/>
          <w:sz w:val="27"/>
          <w:szCs w:val="27"/>
        </w:rPr>
      </w:pPr>
      <w:r w:rsidRPr="009D5D23">
        <w:rPr>
          <w:rFonts w:ascii="Times New Roman" w:hAnsi="Times New Roman"/>
          <w:b/>
          <w:i/>
          <w:sz w:val="27"/>
          <w:szCs w:val="27"/>
        </w:rPr>
        <w:t>А</w:t>
      </w:r>
      <w:r w:rsidRPr="009D5D23">
        <w:rPr>
          <w:rFonts w:ascii="Times New Roman" w:hAnsi="Times New Roman"/>
          <w:b/>
          <w:i/>
          <w:sz w:val="27"/>
          <w:szCs w:val="27"/>
          <w:vertAlign w:val="subscript"/>
        </w:rPr>
        <w:t>ВС</w:t>
      </w:r>
      <w:r w:rsidRPr="009D5D23">
        <w:rPr>
          <w:rFonts w:ascii="Times New Roman" w:hAnsi="Times New Roman"/>
          <w:b/>
          <w:i/>
          <w:sz w:val="27"/>
          <w:szCs w:val="27"/>
        </w:rPr>
        <w:t>= ∑ (</w:t>
      </w:r>
      <w:proofErr w:type="gramStart"/>
      <w:r w:rsidRPr="009D5D23">
        <w:rPr>
          <w:rFonts w:ascii="Times New Roman" w:hAnsi="Times New Roman"/>
          <w:b/>
          <w:i/>
          <w:sz w:val="27"/>
          <w:szCs w:val="27"/>
          <w:lang w:val="en-US"/>
        </w:rPr>
        <w:t>V</w:t>
      </w:r>
      <w:proofErr w:type="gramEnd"/>
      <w:r w:rsidRPr="009D5D23">
        <w:rPr>
          <w:rFonts w:ascii="Times New Roman" w:hAnsi="Times New Roman"/>
          <w:b/>
          <w:i/>
          <w:sz w:val="27"/>
          <w:szCs w:val="27"/>
          <w:vertAlign w:val="subscript"/>
        </w:rPr>
        <w:t>ВС</w:t>
      </w:r>
      <w:r w:rsidRPr="009D5D23">
        <w:rPr>
          <w:rFonts w:ascii="Times New Roman" w:hAnsi="Times New Roman"/>
          <w:b/>
          <w:i/>
          <w:sz w:val="27"/>
          <w:szCs w:val="27"/>
        </w:rPr>
        <w:t>*</w:t>
      </w:r>
      <w:r w:rsidRPr="009D5D23">
        <w:rPr>
          <w:rFonts w:ascii="Times New Roman" w:hAnsi="Times New Roman"/>
          <w:b/>
          <w:i/>
          <w:sz w:val="27"/>
          <w:szCs w:val="27"/>
          <w:lang w:val="en-US"/>
        </w:rPr>
        <w:t>S</w:t>
      </w:r>
      <w:r w:rsidRPr="009D5D23">
        <w:rPr>
          <w:rFonts w:ascii="Times New Roman" w:hAnsi="Times New Roman"/>
          <w:b/>
          <w:i/>
          <w:sz w:val="27"/>
          <w:szCs w:val="27"/>
          <w:vertAlign w:val="subscript"/>
        </w:rPr>
        <w:t>ВС</w:t>
      </w:r>
      <w:r w:rsidRPr="009D5D23">
        <w:rPr>
          <w:rFonts w:ascii="Times New Roman" w:hAnsi="Times New Roman"/>
          <w:b/>
          <w:i/>
          <w:sz w:val="27"/>
          <w:szCs w:val="27"/>
        </w:rPr>
        <w:t xml:space="preserve">) * </w:t>
      </w:r>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 xml:space="preserve">соб. </w:t>
      </w:r>
      <w:r w:rsidRPr="009D5D23">
        <w:rPr>
          <w:rFonts w:ascii="Times New Roman" w:hAnsi="Times New Roman"/>
          <w:b/>
          <w:i/>
          <w:sz w:val="27"/>
          <w:szCs w:val="27"/>
        </w:rPr>
        <w:t xml:space="preserve">(+/-) </w:t>
      </w:r>
      <w:r w:rsidRPr="009D5D23">
        <w:rPr>
          <w:rFonts w:ascii="Times New Roman" w:hAnsi="Times New Roman"/>
          <w:b/>
          <w:i/>
          <w:sz w:val="27"/>
          <w:szCs w:val="27"/>
          <w:lang w:val="en-US"/>
        </w:rPr>
        <w:t>P</w:t>
      </w:r>
      <w:r w:rsidRPr="009D5D23">
        <w:rPr>
          <w:rFonts w:ascii="Times New Roman" w:hAnsi="Times New Roman"/>
          <w:b/>
          <w:i/>
          <w:sz w:val="27"/>
          <w:szCs w:val="27"/>
        </w:rPr>
        <w:t xml:space="preserve"> (+/-) </w:t>
      </w:r>
      <w:r w:rsidRPr="009D5D23">
        <w:rPr>
          <w:rFonts w:ascii="Times New Roman" w:hAnsi="Times New Roman"/>
          <w:b/>
          <w:i/>
          <w:sz w:val="27"/>
          <w:szCs w:val="27"/>
          <w:lang w:val="en-US"/>
        </w:rPr>
        <w:t>F</w:t>
      </w:r>
      <w:r w:rsidRPr="009D5D23">
        <w:rPr>
          <w:rFonts w:ascii="Times New Roman" w:hAnsi="Times New Roman"/>
          <w:b/>
          <w:i/>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где:</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V</w:t>
      </w:r>
      <w:r w:rsidRPr="009D5D23">
        <w:rPr>
          <w:rFonts w:ascii="Times New Roman" w:hAnsi="Times New Roman"/>
          <w:b/>
          <w:i/>
          <w:sz w:val="27"/>
          <w:szCs w:val="27"/>
          <w:vertAlign w:val="subscript"/>
        </w:rPr>
        <w:t>ВС</w:t>
      </w:r>
      <w:r w:rsidRPr="009D5D23">
        <w:rPr>
          <w:rFonts w:ascii="Times New Roman" w:hAnsi="Times New Roman"/>
          <w:sz w:val="27"/>
          <w:szCs w:val="27"/>
        </w:rPr>
        <w:t xml:space="preserve"> – налогооблагаемый объем реализации виноградного сусла, плодового сусла, плодовых </w:t>
      </w:r>
      <w:proofErr w:type="spellStart"/>
      <w:r w:rsidRPr="009D5D23">
        <w:rPr>
          <w:rFonts w:ascii="Times New Roman" w:hAnsi="Times New Roman"/>
          <w:sz w:val="27"/>
          <w:szCs w:val="27"/>
        </w:rPr>
        <w:t>сброженных</w:t>
      </w:r>
      <w:proofErr w:type="spellEnd"/>
      <w:r w:rsidRPr="009D5D23">
        <w:rPr>
          <w:rFonts w:ascii="Times New Roman" w:hAnsi="Times New Roman"/>
          <w:sz w:val="27"/>
          <w:szCs w:val="27"/>
        </w:rPr>
        <w:t xml:space="preserve"> материалов, производимых на территории Мурманской области, кроме производимых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9D5D23">
        <w:rPr>
          <w:rFonts w:ascii="Times New Roman" w:hAnsi="Times New Roman"/>
          <w:sz w:val="27"/>
          <w:szCs w:val="27"/>
        </w:rPr>
        <w:t>Мурманскстата</w:t>
      </w:r>
      <w:proofErr w:type="spellEnd"/>
      <w:r w:rsidRPr="009D5D23">
        <w:rPr>
          <w:rFonts w:ascii="Times New Roman" w:hAnsi="Times New Roman"/>
          <w:sz w:val="27"/>
          <w:szCs w:val="27"/>
        </w:rPr>
        <w:t>, и (или) с показателями отчета по форме № 5-АЛ);</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S</w:t>
      </w:r>
      <w:r w:rsidRPr="009D5D23">
        <w:rPr>
          <w:rFonts w:ascii="Times New Roman" w:hAnsi="Times New Roman"/>
          <w:b/>
          <w:i/>
          <w:sz w:val="27"/>
          <w:szCs w:val="27"/>
          <w:vertAlign w:val="subscript"/>
        </w:rPr>
        <w:t>ВС</w:t>
      </w:r>
      <w:r w:rsidRPr="009D5D23">
        <w:rPr>
          <w:rFonts w:ascii="Times New Roman" w:hAnsi="Times New Roman"/>
          <w:sz w:val="27"/>
          <w:szCs w:val="27"/>
        </w:rPr>
        <w:t xml:space="preserve"> – ставка акциза, рублей за 1 литр;</w:t>
      </w:r>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соб.</w:t>
      </w:r>
      <w:proofErr w:type="gramEnd"/>
      <w:r w:rsidRPr="009D5D23">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P</w:t>
      </w:r>
      <w:r w:rsidRPr="009D5D23">
        <w:rPr>
          <w:rFonts w:ascii="Times New Roman" w:hAnsi="Times New Roman"/>
          <w:sz w:val="27"/>
          <w:szCs w:val="27"/>
        </w:rPr>
        <w:t xml:space="preserve"> – </w:t>
      </w:r>
      <w:proofErr w:type="gramStart"/>
      <w:r w:rsidRPr="009D5D23">
        <w:rPr>
          <w:rFonts w:ascii="Times New Roman" w:hAnsi="Times New Roman"/>
          <w:sz w:val="27"/>
          <w:szCs w:val="27"/>
        </w:rPr>
        <w:t>переходящие</w:t>
      </w:r>
      <w:proofErr w:type="gramEnd"/>
      <w:r w:rsidRPr="009D5D23">
        <w:rPr>
          <w:rFonts w:ascii="Times New Roman" w:hAnsi="Times New Roman"/>
          <w:sz w:val="27"/>
          <w:szCs w:val="27"/>
        </w:rPr>
        <w:t xml:space="preserve"> платежи, тыс. рублей;</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rPr>
        <w:t xml:space="preserve">F – </w:t>
      </w:r>
      <w:r w:rsidRPr="009D5D23">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w:t>
      </w:r>
      <w:r w:rsidRPr="009D5D23">
        <w:rPr>
          <w:rFonts w:ascii="Times New Roman" w:hAnsi="Times New Roman"/>
          <w:sz w:val="27"/>
          <w:szCs w:val="27"/>
        </w:rPr>
        <w:lastRenderedPageBreak/>
        <w:t>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Объем выпадающих доходов определяется в рамках прописанного </w:t>
      </w:r>
      <w:proofErr w:type="gramStart"/>
      <w:r w:rsidRPr="009D5D23">
        <w:rPr>
          <w:rFonts w:ascii="Times New Roman" w:hAnsi="Times New Roman"/>
          <w:sz w:val="27"/>
          <w:szCs w:val="27"/>
        </w:rPr>
        <w:t>алгоритма расчета прогнозного объема поступлений налога</w:t>
      </w:r>
      <w:proofErr w:type="gramEnd"/>
      <w:r w:rsidRPr="009D5D23">
        <w:rPr>
          <w:rFonts w:ascii="Times New Roman" w:hAnsi="Times New Roman"/>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sz w:val="27"/>
          <w:szCs w:val="27"/>
        </w:rPr>
        <w:t xml:space="preserve">Акцизы на виноградное сусло, плодовое сусло, плодовые </w:t>
      </w:r>
      <w:proofErr w:type="spellStart"/>
      <w:r w:rsidRPr="009D5D23">
        <w:rPr>
          <w:rFonts w:ascii="Times New Roman" w:hAnsi="Times New Roman"/>
          <w:sz w:val="27"/>
          <w:szCs w:val="27"/>
        </w:rPr>
        <w:t>сброженные</w:t>
      </w:r>
      <w:proofErr w:type="spellEnd"/>
      <w:r w:rsidRPr="009D5D23">
        <w:rPr>
          <w:rFonts w:ascii="Times New Roman" w:hAnsi="Times New Roman"/>
          <w:sz w:val="27"/>
          <w:szCs w:val="27"/>
        </w:rPr>
        <w:t xml:space="preserve"> материалы, производимые на территории Мурманской области, кроме производимых из подакцизного винограда, зачисляются в бюджеты бюджетной системы Мурманской области по нормативам, установленным в соответствии со статьями БК РФ.</w:t>
      </w:r>
      <w:proofErr w:type="gramEnd"/>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9D5D23" w:rsidRDefault="005005F9" w:rsidP="005005F9">
      <w:pPr>
        <w:pStyle w:val="10"/>
        <w:numPr>
          <w:ilvl w:val="2"/>
          <w:numId w:val="3"/>
        </w:numPr>
        <w:spacing w:before="0" w:after="240"/>
        <w:ind w:left="0" w:firstLine="0"/>
        <w:jc w:val="center"/>
        <w:rPr>
          <w:rFonts w:ascii="Times New Roman" w:hAnsi="Times New Roman"/>
          <w:i/>
          <w:sz w:val="27"/>
          <w:szCs w:val="27"/>
        </w:rPr>
      </w:pPr>
      <w:bookmarkStart w:id="46" w:name="_Toc224831021"/>
      <w:bookmarkStart w:id="47" w:name="_Toc226466861"/>
      <w:r w:rsidRPr="009D5D23">
        <w:rPr>
          <w:rFonts w:ascii="Times New Roman" w:hAnsi="Times New Roman"/>
          <w:i/>
          <w:sz w:val="27"/>
          <w:szCs w:val="27"/>
        </w:rPr>
        <w:t>Акцизы на вино наливом, виноградное сусло, производимые на территории Российской Федерации из подакцизного винограда</w:t>
      </w:r>
      <w:r w:rsidRPr="009D5D23">
        <w:rPr>
          <w:rFonts w:ascii="Times New Roman" w:hAnsi="Times New Roman"/>
          <w:i/>
          <w:sz w:val="27"/>
          <w:szCs w:val="27"/>
        </w:rPr>
        <w:br/>
        <w:t>182 1 03 02022 01 0000 110</w:t>
      </w:r>
      <w:bookmarkEnd w:id="46"/>
      <w:bookmarkEnd w:id="47"/>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Для расчёта поступлений акцизов на вино наливом, виноградное сусло, производимые на территории Мурманской области из подакцизного винограда используются:</w:t>
      </w:r>
    </w:p>
    <w:p w:rsidR="005005F9" w:rsidRPr="009D5D23" w:rsidRDefault="005005F9" w:rsidP="005005F9">
      <w:pPr>
        <w:tabs>
          <w:tab w:val="num" w:pos="0"/>
        </w:tabs>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9D5D23">
        <w:rPr>
          <w:rFonts w:ascii="Times New Roman" w:hAnsi="Times New Roman"/>
          <w:bCs/>
          <w:sz w:val="27"/>
          <w:szCs w:val="27"/>
        </w:rPr>
        <w:t xml:space="preserve">объём реализации </w:t>
      </w:r>
      <w:r w:rsidRPr="009D5D23">
        <w:rPr>
          <w:rFonts w:ascii="Times New Roman" w:hAnsi="Times New Roman"/>
          <w:sz w:val="27"/>
          <w:szCs w:val="27"/>
        </w:rPr>
        <w:t>виноматериалов, кроме крепленого вина наливом, виноградного сусла, производимых на территории Мурманской области из подакцизного винограда; объем винограда, использованного для производства виноматериалов, кроме крепленого вина наливом, виноградного сусла по технологии полного цикла), разрабатываемые Министерством развития Арктики и экономики Мурманской области;</w:t>
      </w:r>
    </w:p>
    <w:p w:rsidR="005005F9" w:rsidRPr="009D5D23" w:rsidRDefault="005005F9" w:rsidP="005005F9">
      <w:pPr>
        <w:tabs>
          <w:tab w:val="num" w:pos="0"/>
        </w:tabs>
        <w:spacing w:after="0" w:line="240" w:lineRule="auto"/>
        <w:ind w:firstLine="709"/>
        <w:jc w:val="both"/>
        <w:rPr>
          <w:rFonts w:ascii="Times New Roman" w:hAnsi="Times New Roman"/>
          <w:sz w:val="27"/>
          <w:szCs w:val="27"/>
        </w:rPr>
      </w:pPr>
      <w:r w:rsidRPr="009D5D23">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 и иная статическая налоговая отчетность;</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9D5D23" w:rsidRDefault="005005F9" w:rsidP="005005F9">
      <w:pPr>
        <w:tabs>
          <w:tab w:val="num" w:pos="0"/>
        </w:tabs>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 </w:t>
      </w:r>
      <w:r w:rsidRPr="009D5D23">
        <w:rPr>
          <w:rFonts w:ascii="Times New Roman" w:hAnsi="Times New Roman"/>
          <w:bCs/>
          <w:sz w:val="27"/>
          <w:szCs w:val="27"/>
        </w:rPr>
        <w:t>налоговые ставки, предусмотренные главой 22 НК РФ «Акцизы</w:t>
      </w:r>
      <w:r w:rsidRPr="009D5D23">
        <w:rPr>
          <w:rFonts w:ascii="Times New Roman" w:hAnsi="Times New Roman"/>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Расчёт поступлений акцизов на вина наливом, виноградное сусло, производимые на территории Мурманской области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w:t>
      </w:r>
      <w:r w:rsidRPr="009D5D23">
        <w:rPr>
          <w:rFonts w:ascii="Times New Roman" w:hAnsi="Times New Roman"/>
        </w:rPr>
        <w:t xml:space="preserve"> </w:t>
      </w:r>
      <w:r w:rsidRPr="009D5D23">
        <w:rPr>
          <w:rFonts w:ascii="Times New Roman" w:hAnsi="Times New Roman"/>
          <w:sz w:val="27"/>
          <w:szCs w:val="27"/>
        </w:rPr>
        <w:t>коэффициентов для расчета вычета и других показателей, определяющих поступления акцизов (уровень собираемости и др.).</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Поступления акцизов на вина наливом, виноградное сусло, производимые на территории Российской Федерации из подакцизного винограда, (</w:t>
      </w:r>
      <w:proofErr w:type="spellStart"/>
      <w:r w:rsidRPr="009D5D23">
        <w:rPr>
          <w:rFonts w:ascii="Times New Roman" w:hAnsi="Times New Roman"/>
          <w:b/>
          <w:i/>
          <w:sz w:val="27"/>
          <w:szCs w:val="27"/>
        </w:rPr>
        <w:t>А</w:t>
      </w:r>
      <w:r w:rsidRPr="009D5D23">
        <w:rPr>
          <w:rFonts w:ascii="Times New Roman" w:hAnsi="Times New Roman"/>
          <w:b/>
          <w:i/>
          <w:sz w:val="27"/>
          <w:szCs w:val="27"/>
          <w:vertAlign w:val="subscript"/>
        </w:rPr>
        <w:t>ВСпв</w:t>
      </w:r>
      <w:proofErr w:type="spellEnd"/>
      <w:r w:rsidRPr="009D5D23">
        <w:rPr>
          <w:rFonts w:ascii="Times New Roman" w:hAnsi="Times New Roman"/>
          <w:sz w:val="27"/>
          <w:szCs w:val="27"/>
        </w:rPr>
        <w:t>) определяется исходя из следующего алгоритма расчёта (формуле):</w:t>
      </w:r>
    </w:p>
    <w:p w:rsidR="005005F9" w:rsidRPr="009D5D23" w:rsidRDefault="005005F9" w:rsidP="005005F9">
      <w:pPr>
        <w:spacing w:before="120" w:after="120"/>
        <w:jc w:val="center"/>
        <w:rPr>
          <w:rFonts w:ascii="Times New Roman" w:hAnsi="Times New Roman"/>
          <w:b/>
          <w:i/>
          <w:sz w:val="27"/>
          <w:szCs w:val="27"/>
        </w:rPr>
      </w:pPr>
      <w:proofErr w:type="spellStart"/>
      <w:r w:rsidRPr="009D5D23">
        <w:rPr>
          <w:rFonts w:ascii="Times New Roman" w:hAnsi="Times New Roman"/>
          <w:b/>
          <w:i/>
          <w:sz w:val="27"/>
          <w:szCs w:val="27"/>
        </w:rPr>
        <w:t>А</w:t>
      </w:r>
      <w:r w:rsidRPr="009D5D23">
        <w:rPr>
          <w:rFonts w:ascii="Times New Roman" w:hAnsi="Times New Roman"/>
          <w:b/>
          <w:i/>
          <w:sz w:val="27"/>
          <w:szCs w:val="27"/>
          <w:vertAlign w:val="subscript"/>
        </w:rPr>
        <w:t>ВСпв</w:t>
      </w:r>
      <w:proofErr w:type="spellEnd"/>
      <w:r w:rsidRPr="009D5D23">
        <w:rPr>
          <w:rFonts w:ascii="Times New Roman" w:hAnsi="Times New Roman"/>
          <w:b/>
          <w:i/>
          <w:sz w:val="27"/>
          <w:szCs w:val="27"/>
        </w:rPr>
        <w:t>= ∑[(</w:t>
      </w:r>
      <w:r w:rsidRPr="009D5D23">
        <w:rPr>
          <w:rFonts w:ascii="Times New Roman" w:hAnsi="Times New Roman"/>
          <w:b/>
          <w:i/>
          <w:sz w:val="27"/>
          <w:szCs w:val="27"/>
          <w:lang w:val="en-US"/>
        </w:rPr>
        <w:t>V</w:t>
      </w:r>
      <w:proofErr w:type="spellStart"/>
      <w:r w:rsidRPr="009D5D23">
        <w:rPr>
          <w:rFonts w:ascii="Times New Roman" w:hAnsi="Times New Roman"/>
          <w:b/>
          <w:i/>
          <w:sz w:val="27"/>
          <w:szCs w:val="27"/>
          <w:vertAlign w:val="subscript"/>
        </w:rPr>
        <w:t>ВСпв</w:t>
      </w:r>
      <w:proofErr w:type="spellEnd"/>
      <w:r w:rsidRPr="009D5D23">
        <w:rPr>
          <w:rFonts w:ascii="Times New Roman" w:hAnsi="Times New Roman"/>
          <w:b/>
          <w:i/>
          <w:sz w:val="27"/>
          <w:szCs w:val="27"/>
        </w:rPr>
        <w:t>*</w:t>
      </w:r>
      <w:r w:rsidRPr="009D5D23">
        <w:rPr>
          <w:rFonts w:ascii="Times New Roman" w:hAnsi="Times New Roman"/>
          <w:b/>
          <w:i/>
          <w:sz w:val="27"/>
          <w:szCs w:val="27"/>
          <w:lang w:val="en-US"/>
        </w:rPr>
        <w:t>S</w:t>
      </w:r>
      <w:proofErr w:type="spellStart"/>
      <w:r w:rsidRPr="009D5D23">
        <w:rPr>
          <w:rFonts w:ascii="Times New Roman" w:hAnsi="Times New Roman"/>
          <w:b/>
          <w:i/>
          <w:sz w:val="27"/>
          <w:szCs w:val="27"/>
          <w:vertAlign w:val="subscript"/>
        </w:rPr>
        <w:t>ВСпв</w:t>
      </w:r>
      <w:proofErr w:type="spellEnd"/>
      <w:r w:rsidRPr="009D5D23">
        <w:rPr>
          <w:rFonts w:ascii="Times New Roman" w:hAnsi="Times New Roman"/>
          <w:b/>
          <w:i/>
          <w:sz w:val="27"/>
          <w:szCs w:val="27"/>
        </w:rPr>
        <w:t>) – ((</w:t>
      </w:r>
      <w:r w:rsidRPr="009D5D23">
        <w:rPr>
          <w:rFonts w:ascii="Times New Roman" w:hAnsi="Times New Roman"/>
          <w:b/>
          <w:i/>
          <w:sz w:val="27"/>
          <w:szCs w:val="27"/>
          <w:lang w:val="en-US"/>
        </w:rPr>
        <w:t>V</w:t>
      </w:r>
      <w:proofErr w:type="spellStart"/>
      <w:r w:rsidRPr="009D5D23">
        <w:rPr>
          <w:rFonts w:ascii="Times New Roman" w:hAnsi="Times New Roman"/>
          <w:b/>
          <w:i/>
          <w:sz w:val="27"/>
          <w:szCs w:val="27"/>
          <w:vertAlign w:val="subscript"/>
        </w:rPr>
        <w:t>ПВвс</w:t>
      </w:r>
      <w:proofErr w:type="spellEnd"/>
      <w:r w:rsidRPr="009D5D23">
        <w:rPr>
          <w:rFonts w:ascii="Times New Roman" w:hAnsi="Times New Roman"/>
          <w:b/>
          <w:i/>
          <w:sz w:val="27"/>
          <w:szCs w:val="27"/>
        </w:rPr>
        <w:t>*</w:t>
      </w:r>
      <w:r w:rsidRPr="009D5D23">
        <w:rPr>
          <w:rFonts w:ascii="Times New Roman" w:hAnsi="Times New Roman"/>
          <w:b/>
          <w:i/>
          <w:sz w:val="27"/>
          <w:szCs w:val="27"/>
          <w:lang w:val="en-US"/>
        </w:rPr>
        <w:t>S</w:t>
      </w:r>
      <w:r w:rsidRPr="009D5D23">
        <w:rPr>
          <w:rFonts w:ascii="Times New Roman" w:hAnsi="Times New Roman"/>
          <w:b/>
          <w:i/>
          <w:sz w:val="27"/>
          <w:szCs w:val="27"/>
          <w:vertAlign w:val="subscript"/>
        </w:rPr>
        <w:t>ПВ</w:t>
      </w:r>
      <w:proofErr w:type="gramStart"/>
      <w:r w:rsidRPr="009D5D23">
        <w:rPr>
          <w:rFonts w:ascii="Times New Roman" w:hAnsi="Times New Roman"/>
          <w:b/>
          <w:i/>
          <w:sz w:val="27"/>
          <w:szCs w:val="27"/>
        </w:rPr>
        <w:t xml:space="preserve"> )</w:t>
      </w:r>
      <w:proofErr w:type="gramEnd"/>
      <w:r w:rsidRPr="009D5D23">
        <w:rPr>
          <w:rFonts w:ascii="Times New Roman" w:hAnsi="Times New Roman"/>
          <w:b/>
          <w:i/>
          <w:sz w:val="27"/>
          <w:szCs w:val="27"/>
        </w:rPr>
        <w:t>*К</w:t>
      </w:r>
      <w:r w:rsidRPr="009D5D23">
        <w:rPr>
          <w:rFonts w:ascii="Times New Roman" w:hAnsi="Times New Roman"/>
          <w:b/>
          <w:i/>
          <w:sz w:val="27"/>
          <w:szCs w:val="27"/>
          <w:vertAlign w:val="subscript"/>
        </w:rPr>
        <w:t xml:space="preserve">ВД </w:t>
      </w:r>
      <w:r w:rsidRPr="009D5D23">
        <w:rPr>
          <w:rFonts w:ascii="Times New Roman" w:hAnsi="Times New Roman"/>
          <w:b/>
          <w:i/>
          <w:sz w:val="27"/>
          <w:szCs w:val="27"/>
        </w:rPr>
        <w:t>)]*</w:t>
      </w:r>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 xml:space="preserve">соб. </w:t>
      </w:r>
      <w:r w:rsidRPr="009D5D23">
        <w:rPr>
          <w:rFonts w:ascii="Times New Roman" w:hAnsi="Times New Roman"/>
          <w:b/>
          <w:i/>
          <w:sz w:val="27"/>
          <w:szCs w:val="27"/>
        </w:rPr>
        <w:t>(+/-)</w:t>
      </w:r>
      <w:r w:rsidRPr="009D5D23">
        <w:rPr>
          <w:rFonts w:ascii="Times New Roman" w:hAnsi="Times New Roman"/>
          <w:b/>
          <w:i/>
          <w:sz w:val="27"/>
          <w:szCs w:val="27"/>
          <w:lang w:val="en-US"/>
        </w:rPr>
        <w:t>P</w:t>
      </w:r>
      <w:r w:rsidRPr="009D5D23">
        <w:rPr>
          <w:rFonts w:ascii="Times New Roman" w:hAnsi="Times New Roman"/>
          <w:b/>
          <w:i/>
          <w:sz w:val="27"/>
          <w:szCs w:val="27"/>
        </w:rPr>
        <w:t xml:space="preserve"> (+/-</w:t>
      </w:r>
      <w:proofErr w:type="gramStart"/>
      <w:r w:rsidRPr="009D5D23">
        <w:rPr>
          <w:rFonts w:ascii="Times New Roman" w:hAnsi="Times New Roman"/>
          <w:b/>
          <w:i/>
          <w:sz w:val="27"/>
          <w:szCs w:val="27"/>
        </w:rPr>
        <w:t>)</w:t>
      </w:r>
      <w:r w:rsidRPr="009D5D23">
        <w:rPr>
          <w:rFonts w:ascii="Times New Roman" w:hAnsi="Times New Roman"/>
          <w:b/>
          <w:i/>
          <w:sz w:val="27"/>
          <w:szCs w:val="27"/>
          <w:lang w:val="en-US"/>
        </w:rPr>
        <w:t>F</w:t>
      </w:r>
      <w:proofErr w:type="gramEnd"/>
      <w:r w:rsidRPr="009D5D23">
        <w:rPr>
          <w:rFonts w:ascii="Times New Roman" w:hAnsi="Times New Roman"/>
          <w:b/>
          <w:i/>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где:</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V</w:t>
      </w:r>
      <w:proofErr w:type="spellStart"/>
      <w:r w:rsidRPr="009D5D23">
        <w:rPr>
          <w:rFonts w:ascii="Times New Roman" w:hAnsi="Times New Roman"/>
          <w:b/>
          <w:i/>
          <w:sz w:val="27"/>
          <w:szCs w:val="27"/>
          <w:vertAlign w:val="subscript"/>
        </w:rPr>
        <w:t>ВСпв</w:t>
      </w:r>
      <w:proofErr w:type="spellEnd"/>
      <w:r w:rsidRPr="009D5D23">
        <w:rPr>
          <w:rFonts w:ascii="Times New Roman" w:hAnsi="Times New Roman"/>
          <w:sz w:val="27"/>
          <w:szCs w:val="27"/>
        </w:rPr>
        <w:t xml:space="preserve"> – налогооблагаемый объем реализации виноматериалов, кроме крепленого вина наливом, виноградного сусла, производимых на территории Мурманской области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w:t>
      </w:r>
      <w:r w:rsidRPr="009D5D23">
        <w:rPr>
          <w:rFonts w:ascii="Times New Roman" w:hAnsi="Times New Roman"/>
          <w:sz w:val="27"/>
          <w:szCs w:val="27"/>
        </w:rPr>
        <w:lastRenderedPageBreak/>
        <w:t xml:space="preserve">налоговых деклараций, и (или) с данными </w:t>
      </w:r>
      <w:proofErr w:type="spellStart"/>
      <w:r w:rsidRPr="009D5D23">
        <w:rPr>
          <w:rFonts w:ascii="Times New Roman" w:hAnsi="Times New Roman"/>
          <w:sz w:val="27"/>
          <w:szCs w:val="27"/>
        </w:rPr>
        <w:t>Мурманскстата</w:t>
      </w:r>
      <w:proofErr w:type="spellEnd"/>
      <w:r w:rsidRPr="009D5D23">
        <w:rPr>
          <w:rFonts w:ascii="Times New Roman" w:hAnsi="Times New Roman"/>
          <w:sz w:val="27"/>
          <w:szCs w:val="27"/>
        </w:rPr>
        <w:t>, и (или) с показателями отчета по форме № 5-АЛ и иной статической налоговой отчетности);</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S</w:t>
      </w:r>
      <w:proofErr w:type="spellStart"/>
      <w:r w:rsidRPr="009D5D23">
        <w:rPr>
          <w:rFonts w:ascii="Times New Roman" w:hAnsi="Times New Roman"/>
          <w:b/>
          <w:i/>
          <w:sz w:val="27"/>
          <w:szCs w:val="27"/>
          <w:vertAlign w:val="subscript"/>
        </w:rPr>
        <w:t>ВСпв</w:t>
      </w:r>
      <w:proofErr w:type="spellEnd"/>
      <w:r w:rsidRPr="009D5D23">
        <w:rPr>
          <w:rFonts w:ascii="Times New Roman" w:hAnsi="Times New Roman"/>
          <w:sz w:val="27"/>
          <w:szCs w:val="27"/>
        </w:rPr>
        <w:t xml:space="preserve"> – ставка акциза, рублей за 1 литр;</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V</w:t>
      </w:r>
      <w:proofErr w:type="spellStart"/>
      <w:r w:rsidRPr="009D5D23">
        <w:rPr>
          <w:rFonts w:ascii="Times New Roman" w:hAnsi="Times New Roman"/>
          <w:b/>
          <w:i/>
          <w:sz w:val="27"/>
          <w:szCs w:val="27"/>
          <w:vertAlign w:val="subscript"/>
        </w:rPr>
        <w:t>ПВвс</w:t>
      </w:r>
      <w:proofErr w:type="spellEnd"/>
      <w:r w:rsidRPr="009D5D23">
        <w:rPr>
          <w:rFonts w:ascii="Times New Roman" w:hAnsi="Times New Roman"/>
          <w:sz w:val="27"/>
          <w:szCs w:val="27"/>
        </w:rPr>
        <w:t xml:space="preserve"> – налогооблагаемый объем винограда, использованного для производства виноматериалов, кроме крепленого вина наливом / виноградного сусла,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9D5D23">
        <w:rPr>
          <w:rFonts w:ascii="Times New Roman" w:hAnsi="Times New Roman"/>
          <w:sz w:val="27"/>
          <w:szCs w:val="27"/>
        </w:rPr>
        <w:t>Мурманскстата</w:t>
      </w:r>
      <w:proofErr w:type="spellEnd"/>
      <w:r w:rsidRPr="009D5D23">
        <w:rPr>
          <w:rFonts w:ascii="Times New Roman" w:hAnsi="Times New Roman"/>
          <w:sz w:val="27"/>
          <w:szCs w:val="27"/>
        </w:rPr>
        <w:t>, и (или) с показателями отчета по форме № 5-АЛ и иной статической налоговой отчетности);</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S</w:t>
      </w:r>
      <w:r w:rsidRPr="009D5D23">
        <w:rPr>
          <w:rFonts w:ascii="Times New Roman" w:hAnsi="Times New Roman"/>
          <w:b/>
          <w:i/>
          <w:sz w:val="27"/>
          <w:szCs w:val="27"/>
          <w:vertAlign w:val="subscript"/>
        </w:rPr>
        <w:t>ПВ</w:t>
      </w:r>
      <w:r w:rsidRPr="009D5D23">
        <w:rPr>
          <w:rFonts w:ascii="Times New Roman" w:hAnsi="Times New Roman"/>
          <w:sz w:val="27"/>
          <w:szCs w:val="27"/>
        </w:rPr>
        <w:t xml:space="preserve"> – ставка акциза, рублей за 1 тонну;</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rPr>
        <w:t>К</w:t>
      </w:r>
      <w:r w:rsidRPr="009D5D23">
        <w:rPr>
          <w:rFonts w:ascii="Times New Roman" w:hAnsi="Times New Roman"/>
          <w:b/>
          <w:i/>
          <w:sz w:val="27"/>
          <w:szCs w:val="27"/>
          <w:vertAlign w:val="subscript"/>
        </w:rPr>
        <w:t xml:space="preserve">ВД </w:t>
      </w:r>
      <w:r w:rsidRPr="009D5D23">
        <w:rPr>
          <w:rFonts w:ascii="Times New Roman" w:hAnsi="Times New Roman"/>
          <w:sz w:val="27"/>
          <w:szCs w:val="27"/>
        </w:rPr>
        <w:t>– коэффициент</w:t>
      </w:r>
      <w:r w:rsidRPr="009D5D23">
        <w:rPr>
          <w:rFonts w:ascii="Times New Roman" w:hAnsi="Times New Roman"/>
          <w:b/>
          <w:i/>
          <w:sz w:val="27"/>
          <w:szCs w:val="27"/>
        </w:rPr>
        <w:t xml:space="preserve"> </w:t>
      </w:r>
      <w:r w:rsidRPr="009D5D23">
        <w:rPr>
          <w:rFonts w:ascii="Times New Roman" w:hAnsi="Times New Roman"/>
          <w:sz w:val="27"/>
          <w:szCs w:val="27"/>
        </w:rPr>
        <w:t>для расчета налогового вычета, рассчитываемый в соответствии с пунктом 31 статьи 200 НК РФ;</w:t>
      </w:r>
    </w:p>
    <w:p w:rsidR="005005F9" w:rsidRPr="009D5D23" w:rsidRDefault="005005F9" w:rsidP="005005F9">
      <w:pPr>
        <w:spacing w:after="0" w:line="240" w:lineRule="auto"/>
        <w:ind w:firstLine="709"/>
        <w:jc w:val="both"/>
        <w:rPr>
          <w:rFonts w:ascii="Times New Roman" w:hAnsi="Times New Roman"/>
          <w:sz w:val="27"/>
          <w:szCs w:val="27"/>
        </w:rPr>
      </w:pPr>
      <w:proofErr w:type="gramStart"/>
      <w:r w:rsidRPr="009D5D23">
        <w:rPr>
          <w:rFonts w:ascii="Times New Roman" w:hAnsi="Times New Roman"/>
          <w:b/>
          <w:i/>
          <w:sz w:val="27"/>
          <w:szCs w:val="27"/>
          <w:lang w:val="en-US"/>
        </w:rPr>
        <w:t>K</w:t>
      </w:r>
      <w:r w:rsidRPr="009D5D23">
        <w:rPr>
          <w:rFonts w:ascii="Times New Roman" w:hAnsi="Times New Roman"/>
          <w:b/>
          <w:i/>
          <w:sz w:val="27"/>
          <w:szCs w:val="27"/>
        </w:rPr>
        <w:t xml:space="preserve"> </w:t>
      </w:r>
      <w:r w:rsidRPr="009D5D23">
        <w:rPr>
          <w:rFonts w:ascii="Times New Roman" w:hAnsi="Times New Roman"/>
          <w:b/>
          <w:i/>
          <w:sz w:val="27"/>
          <w:szCs w:val="27"/>
          <w:vertAlign w:val="subscript"/>
        </w:rPr>
        <w:t>соб.</w:t>
      </w:r>
      <w:proofErr w:type="gramEnd"/>
      <w:r w:rsidRPr="009D5D23">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lang w:val="en-US"/>
        </w:rPr>
        <w:t>P</w:t>
      </w:r>
      <w:r w:rsidRPr="009D5D23">
        <w:rPr>
          <w:rFonts w:ascii="Times New Roman" w:hAnsi="Times New Roman"/>
          <w:sz w:val="27"/>
          <w:szCs w:val="27"/>
        </w:rPr>
        <w:t xml:space="preserve"> – </w:t>
      </w:r>
      <w:proofErr w:type="gramStart"/>
      <w:r w:rsidRPr="009D5D23">
        <w:rPr>
          <w:rFonts w:ascii="Times New Roman" w:hAnsi="Times New Roman"/>
          <w:sz w:val="27"/>
          <w:szCs w:val="27"/>
        </w:rPr>
        <w:t>переходящие</w:t>
      </w:r>
      <w:proofErr w:type="gramEnd"/>
      <w:r w:rsidRPr="009D5D23">
        <w:rPr>
          <w:rFonts w:ascii="Times New Roman" w:hAnsi="Times New Roman"/>
          <w:sz w:val="27"/>
          <w:szCs w:val="27"/>
        </w:rPr>
        <w:t xml:space="preserve"> платежи, тыс. рублей;</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b/>
          <w:i/>
          <w:sz w:val="27"/>
          <w:szCs w:val="27"/>
        </w:rPr>
        <w:t xml:space="preserve">F – </w:t>
      </w:r>
      <w:r w:rsidRPr="009D5D23">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 xml:space="preserve">Объем выпадающих доходов определяется в рамках прописанного </w:t>
      </w:r>
      <w:proofErr w:type="gramStart"/>
      <w:r w:rsidRPr="009D5D23">
        <w:rPr>
          <w:rFonts w:ascii="Times New Roman" w:hAnsi="Times New Roman"/>
          <w:sz w:val="27"/>
          <w:szCs w:val="27"/>
        </w:rPr>
        <w:t>алгоритма расчета прогнозного объема поступлений налога</w:t>
      </w:r>
      <w:proofErr w:type="gramEnd"/>
      <w:r w:rsidRPr="009D5D23">
        <w:rPr>
          <w:rFonts w:ascii="Times New Roman" w:hAnsi="Times New Roman"/>
          <w:sz w:val="27"/>
          <w:szCs w:val="27"/>
        </w:rPr>
        <w:t>.</w:t>
      </w:r>
    </w:p>
    <w:p w:rsidR="005005F9" w:rsidRPr="009D5D23" w:rsidRDefault="005005F9" w:rsidP="005005F9">
      <w:pPr>
        <w:spacing w:after="0" w:line="240" w:lineRule="auto"/>
        <w:ind w:firstLine="709"/>
        <w:jc w:val="both"/>
        <w:rPr>
          <w:rFonts w:ascii="Times New Roman" w:hAnsi="Times New Roman"/>
          <w:sz w:val="27"/>
          <w:szCs w:val="27"/>
        </w:rPr>
      </w:pPr>
      <w:r w:rsidRPr="009D5D23">
        <w:rPr>
          <w:rFonts w:ascii="Times New Roman" w:hAnsi="Times New Roman"/>
          <w:sz w:val="27"/>
          <w:szCs w:val="27"/>
        </w:rPr>
        <w:t>Акцизы на вино наливом, виноградное сусло, производимые на территории Мурманской области из подакцизного винограда,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E67120" w:rsidRDefault="005005F9" w:rsidP="005005F9">
      <w:pPr>
        <w:spacing w:after="0" w:line="240" w:lineRule="auto"/>
        <w:ind w:firstLine="709"/>
        <w:jc w:val="both"/>
        <w:rPr>
          <w:rFonts w:ascii="Times New Roman" w:hAnsi="Times New Roman"/>
          <w:sz w:val="27"/>
          <w:szCs w:val="27"/>
        </w:rPr>
      </w:pPr>
    </w:p>
    <w:p w:rsidR="005005F9" w:rsidRPr="00E67120" w:rsidRDefault="005005F9" w:rsidP="005005F9">
      <w:pPr>
        <w:pStyle w:val="10"/>
        <w:numPr>
          <w:ilvl w:val="2"/>
          <w:numId w:val="3"/>
        </w:numPr>
        <w:spacing w:before="0" w:after="240"/>
        <w:jc w:val="center"/>
        <w:rPr>
          <w:rFonts w:ascii="Times New Roman" w:hAnsi="Times New Roman"/>
          <w:i/>
          <w:sz w:val="27"/>
          <w:szCs w:val="27"/>
        </w:rPr>
      </w:pPr>
      <w:bookmarkStart w:id="48" w:name="_Toc224831022"/>
      <w:bookmarkStart w:id="49" w:name="_Toc226466862"/>
      <w:r w:rsidRPr="00E67120">
        <w:rPr>
          <w:rFonts w:ascii="Times New Roman" w:hAnsi="Times New Roman"/>
          <w:i/>
          <w:sz w:val="27"/>
          <w:szCs w:val="27"/>
        </w:rPr>
        <w:t>Акцизы на автомобильный бензин, производимый на территории Российской Федерации</w:t>
      </w:r>
      <w:r w:rsidRPr="00E67120">
        <w:rPr>
          <w:rFonts w:ascii="Times New Roman" w:hAnsi="Times New Roman"/>
          <w:i/>
          <w:sz w:val="27"/>
          <w:szCs w:val="27"/>
        </w:rPr>
        <w:br/>
        <w:t>182 1 03 02041 01 0000 110</w:t>
      </w:r>
      <w:bookmarkEnd w:id="48"/>
      <w:bookmarkEnd w:id="49"/>
    </w:p>
    <w:p w:rsidR="005005F9" w:rsidRPr="00E67120" w:rsidRDefault="005005F9" w:rsidP="005005F9">
      <w:pPr>
        <w:pStyle w:val="aff0"/>
        <w:spacing w:before="120" w:after="0" w:line="240" w:lineRule="auto"/>
        <w:ind w:left="0" w:firstLine="709"/>
        <w:jc w:val="both"/>
        <w:rPr>
          <w:rFonts w:ascii="Times New Roman" w:hAnsi="Times New Roman"/>
          <w:sz w:val="27"/>
          <w:szCs w:val="27"/>
        </w:rPr>
      </w:pPr>
      <w:r w:rsidRPr="00E67120">
        <w:rPr>
          <w:rFonts w:ascii="Times New Roman" w:hAnsi="Times New Roman"/>
          <w:sz w:val="27"/>
          <w:szCs w:val="27"/>
        </w:rPr>
        <w:t>Для расчёта поступлений акцизов на автомобильный бензин</w:t>
      </w:r>
      <w:r w:rsidRPr="00E67120">
        <w:rPr>
          <w:rFonts w:ascii="Times New Roman" w:hAnsi="Times New Roman"/>
          <w:b/>
          <w:sz w:val="27"/>
          <w:szCs w:val="27"/>
        </w:rPr>
        <w:t xml:space="preserve"> </w:t>
      </w:r>
      <w:r w:rsidRPr="00E67120">
        <w:rPr>
          <w:rFonts w:ascii="Times New Roman" w:hAnsi="Times New Roman"/>
          <w:sz w:val="27"/>
          <w:szCs w:val="27"/>
        </w:rPr>
        <w:t>используются:</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E67120">
        <w:rPr>
          <w:rFonts w:ascii="Times New Roman" w:hAnsi="Times New Roman"/>
          <w:bCs/>
          <w:sz w:val="27"/>
          <w:szCs w:val="27"/>
        </w:rPr>
        <w:t xml:space="preserve">объём реализации </w:t>
      </w:r>
      <w:r w:rsidRPr="00E67120">
        <w:rPr>
          <w:rFonts w:ascii="Times New Roman" w:hAnsi="Times New Roman"/>
          <w:sz w:val="27"/>
          <w:szCs w:val="27"/>
        </w:rPr>
        <w:t>автомобильного бензина), разрабатываемые Министерством развития Арктики и экономики Мурманской области;</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lastRenderedPageBreak/>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E67120">
        <w:rPr>
          <w:rFonts w:ascii="Times New Roman" w:hAnsi="Times New Roman"/>
          <w:sz w:val="27"/>
          <w:szCs w:val="27"/>
        </w:rPr>
        <w:br/>
        <w:t>№ 5-НП «Отчёт о налоговой базе и структуре начислений по акцизам на нефтепродукты»;</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 </w:t>
      </w:r>
      <w:r w:rsidRPr="00E67120">
        <w:rPr>
          <w:rFonts w:ascii="Times New Roman" w:hAnsi="Times New Roman"/>
          <w:bCs/>
          <w:sz w:val="27"/>
          <w:szCs w:val="27"/>
        </w:rPr>
        <w:t>налоговые ставки, предусмотренные главой 22 НК РФ «Акцизы</w:t>
      </w:r>
      <w:r w:rsidRPr="00E67120">
        <w:rPr>
          <w:rFonts w:ascii="Times New Roman" w:hAnsi="Times New Roman"/>
          <w:sz w:val="27"/>
          <w:szCs w:val="27"/>
        </w:rPr>
        <w:t>».</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Поступления акцизов на автомобильный бензин (</w:t>
      </w:r>
      <w:proofErr w:type="spellStart"/>
      <w:r w:rsidRPr="00E67120">
        <w:rPr>
          <w:rFonts w:ascii="Times New Roman" w:hAnsi="Times New Roman"/>
          <w:b/>
          <w:i/>
          <w:sz w:val="27"/>
          <w:szCs w:val="27"/>
        </w:rPr>
        <w:t>А</w:t>
      </w:r>
      <w:r w:rsidRPr="00E67120">
        <w:rPr>
          <w:rFonts w:ascii="Times New Roman" w:hAnsi="Times New Roman"/>
          <w:b/>
          <w:i/>
          <w:sz w:val="27"/>
          <w:szCs w:val="27"/>
          <w:vertAlign w:val="subscript"/>
        </w:rPr>
        <w:t>автоБ</w:t>
      </w:r>
      <w:proofErr w:type="spellEnd"/>
      <w:r w:rsidRPr="00E67120">
        <w:rPr>
          <w:rFonts w:ascii="Times New Roman" w:hAnsi="Times New Roman"/>
          <w:sz w:val="27"/>
          <w:szCs w:val="27"/>
        </w:rPr>
        <w:t>) определяется исходя из следующего алгоритма расчёта (формуле):</w:t>
      </w:r>
    </w:p>
    <w:p w:rsidR="005005F9" w:rsidRPr="00E67120" w:rsidRDefault="005005F9" w:rsidP="005005F9">
      <w:pPr>
        <w:spacing w:after="0" w:line="240" w:lineRule="auto"/>
        <w:ind w:firstLine="709"/>
        <w:jc w:val="both"/>
        <w:rPr>
          <w:rFonts w:ascii="Times New Roman" w:hAnsi="Times New Roman"/>
          <w:sz w:val="27"/>
          <w:szCs w:val="27"/>
        </w:rPr>
      </w:pPr>
    </w:p>
    <w:p w:rsidR="005005F9" w:rsidRPr="00E67120" w:rsidRDefault="005005F9" w:rsidP="005005F9">
      <w:pPr>
        <w:spacing w:after="0"/>
        <w:jc w:val="center"/>
        <w:rPr>
          <w:rFonts w:ascii="Times New Roman" w:hAnsi="Times New Roman"/>
          <w:b/>
          <w:i/>
          <w:sz w:val="27"/>
          <w:szCs w:val="27"/>
        </w:rPr>
      </w:pPr>
      <w:proofErr w:type="spellStart"/>
      <w:r w:rsidRPr="00E67120">
        <w:rPr>
          <w:rFonts w:ascii="Times New Roman" w:hAnsi="Times New Roman"/>
          <w:b/>
          <w:i/>
          <w:sz w:val="27"/>
          <w:szCs w:val="27"/>
        </w:rPr>
        <w:t>А</w:t>
      </w:r>
      <w:r w:rsidRPr="00E67120">
        <w:rPr>
          <w:rFonts w:ascii="Times New Roman" w:hAnsi="Times New Roman"/>
          <w:b/>
          <w:i/>
          <w:sz w:val="27"/>
          <w:szCs w:val="27"/>
          <w:vertAlign w:val="subscript"/>
        </w:rPr>
        <w:t>автоБ</w:t>
      </w:r>
      <w:proofErr w:type="spellEnd"/>
      <w:r w:rsidRPr="00E67120">
        <w:rPr>
          <w:rFonts w:ascii="Times New Roman" w:hAnsi="Times New Roman"/>
          <w:b/>
          <w:i/>
          <w:sz w:val="27"/>
          <w:szCs w:val="27"/>
        </w:rPr>
        <w:t>= ∑ (</w:t>
      </w:r>
      <w:r w:rsidRPr="00E67120">
        <w:rPr>
          <w:rFonts w:ascii="Times New Roman" w:hAnsi="Times New Roman"/>
          <w:b/>
          <w:i/>
          <w:sz w:val="27"/>
          <w:szCs w:val="27"/>
          <w:lang w:val="en-US"/>
        </w:rPr>
        <w:t>V</w:t>
      </w:r>
      <w:proofErr w:type="spellStart"/>
      <w:r w:rsidRPr="00E67120">
        <w:rPr>
          <w:rFonts w:ascii="Times New Roman" w:hAnsi="Times New Roman"/>
          <w:b/>
          <w:i/>
          <w:sz w:val="27"/>
          <w:szCs w:val="27"/>
          <w:vertAlign w:val="subscript"/>
        </w:rPr>
        <w:t>автоБ</w:t>
      </w:r>
      <w:proofErr w:type="spellEnd"/>
      <w:r w:rsidRPr="00E67120">
        <w:rPr>
          <w:rFonts w:ascii="Times New Roman" w:hAnsi="Times New Roman"/>
          <w:b/>
          <w:i/>
          <w:sz w:val="27"/>
          <w:szCs w:val="27"/>
          <w:vertAlign w:val="subscript"/>
        </w:rPr>
        <w:t>(5кл</w:t>
      </w:r>
      <w:proofErr w:type="gramStart"/>
      <w:r w:rsidRPr="00E67120">
        <w:rPr>
          <w:rFonts w:ascii="Times New Roman" w:hAnsi="Times New Roman"/>
          <w:b/>
          <w:i/>
          <w:sz w:val="27"/>
          <w:szCs w:val="27"/>
          <w:vertAlign w:val="subscript"/>
        </w:rPr>
        <w:t>;н</w:t>
      </w:r>
      <w:proofErr w:type="gramEnd"/>
      <w:r w:rsidRPr="00E67120">
        <w:rPr>
          <w:rFonts w:ascii="Times New Roman" w:hAnsi="Times New Roman"/>
          <w:b/>
          <w:i/>
          <w:sz w:val="27"/>
          <w:szCs w:val="27"/>
          <w:vertAlign w:val="subscript"/>
        </w:rPr>
        <w:t>5кл)</w:t>
      </w:r>
      <w:r w:rsidRPr="00E67120">
        <w:rPr>
          <w:rFonts w:ascii="Times New Roman" w:hAnsi="Times New Roman"/>
          <w:sz w:val="27"/>
          <w:szCs w:val="27"/>
        </w:rPr>
        <w:t xml:space="preserve"> </w:t>
      </w:r>
      <w:r w:rsidRPr="00E67120">
        <w:rPr>
          <w:rFonts w:ascii="Times New Roman" w:hAnsi="Times New Roman"/>
          <w:b/>
          <w:i/>
          <w:sz w:val="27"/>
          <w:szCs w:val="27"/>
        </w:rPr>
        <w:t>*</w:t>
      </w:r>
      <w:r w:rsidRPr="00E67120">
        <w:rPr>
          <w:rFonts w:ascii="Times New Roman" w:hAnsi="Times New Roman"/>
          <w:b/>
          <w:i/>
          <w:sz w:val="27"/>
          <w:szCs w:val="27"/>
          <w:lang w:val="en-US"/>
        </w:rPr>
        <w:t>S</w:t>
      </w:r>
      <w:r w:rsidRPr="00E67120">
        <w:rPr>
          <w:rFonts w:ascii="Times New Roman" w:hAnsi="Times New Roman"/>
          <w:b/>
          <w:i/>
          <w:sz w:val="27"/>
          <w:szCs w:val="27"/>
          <w:vertAlign w:val="subscript"/>
        </w:rPr>
        <w:t xml:space="preserve"> </w:t>
      </w:r>
      <w:proofErr w:type="spellStart"/>
      <w:r w:rsidRPr="00E67120">
        <w:rPr>
          <w:rFonts w:ascii="Times New Roman" w:hAnsi="Times New Roman"/>
          <w:b/>
          <w:i/>
          <w:sz w:val="27"/>
          <w:szCs w:val="27"/>
          <w:vertAlign w:val="subscript"/>
        </w:rPr>
        <w:t>автоБ</w:t>
      </w:r>
      <w:proofErr w:type="spellEnd"/>
      <w:r w:rsidRPr="00E67120">
        <w:rPr>
          <w:rFonts w:ascii="Times New Roman" w:hAnsi="Times New Roman"/>
          <w:b/>
          <w:i/>
          <w:sz w:val="27"/>
          <w:szCs w:val="27"/>
          <w:vertAlign w:val="subscript"/>
        </w:rPr>
        <w:t>(5кл;н5кл)</w:t>
      </w:r>
      <w:r w:rsidRPr="00E67120">
        <w:rPr>
          <w:rFonts w:ascii="Times New Roman" w:hAnsi="Times New Roman"/>
          <w:b/>
          <w:i/>
          <w:sz w:val="27"/>
          <w:szCs w:val="27"/>
        </w:rPr>
        <w:t xml:space="preserve">)× </w:t>
      </w:r>
      <w:r w:rsidRPr="00E67120">
        <w:rPr>
          <w:rFonts w:ascii="Times New Roman" w:hAnsi="Times New Roman"/>
          <w:b/>
          <w:i/>
          <w:sz w:val="27"/>
          <w:szCs w:val="27"/>
          <w:lang w:val="en-US"/>
        </w:rPr>
        <w:t>K</w:t>
      </w:r>
      <w:r w:rsidRPr="00E67120">
        <w:rPr>
          <w:rFonts w:ascii="Times New Roman" w:hAnsi="Times New Roman"/>
          <w:b/>
          <w:i/>
          <w:sz w:val="27"/>
          <w:szCs w:val="27"/>
        </w:rPr>
        <w:t xml:space="preserve"> </w:t>
      </w:r>
      <w:r w:rsidRPr="00E67120">
        <w:rPr>
          <w:rFonts w:ascii="Times New Roman" w:hAnsi="Times New Roman"/>
          <w:b/>
          <w:i/>
          <w:sz w:val="27"/>
          <w:szCs w:val="27"/>
          <w:vertAlign w:val="subscript"/>
        </w:rPr>
        <w:t>соб.</w:t>
      </w:r>
      <w:r w:rsidRPr="00E67120">
        <w:rPr>
          <w:rFonts w:ascii="Times New Roman" w:hAnsi="Times New Roman"/>
          <w:b/>
          <w:i/>
          <w:sz w:val="27"/>
          <w:szCs w:val="27"/>
        </w:rPr>
        <w:t xml:space="preserve">(+/-) </w:t>
      </w:r>
      <w:r w:rsidRPr="00E67120">
        <w:rPr>
          <w:rFonts w:ascii="Times New Roman" w:hAnsi="Times New Roman"/>
          <w:b/>
          <w:i/>
          <w:sz w:val="27"/>
          <w:szCs w:val="27"/>
          <w:lang w:val="en-US"/>
        </w:rPr>
        <w:t>P</w:t>
      </w:r>
      <w:r w:rsidRPr="00E67120">
        <w:rPr>
          <w:rFonts w:ascii="Times New Roman" w:hAnsi="Times New Roman"/>
          <w:b/>
          <w:i/>
          <w:sz w:val="27"/>
          <w:szCs w:val="27"/>
        </w:rPr>
        <w:t xml:space="preserve"> (+/-) </w:t>
      </w:r>
      <w:r w:rsidRPr="00E67120">
        <w:rPr>
          <w:rFonts w:ascii="Times New Roman" w:hAnsi="Times New Roman"/>
          <w:b/>
          <w:i/>
          <w:sz w:val="27"/>
          <w:szCs w:val="27"/>
          <w:lang w:val="en-US"/>
        </w:rPr>
        <w:t>F</w:t>
      </w:r>
      <w:r w:rsidRPr="00E67120">
        <w:rPr>
          <w:rFonts w:ascii="Times New Roman" w:hAnsi="Times New Roman"/>
          <w:b/>
          <w:i/>
          <w:sz w:val="27"/>
          <w:szCs w:val="27"/>
        </w:rPr>
        <w:t>,</w:t>
      </w:r>
    </w:p>
    <w:p w:rsidR="005005F9" w:rsidRPr="00E67120" w:rsidRDefault="005005F9" w:rsidP="005005F9">
      <w:pPr>
        <w:spacing w:after="0" w:line="240" w:lineRule="auto"/>
        <w:ind w:firstLine="709"/>
        <w:jc w:val="both"/>
        <w:rPr>
          <w:rFonts w:ascii="Times New Roman" w:hAnsi="Times New Roman"/>
          <w:sz w:val="16"/>
          <w:szCs w:val="16"/>
        </w:rPr>
      </w:pP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где:</w:t>
      </w:r>
    </w:p>
    <w:p w:rsidR="005005F9" w:rsidRPr="00E67120" w:rsidRDefault="005005F9" w:rsidP="005005F9">
      <w:pPr>
        <w:spacing w:after="0" w:line="240" w:lineRule="auto"/>
        <w:ind w:firstLine="709"/>
        <w:jc w:val="both"/>
        <w:rPr>
          <w:rFonts w:ascii="Times New Roman" w:hAnsi="Times New Roman"/>
          <w:sz w:val="27"/>
          <w:szCs w:val="27"/>
        </w:rPr>
      </w:pPr>
      <w:proofErr w:type="gramStart"/>
      <w:r w:rsidRPr="00E67120">
        <w:rPr>
          <w:rFonts w:ascii="Times New Roman" w:hAnsi="Times New Roman"/>
          <w:b/>
          <w:i/>
          <w:sz w:val="27"/>
          <w:szCs w:val="27"/>
          <w:lang w:val="en-US"/>
        </w:rPr>
        <w:t>V</w:t>
      </w:r>
      <w:proofErr w:type="spellStart"/>
      <w:r w:rsidRPr="00E67120">
        <w:rPr>
          <w:rFonts w:ascii="Times New Roman" w:hAnsi="Times New Roman"/>
          <w:b/>
          <w:i/>
          <w:sz w:val="27"/>
          <w:szCs w:val="27"/>
          <w:vertAlign w:val="subscript"/>
        </w:rPr>
        <w:t>автоБ</w:t>
      </w:r>
      <w:proofErr w:type="spellEnd"/>
      <w:r w:rsidRPr="00E67120">
        <w:rPr>
          <w:rFonts w:ascii="Times New Roman" w:hAnsi="Times New Roman"/>
          <w:b/>
          <w:i/>
          <w:sz w:val="27"/>
          <w:szCs w:val="27"/>
          <w:vertAlign w:val="subscript"/>
        </w:rPr>
        <w:t>(</w:t>
      </w:r>
      <w:proofErr w:type="gramEnd"/>
      <w:r w:rsidRPr="00E67120">
        <w:rPr>
          <w:rFonts w:ascii="Times New Roman" w:hAnsi="Times New Roman"/>
          <w:b/>
          <w:i/>
          <w:sz w:val="27"/>
          <w:szCs w:val="27"/>
          <w:vertAlign w:val="subscript"/>
        </w:rPr>
        <w:t>5кл;н5кл)</w:t>
      </w:r>
      <w:r w:rsidRPr="00E67120">
        <w:rPr>
          <w:rFonts w:ascii="Times New Roman" w:hAnsi="Times New Roman"/>
          <w:sz w:val="27"/>
          <w:szCs w:val="27"/>
        </w:rPr>
        <w:t xml:space="preserve"> – налогооблагаемый объем реализации автомобильного бензина по классам,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E67120">
        <w:rPr>
          <w:rFonts w:ascii="Times New Roman" w:hAnsi="Times New Roman"/>
          <w:sz w:val="27"/>
          <w:szCs w:val="27"/>
        </w:rPr>
        <w:t>Мурманскстата</w:t>
      </w:r>
      <w:proofErr w:type="spellEnd"/>
      <w:r w:rsidRPr="00E67120">
        <w:rPr>
          <w:rFonts w:ascii="Times New Roman" w:hAnsi="Times New Roman"/>
          <w:sz w:val="27"/>
          <w:szCs w:val="27"/>
        </w:rPr>
        <w:t>, и (или) с показателями отчета по форме №5-НП);</w:t>
      </w:r>
    </w:p>
    <w:p w:rsidR="005005F9" w:rsidRPr="00E67120" w:rsidRDefault="005005F9" w:rsidP="005005F9">
      <w:pPr>
        <w:spacing w:after="0" w:line="240" w:lineRule="auto"/>
        <w:ind w:firstLine="709"/>
        <w:jc w:val="both"/>
        <w:rPr>
          <w:rFonts w:ascii="Times New Roman" w:hAnsi="Times New Roman"/>
          <w:sz w:val="27"/>
          <w:szCs w:val="27"/>
        </w:rPr>
      </w:pPr>
      <w:proofErr w:type="gramStart"/>
      <w:r w:rsidRPr="00E67120">
        <w:rPr>
          <w:rFonts w:ascii="Times New Roman" w:hAnsi="Times New Roman"/>
          <w:b/>
          <w:i/>
          <w:sz w:val="27"/>
          <w:szCs w:val="27"/>
          <w:lang w:val="en-US"/>
        </w:rPr>
        <w:t>S</w:t>
      </w:r>
      <w:proofErr w:type="spellStart"/>
      <w:r w:rsidRPr="00E67120">
        <w:rPr>
          <w:rFonts w:ascii="Times New Roman" w:hAnsi="Times New Roman"/>
          <w:b/>
          <w:i/>
          <w:sz w:val="27"/>
          <w:szCs w:val="27"/>
          <w:vertAlign w:val="subscript"/>
        </w:rPr>
        <w:t>автоБ</w:t>
      </w:r>
      <w:proofErr w:type="spellEnd"/>
      <w:r w:rsidRPr="00E67120">
        <w:rPr>
          <w:rFonts w:ascii="Times New Roman" w:hAnsi="Times New Roman"/>
          <w:b/>
          <w:i/>
          <w:sz w:val="27"/>
          <w:szCs w:val="27"/>
          <w:vertAlign w:val="subscript"/>
        </w:rPr>
        <w:t>(</w:t>
      </w:r>
      <w:proofErr w:type="gramEnd"/>
      <w:r w:rsidRPr="00E67120">
        <w:rPr>
          <w:rFonts w:ascii="Times New Roman" w:hAnsi="Times New Roman"/>
          <w:b/>
          <w:i/>
          <w:sz w:val="27"/>
          <w:szCs w:val="27"/>
          <w:vertAlign w:val="subscript"/>
        </w:rPr>
        <w:t>5кл;н5кл)</w:t>
      </w:r>
      <w:r w:rsidRPr="00E67120">
        <w:rPr>
          <w:rFonts w:ascii="Times New Roman" w:hAnsi="Times New Roman"/>
          <w:sz w:val="27"/>
          <w:szCs w:val="27"/>
        </w:rPr>
        <w:t xml:space="preserve"> – ставка акциза на автомобильный бензин по классам, рублей за 1 тонну;</w:t>
      </w:r>
    </w:p>
    <w:p w:rsidR="005005F9" w:rsidRPr="00E67120" w:rsidRDefault="005005F9" w:rsidP="005005F9">
      <w:pPr>
        <w:spacing w:after="0" w:line="240" w:lineRule="auto"/>
        <w:ind w:firstLine="709"/>
        <w:jc w:val="both"/>
        <w:rPr>
          <w:rFonts w:ascii="Times New Roman" w:hAnsi="Times New Roman"/>
          <w:sz w:val="27"/>
          <w:szCs w:val="27"/>
        </w:rPr>
      </w:pPr>
      <w:proofErr w:type="gramStart"/>
      <w:r w:rsidRPr="00E67120">
        <w:rPr>
          <w:rFonts w:ascii="Times New Roman" w:hAnsi="Times New Roman"/>
          <w:b/>
          <w:i/>
          <w:sz w:val="27"/>
          <w:szCs w:val="27"/>
          <w:lang w:val="en-US"/>
        </w:rPr>
        <w:t>K</w:t>
      </w:r>
      <w:r w:rsidRPr="00E67120">
        <w:rPr>
          <w:rFonts w:ascii="Times New Roman" w:hAnsi="Times New Roman"/>
          <w:b/>
          <w:i/>
          <w:sz w:val="27"/>
          <w:szCs w:val="27"/>
        </w:rPr>
        <w:t xml:space="preserve"> </w:t>
      </w:r>
      <w:r w:rsidRPr="00E67120">
        <w:rPr>
          <w:rFonts w:ascii="Times New Roman" w:hAnsi="Times New Roman"/>
          <w:b/>
          <w:i/>
          <w:sz w:val="27"/>
          <w:szCs w:val="27"/>
          <w:vertAlign w:val="subscript"/>
        </w:rPr>
        <w:t>соб.</w:t>
      </w:r>
      <w:proofErr w:type="gramEnd"/>
      <w:r w:rsidRPr="00E67120">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lang w:val="en-US"/>
        </w:rPr>
        <w:t>P</w:t>
      </w:r>
      <w:r w:rsidRPr="00E67120">
        <w:rPr>
          <w:rFonts w:ascii="Times New Roman" w:hAnsi="Times New Roman"/>
          <w:sz w:val="27"/>
          <w:szCs w:val="27"/>
        </w:rPr>
        <w:t xml:space="preserve"> – </w:t>
      </w:r>
      <w:proofErr w:type="gramStart"/>
      <w:r w:rsidRPr="00E67120">
        <w:rPr>
          <w:rFonts w:ascii="Times New Roman" w:hAnsi="Times New Roman"/>
          <w:sz w:val="27"/>
          <w:szCs w:val="27"/>
        </w:rPr>
        <w:t>переходящие</w:t>
      </w:r>
      <w:proofErr w:type="gramEnd"/>
      <w:r w:rsidRPr="00E67120">
        <w:rPr>
          <w:rFonts w:ascii="Times New Roman" w:hAnsi="Times New Roman"/>
          <w:sz w:val="27"/>
          <w:szCs w:val="27"/>
        </w:rPr>
        <w:t xml:space="preserve"> платежи, тыс. рублей;</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rPr>
        <w:t xml:space="preserve">F – </w:t>
      </w:r>
      <w:r w:rsidRPr="00E67120">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Объем выпадающих доходов определяется в рамках прописанного </w:t>
      </w:r>
      <w:proofErr w:type="gramStart"/>
      <w:r w:rsidRPr="00E67120">
        <w:rPr>
          <w:rFonts w:ascii="Times New Roman" w:hAnsi="Times New Roman"/>
          <w:sz w:val="27"/>
          <w:szCs w:val="27"/>
        </w:rPr>
        <w:t>алгоритма расчета прогнозного объема поступлений налога</w:t>
      </w:r>
      <w:proofErr w:type="gramEnd"/>
      <w:r w:rsidRPr="00E67120">
        <w:rPr>
          <w:rFonts w:ascii="Times New Roman" w:hAnsi="Times New Roman"/>
          <w:sz w:val="27"/>
          <w:szCs w:val="27"/>
        </w:rPr>
        <w:t>.</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lastRenderedPageBreak/>
        <w:t>Акцизы на автомобильный бензин,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8"/>
          <w:szCs w:val="28"/>
          <w:highlight w:val="yellow"/>
        </w:rPr>
      </w:pPr>
    </w:p>
    <w:p w:rsidR="005005F9" w:rsidRPr="00E67120" w:rsidRDefault="005005F9" w:rsidP="005005F9">
      <w:pPr>
        <w:pStyle w:val="10"/>
        <w:numPr>
          <w:ilvl w:val="2"/>
          <w:numId w:val="3"/>
        </w:numPr>
        <w:spacing w:before="0" w:after="240"/>
        <w:jc w:val="center"/>
        <w:rPr>
          <w:rFonts w:ascii="Times New Roman" w:hAnsi="Times New Roman"/>
          <w:i/>
          <w:sz w:val="27"/>
          <w:szCs w:val="27"/>
        </w:rPr>
      </w:pPr>
      <w:bookmarkStart w:id="50" w:name="_Toc224831023"/>
      <w:bookmarkStart w:id="51" w:name="_Toc226466863"/>
      <w:r w:rsidRPr="00E67120">
        <w:rPr>
          <w:rFonts w:ascii="Times New Roman" w:hAnsi="Times New Roman"/>
          <w:i/>
          <w:sz w:val="27"/>
          <w:szCs w:val="27"/>
        </w:rPr>
        <w:t xml:space="preserve">Акцизы на прямогонный бензин, производимый на территории Российской Федерации </w:t>
      </w:r>
      <w:r w:rsidRPr="00E67120">
        <w:rPr>
          <w:rFonts w:ascii="Times New Roman" w:hAnsi="Times New Roman"/>
          <w:i/>
          <w:sz w:val="27"/>
          <w:szCs w:val="27"/>
        </w:rPr>
        <w:br/>
        <w:t>182 1 03 02042 01 0000 110</w:t>
      </w:r>
      <w:bookmarkEnd w:id="50"/>
      <w:bookmarkEnd w:id="51"/>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Для расчёта поступлений (возмещения) акцизов на прямогонный бензин используются:</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E67120">
        <w:rPr>
          <w:rFonts w:ascii="Times New Roman" w:hAnsi="Times New Roman"/>
          <w:bCs/>
          <w:sz w:val="27"/>
          <w:szCs w:val="27"/>
        </w:rPr>
        <w:t>объём прямогонного бензина</w:t>
      </w:r>
      <w:r w:rsidRPr="00E67120">
        <w:rPr>
          <w:rFonts w:ascii="Times New Roman" w:hAnsi="Times New Roman"/>
          <w:sz w:val="27"/>
          <w:szCs w:val="27"/>
        </w:rPr>
        <w:t>, а также объем прямогонного бензина, использованного для производства продукции нефтехимии), разрабатываемые Министерством развития Арктики и экономики Мурманской области;</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E67120" w:rsidRDefault="005005F9" w:rsidP="005005F9">
      <w:pPr>
        <w:tabs>
          <w:tab w:val="num" w:pos="0"/>
        </w:tabs>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 </w:t>
      </w:r>
      <w:r w:rsidRPr="00E67120">
        <w:rPr>
          <w:rFonts w:ascii="Times New Roman" w:hAnsi="Times New Roman"/>
          <w:bCs/>
          <w:sz w:val="27"/>
          <w:szCs w:val="27"/>
        </w:rPr>
        <w:t xml:space="preserve">налоговые ставки, </w:t>
      </w:r>
      <w:r w:rsidRPr="00E67120">
        <w:rPr>
          <w:rFonts w:ascii="Times New Roman" w:hAnsi="Times New Roman"/>
          <w:sz w:val="27"/>
          <w:szCs w:val="27"/>
        </w:rPr>
        <w:t>коэффициенты (применяемые к начислениям для расчета возврата) и преференции,</w:t>
      </w:r>
      <w:r w:rsidRPr="00E67120">
        <w:rPr>
          <w:rFonts w:ascii="Times New Roman" w:hAnsi="Times New Roman"/>
          <w:bCs/>
          <w:sz w:val="27"/>
          <w:szCs w:val="27"/>
        </w:rPr>
        <w:t xml:space="preserve"> предусмотренные главой 22 НК РФ «Акцизы</w:t>
      </w:r>
      <w:r w:rsidRPr="00E67120">
        <w:rPr>
          <w:rFonts w:ascii="Times New Roman" w:hAnsi="Times New Roman"/>
          <w:sz w:val="27"/>
          <w:szCs w:val="27"/>
        </w:rPr>
        <w:t>»;</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Расчёт поступлений (возмещения) 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Поступления (возмещения) акцизов на прямогонный бензин (</w:t>
      </w:r>
      <w:r w:rsidRPr="00E67120">
        <w:rPr>
          <w:rFonts w:ascii="Times New Roman" w:hAnsi="Times New Roman"/>
          <w:b/>
          <w:i/>
          <w:sz w:val="27"/>
          <w:szCs w:val="27"/>
        </w:rPr>
        <w:t>А</w:t>
      </w:r>
      <w:r w:rsidRPr="00E67120">
        <w:rPr>
          <w:rFonts w:ascii="Times New Roman" w:hAnsi="Times New Roman"/>
          <w:b/>
          <w:i/>
          <w:sz w:val="27"/>
          <w:szCs w:val="27"/>
          <w:vertAlign w:val="subscript"/>
        </w:rPr>
        <w:t>ПБ</w:t>
      </w:r>
      <w:r w:rsidRPr="00E67120">
        <w:rPr>
          <w:rFonts w:ascii="Times New Roman" w:hAnsi="Times New Roman"/>
          <w:sz w:val="27"/>
          <w:szCs w:val="27"/>
        </w:rPr>
        <w:t>) определяется исходя из следующего алгоритма расчёта (формуле):</w:t>
      </w:r>
    </w:p>
    <w:p w:rsidR="005005F9" w:rsidRPr="00E67120" w:rsidRDefault="005005F9" w:rsidP="005005F9">
      <w:pPr>
        <w:spacing w:after="0" w:line="240" w:lineRule="auto"/>
        <w:ind w:firstLine="709"/>
        <w:jc w:val="both"/>
        <w:rPr>
          <w:rFonts w:ascii="Times New Roman" w:hAnsi="Times New Roman"/>
          <w:sz w:val="27"/>
          <w:szCs w:val="27"/>
        </w:rPr>
      </w:pPr>
    </w:p>
    <w:p w:rsidR="005005F9" w:rsidRPr="00E67120" w:rsidRDefault="005005F9" w:rsidP="005005F9">
      <w:pPr>
        <w:spacing w:after="0" w:line="240" w:lineRule="auto"/>
        <w:jc w:val="center"/>
        <w:rPr>
          <w:rFonts w:ascii="Times New Roman" w:hAnsi="Times New Roman"/>
          <w:b/>
          <w:i/>
          <w:sz w:val="27"/>
          <w:szCs w:val="27"/>
        </w:rPr>
      </w:pPr>
      <w:r w:rsidRPr="00E67120">
        <w:rPr>
          <w:rFonts w:ascii="Times New Roman" w:hAnsi="Times New Roman"/>
          <w:b/>
          <w:i/>
          <w:sz w:val="27"/>
          <w:szCs w:val="27"/>
        </w:rPr>
        <w:t>А</w:t>
      </w:r>
      <w:r w:rsidRPr="00E67120">
        <w:rPr>
          <w:rFonts w:ascii="Times New Roman" w:hAnsi="Times New Roman"/>
          <w:b/>
          <w:i/>
          <w:sz w:val="27"/>
          <w:szCs w:val="27"/>
          <w:vertAlign w:val="subscript"/>
        </w:rPr>
        <w:t xml:space="preserve">ПБ </w:t>
      </w:r>
      <w:r w:rsidRPr="00E67120">
        <w:rPr>
          <w:rFonts w:ascii="Times New Roman" w:hAnsi="Times New Roman"/>
          <w:b/>
          <w:i/>
          <w:sz w:val="27"/>
          <w:szCs w:val="27"/>
        </w:rPr>
        <w:t>=∑ (</w:t>
      </w:r>
      <w:proofErr w:type="gramStart"/>
      <w:r w:rsidRPr="00E67120">
        <w:rPr>
          <w:rFonts w:ascii="Times New Roman" w:hAnsi="Times New Roman"/>
          <w:b/>
          <w:i/>
          <w:sz w:val="27"/>
          <w:szCs w:val="27"/>
          <w:lang w:val="en-US"/>
        </w:rPr>
        <w:t>V</w:t>
      </w:r>
      <w:proofErr w:type="gramEnd"/>
      <w:r w:rsidRPr="00E67120">
        <w:rPr>
          <w:rFonts w:ascii="Times New Roman" w:hAnsi="Times New Roman"/>
          <w:b/>
          <w:i/>
          <w:sz w:val="27"/>
          <w:szCs w:val="27"/>
          <w:vertAlign w:val="subscript"/>
        </w:rPr>
        <w:t xml:space="preserve">ПБ </w:t>
      </w:r>
      <w:r w:rsidRPr="00E67120">
        <w:rPr>
          <w:rFonts w:ascii="Times New Roman" w:hAnsi="Times New Roman"/>
          <w:b/>
          <w:i/>
          <w:sz w:val="27"/>
          <w:szCs w:val="27"/>
        </w:rPr>
        <w:t>*</w:t>
      </w:r>
      <w:r w:rsidRPr="00E67120">
        <w:rPr>
          <w:rFonts w:ascii="Times New Roman" w:hAnsi="Times New Roman"/>
          <w:b/>
          <w:i/>
          <w:sz w:val="27"/>
          <w:szCs w:val="27"/>
          <w:lang w:val="en-US"/>
        </w:rPr>
        <w:t>S</w:t>
      </w:r>
      <w:r w:rsidRPr="00E67120">
        <w:rPr>
          <w:rFonts w:ascii="Times New Roman" w:hAnsi="Times New Roman"/>
          <w:b/>
          <w:i/>
          <w:sz w:val="27"/>
          <w:szCs w:val="27"/>
          <w:vertAlign w:val="subscript"/>
        </w:rPr>
        <w:t>ПБ</w:t>
      </w:r>
      <w:r w:rsidRPr="00E67120">
        <w:rPr>
          <w:rFonts w:ascii="Times New Roman" w:hAnsi="Times New Roman"/>
          <w:b/>
          <w:i/>
          <w:sz w:val="27"/>
          <w:szCs w:val="27"/>
        </w:rPr>
        <w:t xml:space="preserve">) × </w:t>
      </w:r>
      <w:r w:rsidRPr="00E67120">
        <w:rPr>
          <w:rFonts w:ascii="Times New Roman" w:hAnsi="Times New Roman"/>
          <w:b/>
          <w:i/>
          <w:sz w:val="27"/>
          <w:szCs w:val="27"/>
          <w:lang w:val="en-US"/>
        </w:rPr>
        <w:t>K</w:t>
      </w:r>
      <w:r w:rsidRPr="00E67120">
        <w:rPr>
          <w:rFonts w:ascii="Times New Roman" w:hAnsi="Times New Roman"/>
          <w:b/>
          <w:i/>
          <w:sz w:val="27"/>
          <w:szCs w:val="27"/>
        </w:rPr>
        <w:t xml:space="preserve"> </w:t>
      </w:r>
      <w:proofErr w:type="spellStart"/>
      <w:r w:rsidRPr="00E67120">
        <w:rPr>
          <w:rFonts w:ascii="Times New Roman" w:hAnsi="Times New Roman"/>
          <w:b/>
          <w:i/>
          <w:sz w:val="27"/>
          <w:szCs w:val="27"/>
          <w:vertAlign w:val="subscript"/>
        </w:rPr>
        <w:t>соб</w:t>
      </w:r>
      <w:proofErr w:type="spellEnd"/>
      <w:r w:rsidRPr="00E67120">
        <w:rPr>
          <w:rFonts w:ascii="Times New Roman" w:hAnsi="Times New Roman"/>
          <w:b/>
          <w:i/>
          <w:sz w:val="27"/>
          <w:szCs w:val="27"/>
          <w:vertAlign w:val="subscript"/>
        </w:rPr>
        <w:t xml:space="preserve"> .</w:t>
      </w:r>
      <w:r w:rsidRPr="00E67120">
        <w:rPr>
          <w:rFonts w:ascii="Times New Roman" w:hAnsi="Times New Roman"/>
          <w:b/>
          <w:i/>
          <w:sz w:val="27"/>
          <w:szCs w:val="27"/>
        </w:rPr>
        <w:t xml:space="preserve">(+/-) </w:t>
      </w:r>
      <w:r w:rsidRPr="00E67120">
        <w:rPr>
          <w:rFonts w:ascii="Times New Roman" w:hAnsi="Times New Roman"/>
          <w:b/>
          <w:i/>
          <w:sz w:val="27"/>
          <w:szCs w:val="27"/>
          <w:lang w:val="en-US"/>
        </w:rPr>
        <w:t>P</w:t>
      </w:r>
      <w:r w:rsidRPr="00E67120">
        <w:rPr>
          <w:rFonts w:ascii="Times New Roman" w:hAnsi="Times New Roman"/>
          <w:b/>
          <w:i/>
          <w:sz w:val="27"/>
          <w:szCs w:val="27"/>
        </w:rPr>
        <w:t xml:space="preserve">(+/-) </w:t>
      </w:r>
      <w:r w:rsidRPr="00E67120">
        <w:rPr>
          <w:rFonts w:ascii="Times New Roman" w:hAnsi="Times New Roman"/>
          <w:b/>
          <w:i/>
          <w:sz w:val="27"/>
          <w:szCs w:val="27"/>
          <w:lang w:val="en-US"/>
        </w:rPr>
        <w:t>F</w:t>
      </w:r>
      <w:r w:rsidRPr="00E67120">
        <w:rPr>
          <w:rFonts w:ascii="Times New Roman" w:hAnsi="Times New Roman"/>
          <w:b/>
          <w:i/>
          <w:sz w:val="27"/>
          <w:szCs w:val="27"/>
        </w:rPr>
        <w:t xml:space="preserve"> + </w:t>
      </w:r>
    </w:p>
    <w:p w:rsidR="005005F9" w:rsidRPr="00E67120" w:rsidRDefault="005005F9" w:rsidP="005005F9">
      <w:pPr>
        <w:spacing w:after="0" w:line="240" w:lineRule="auto"/>
        <w:jc w:val="center"/>
        <w:rPr>
          <w:rFonts w:ascii="Times New Roman" w:hAnsi="Times New Roman"/>
          <w:b/>
          <w:i/>
          <w:sz w:val="27"/>
          <w:szCs w:val="27"/>
        </w:rPr>
      </w:pPr>
      <w:r w:rsidRPr="00E67120">
        <w:rPr>
          <w:rFonts w:ascii="Times New Roman" w:hAnsi="Times New Roman"/>
          <w:b/>
          <w:i/>
          <w:sz w:val="27"/>
          <w:szCs w:val="27"/>
        </w:rPr>
        <w:t>+ ∑ ((</w:t>
      </w:r>
      <w:proofErr w:type="gramStart"/>
      <w:r w:rsidRPr="00E67120">
        <w:rPr>
          <w:rFonts w:ascii="Times New Roman" w:hAnsi="Times New Roman"/>
          <w:b/>
          <w:i/>
          <w:sz w:val="27"/>
          <w:szCs w:val="27"/>
          <w:lang w:val="en-US"/>
        </w:rPr>
        <w:t>V</w:t>
      </w:r>
      <w:proofErr w:type="spellStart"/>
      <w:proofErr w:type="gramEnd"/>
      <w:r w:rsidRPr="00E67120">
        <w:rPr>
          <w:rFonts w:ascii="Times New Roman" w:hAnsi="Times New Roman"/>
          <w:b/>
          <w:i/>
          <w:sz w:val="27"/>
          <w:szCs w:val="27"/>
          <w:vertAlign w:val="subscript"/>
        </w:rPr>
        <w:t>ПБн</w:t>
      </w:r>
      <w:proofErr w:type="spellEnd"/>
      <w:r w:rsidRPr="00E67120">
        <w:rPr>
          <w:rFonts w:ascii="Times New Roman" w:hAnsi="Times New Roman"/>
          <w:b/>
          <w:i/>
          <w:sz w:val="27"/>
          <w:szCs w:val="27"/>
          <w:vertAlign w:val="subscript"/>
        </w:rPr>
        <w:t xml:space="preserve"> </w:t>
      </w:r>
      <w:r w:rsidRPr="00E67120">
        <w:rPr>
          <w:rFonts w:ascii="Times New Roman" w:hAnsi="Times New Roman"/>
          <w:b/>
          <w:i/>
          <w:sz w:val="27"/>
          <w:szCs w:val="27"/>
        </w:rPr>
        <w:t>*</w:t>
      </w:r>
      <w:r w:rsidRPr="00E67120">
        <w:rPr>
          <w:rFonts w:ascii="Times New Roman" w:hAnsi="Times New Roman"/>
          <w:b/>
          <w:i/>
          <w:sz w:val="27"/>
          <w:szCs w:val="27"/>
          <w:lang w:val="en-US"/>
        </w:rPr>
        <w:t>S</w:t>
      </w:r>
      <w:r w:rsidRPr="00E67120">
        <w:rPr>
          <w:rFonts w:ascii="Times New Roman" w:hAnsi="Times New Roman"/>
          <w:b/>
          <w:i/>
          <w:sz w:val="27"/>
          <w:szCs w:val="27"/>
          <w:vertAlign w:val="subscript"/>
        </w:rPr>
        <w:t>ПБ</w:t>
      </w:r>
      <w:r w:rsidRPr="00E67120">
        <w:rPr>
          <w:rFonts w:ascii="Times New Roman" w:hAnsi="Times New Roman"/>
          <w:b/>
          <w:i/>
          <w:sz w:val="27"/>
          <w:szCs w:val="27"/>
        </w:rPr>
        <w:t>) – (</w:t>
      </w:r>
      <w:r w:rsidRPr="00E67120">
        <w:rPr>
          <w:rFonts w:ascii="Times New Roman" w:hAnsi="Times New Roman"/>
          <w:b/>
          <w:i/>
          <w:sz w:val="27"/>
          <w:szCs w:val="27"/>
          <w:lang w:val="en-US"/>
        </w:rPr>
        <w:t>V</w:t>
      </w:r>
      <w:proofErr w:type="spellStart"/>
      <w:r w:rsidRPr="00E67120">
        <w:rPr>
          <w:rFonts w:ascii="Times New Roman" w:hAnsi="Times New Roman"/>
          <w:b/>
          <w:i/>
          <w:sz w:val="27"/>
          <w:szCs w:val="27"/>
          <w:vertAlign w:val="subscript"/>
        </w:rPr>
        <w:t>ПБн</w:t>
      </w:r>
      <w:proofErr w:type="spellEnd"/>
      <w:r w:rsidRPr="00E67120">
        <w:rPr>
          <w:rFonts w:ascii="Times New Roman" w:hAnsi="Times New Roman"/>
          <w:b/>
          <w:i/>
          <w:sz w:val="27"/>
          <w:szCs w:val="27"/>
          <w:vertAlign w:val="subscript"/>
        </w:rPr>
        <w:t xml:space="preserve"> </w:t>
      </w:r>
      <w:r w:rsidRPr="00E67120">
        <w:rPr>
          <w:rFonts w:ascii="Times New Roman" w:hAnsi="Times New Roman"/>
          <w:b/>
          <w:i/>
          <w:sz w:val="27"/>
          <w:szCs w:val="27"/>
        </w:rPr>
        <w:t>*</w:t>
      </w:r>
      <w:r w:rsidRPr="00E67120">
        <w:rPr>
          <w:rFonts w:ascii="Times New Roman" w:hAnsi="Times New Roman"/>
          <w:b/>
          <w:i/>
          <w:sz w:val="27"/>
          <w:szCs w:val="27"/>
          <w:lang w:val="en-US"/>
        </w:rPr>
        <w:t>S</w:t>
      </w:r>
      <w:r w:rsidRPr="00E67120">
        <w:rPr>
          <w:rFonts w:ascii="Times New Roman" w:hAnsi="Times New Roman"/>
          <w:b/>
          <w:i/>
          <w:sz w:val="27"/>
          <w:szCs w:val="27"/>
          <w:vertAlign w:val="subscript"/>
        </w:rPr>
        <w:t>ПБ</w:t>
      </w:r>
      <w:r w:rsidRPr="00E67120">
        <w:rPr>
          <w:rFonts w:ascii="Times New Roman" w:hAnsi="Times New Roman"/>
          <w:b/>
          <w:i/>
          <w:sz w:val="27"/>
          <w:szCs w:val="27"/>
        </w:rPr>
        <w:t>) × К</w:t>
      </w:r>
      <w:r w:rsidRPr="00E67120">
        <w:rPr>
          <w:rFonts w:ascii="Times New Roman" w:hAnsi="Times New Roman"/>
          <w:b/>
          <w:i/>
          <w:sz w:val="27"/>
          <w:szCs w:val="27"/>
          <w:vertAlign w:val="subscript"/>
        </w:rPr>
        <w:t>ПБ</w:t>
      </w:r>
      <w:r w:rsidRPr="00E67120">
        <w:rPr>
          <w:rFonts w:ascii="Times New Roman" w:hAnsi="Times New Roman"/>
          <w:b/>
          <w:i/>
          <w:sz w:val="27"/>
          <w:szCs w:val="27"/>
        </w:rPr>
        <w:t xml:space="preserve">) × </w:t>
      </w:r>
      <w:r w:rsidRPr="00E67120">
        <w:rPr>
          <w:rFonts w:ascii="Times New Roman" w:hAnsi="Times New Roman"/>
          <w:b/>
          <w:i/>
          <w:sz w:val="27"/>
          <w:szCs w:val="27"/>
          <w:lang w:val="en-US"/>
        </w:rPr>
        <w:t>K</w:t>
      </w:r>
      <w:r w:rsidRPr="00E67120">
        <w:rPr>
          <w:rFonts w:ascii="Times New Roman" w:hAnsi="Times New Roman"/>
          <w:b/>
          <w:i/>
          <w:sz w:val="27"/>
          <w:szCs w:val="27"/>
        </w:rPr>
        <w:t xml:space="preserve"> </w:t>
      </w:r>
      <w:proofErr w:type="spellStart"/>
      <w:r w:rsidRPr="00E67120">
        <w:rPr>
          <w:rFonts w:ascii="Times New Roman" w:hAnsi="Times New Roman"/>
          <w:b/>
          <w:i/>
          <w:sz w:val="27"/>
          <w:szCs w:val="27"/>
          <w:vertAlign w:val="subscript"/>
        </w:rPr>
        <w:t>соб</w:t>
      </w:r>
      <w:proofErr w:type="spellEnd"/>
      <w:r w:rsidRPr="00E67120">
        <w:rPr>
          <w:rFonts w:ascii="Times New Roman" w:hAnsi="Times New Roman"/>
          <w:b/>
          <w:i/>
          <w:sz w:val="27"/>
          <w:szCs w:val="27"/>
          <w:vertAlign w:val="subscript"/>
        </w:rPr>
        <w:t xml:space="preserve"> .</w:t>
      </w:r>
      <w:r w:rsidRPr="00E67120">
        <w:rPr>
          <w:rFonts w:ascii="Times New Roman" w:hAnsi="Times New Roman"/>
          <w:b/>
          <w:i/>
          <w:sz w:val="27"/>
          <w:szCs w:val="27"/>
        </w:rPr>
        <w:t xml:space="preserve">(+/-) </w:t>
      </w:r>
      <w:r w:rsidRPr="00E67120">
        <w:rPr>
          <w:rFonts w:ascii="Times New Roman" w:hAnsi="Times New Roman"/>
          <w:b/>
          <w:i/>
          <w:sz w:val="27"/>
          <w:szCs w:val="27"/>
          <w:lang w:val="en-US"/>
        </w:rPr>
        <w:t>P</w:t>
      </w:r>
      <w:r w:rsidRPr="00E67120">
        <w:rPr>
          <w:rFonts w:ascii="Times New Roman" w:hAnsi="Times New Roman"/>
          <w:b/>
          <w:i/>
          <w:sz w:val="27"/>
          <w:szCs w:val="27"/>
        </w:rPr>
        <w:t xml:space="preserve"> (+/-) </w:t>
      </w:r>
      <w:r w:rsidRPr="00E67120">
        <w:rPr>
          <w:rFonts w:ascii="Times New Roman" w:hAnsi="Times New Roman"/>
          <w:b/>
          <w:i/>
          <w:sz w:val="27"/>
          <w:szCs w:val="27"/>
          <w:lang w:val="en-US"/>
        </w:rPr>
        <w:t>F</w:t>
      </w:r>
      <w:r w:rsidRPr="00E67120">
        <w:rPr>
          <w:rFonts w:ascii="Times New Roman" w:hAnsi="Times New Roman"/>
          <w:b/>
          <w:i/>
          <w:sz w:val="27"/>
          <w:szCs w:val="27"/>
        </w:rPr>
        <w:t>,</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где:</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lang w:val="en-US"/>
        </w:rPr>
        <w:t>V</w:t>
      </w:r>
      <w:r w:rsidRPr="00E67120">
        <w:rPr>
          <w:rFonts w:ascii="Times New Roman" w:hAnsi="Times New Roman"/>
          <w:b/>
          <w:i/>
          <w:sz w:val="27"/>
          <w:szCs w:val="27"/>
          <w:vertAlign w:val="subscript"/>
        </w:rPr>
        <w:t>ПБ</w:t>
      </w:r>
      <w:r w:rsidRPr="00E67120">
        <w:rPr>
          <w:rFonts w:ascii="Times New Roman" w:hAnsi="Times New Roman"/>
          <w:sz w:val="27"/>
          <w:szCs w:val="27"/>
        </w:rPr>
        <w:t xml:space="preserve"> – налогооблагаемый объем прямогонного бензина,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E67120">
        <w:rPr>
          <w:rFonts w:ascii="Times New Roman" w:hAnsi="Times New Roman"/>
          <w:sz w:val="27"/>
          <w:szCs w:val="27"/>
        </w:rPr>
        <w:t>Мурманскстата</w:t>
      </w:r>
      <w:proofErr w:type="spellEnd"/>
      <w:r w:rsidRPr="00E67120">
        <w:rPr>
          <w:rFonts w:ascii="Times New Roman" w:hAnsi="Times New Roman"/>
          <w:sz w:val="27"/>
          <w:szCs w:val="27"/>
        </w:rPr>
        <w:t>, и (или) с показателями отчета по форме № 5-НП);</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lang w:val="en-US"/>
        </w:rPr>
        <w:t>V</w:t>
      </w:r>
      <w:proofErr w:type="spellStart"/>
      <w:r w:rsidRPr="00E67120">
        <w:rPr>
          <w:rFonts w:ascii="Times New Roman" w:hAnsi="Times New Roman"/>
          <w:b/>
          <w:i/>
          <w:sz w:val="27"/>
          <w:szCs w:val="27"/>
          <w:vertAlign w:val="subscript"/>
        </w:rPr>
        <w:t>ПБн</w:t>
      </w:r>
      <w:proofErr w:type="spellEnd"/>
      <w:r w:rsidRPr="00E67120">
        <w:rPr>
          <w:rFonts w:ascii="Times New Roman" w:hAnsi="Times New Roman"/>
          <w:sz w:val="27"/>
          <w:szCs w:val="27"/>
        </w:rPr>
        <w:t xml:space="preserve"> – налогооблагаемый объем прямогонного бензина, использованного для производства продукции нефтехимии,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E67120">
        <w:rPr>
          <w:rFonts w:ascii="Times New Roman" w:hAnsi="Times New Roman"/>
          <w:sz w:val="27"/>
          <w:szCs w:val="27"/>
        </w:rPr>
        <w:t>Мурманскстата</w:t>
      </w:r>
      <w:proofErr w:type="spellEnd"/>
      <w:r w:rsidRPr="00E67120">
        <w:rPr>
          <w:rFonts w:ascii="Times New Roman" w:hAnsi="Times New Roman"/>
          <w:sz w:val="27"/>
          <w:szCs w:val="27"/>
        </w:rPr>
        <w:t>, и (или) с показателями отчета по форме № 5-НП);</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lang w:val="en-US"/>
        </w:rPr>
        <w:t>S</w:t>
      </w:r>
      <w:r w:rsidRPr="00E67120">
        <w:rPr>
          <w:rFonts w:ascii="Times New Roman" w:hAnsi="Times New Roman"/>
          <w:b/>
          <w:i/>
          <w:sz w:val="27"/>
          <w:szCs w:val="27"/>
          <w:vertAlign w:val="subscript"/>
        </w:rPr>
        <w:t>ПБ</w:t>
      </w:r>
      <w:r w:rsidRPr="00E67120">
        <w:rPr>
          <w:rFonts w:ascii="Times New Roman" w:hAnsi="Times New Roman"/>
          <w:sz w:val="27"/>
          <w:szCs w:val="27"/>
        </w:rPr>
        <w:t xml:space="preserve"> – ставка акциза на прямогонный бензин, рублей за 1 тонну;</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rPr>
        <w:t>К</w:t>
      </w:r>
      <w:r w:rsidRPr="00E67120">
        <w:rPr>
          <w:rFonts w:ascii="Times New Roman" w:hAnsi="Times New Roman"/>
          <w:b/>
          <w:i/>
          <w:sz w:val="27"/>
          <w:szCs w:val="27"/>
          <w:vertAlign w:val="subscript"/>
        </w:rPr>
        <w:t>ПБ</w:t>
      </w:r>
      <w:r w:rsidRPr="00E67120">
        <w:rPr>
          <w:rFonts w:ascii="Times New Roman" w:hAnsi="Times New Roman"/>
          <w:sz w:val="27"/>
          <w:szCs w:val="27"/>
          <w:vertAlign w:val="subscript"/>
        </w:rPr>
        <w:t xml:space="preserve"> </w:t>
      </w:r>
      <w:r w:rsidRPr="00E67120">
        <w:rPr>
          <w:rFonts w:ascii="Times New Roman" w:hAnsi="Times New Roman"/>
          <w:sz w:val="27"/>
          <w:szCs w:val="27"/>
        </w:rPr>
        <w:t>– коэффициент для расчета налогового вычета, установленный пунктом 15 статьи 200 НК РФ;</w:t>
      </w:r>
    </w:p>
    <w:p w:rsidR="005005F9" w:rsidRPr="00E67120" w:rsidRDefault="005005F9" w:rsidP="005005F9">
      <w:pPr>
        <w:spacing w:after="0" w:line="240" w:lineRule="auto"/>
        <w:ind w:firstLine="709"/>
        <w:jc w:val="both"/>
        <w:rPr>
          <w:rFonts w:ascii="Times New Roman" w:hAnsi="Times New Roman"/>
          <w:sz w:val="27"/>
          <w:szCs w:val="27"/>
        </w:rPr>
      </w:pPr>
      <w:proofErr w:type="gramStart"/>
      <w:r w:rsidRPr="00E67120">
        <w:rPr>
          <w:rFonts w:ascii="Times New Roman" w:hAnsi="Times New Roman"/>
          <w:b/>
          <w:i/>
          <w:sz w:val="27"/>
          <w:szCs w:val="27"/>
          <w:lang w:val="en-US"/>
        </w:rPr>
        <w:lastRenderedPageBreak/>
        <w:t>K</w:t>
      </w:r>
      <w:r w:rsidRPr="00E67120">
        <w:rPr>
          <w:rFonts w:ascii="Times New Roman" w:hAnsi="Times New Roman"/>
          <w:b/>
          <w:i/>
          <w:sz w:val="27"/>
          <w:szCs w:val="27"/>
        </w:rPr>
        <w:t xml:space="preserve"> </w:t>
      </w:r>
      <w:r w:rsidRPr="00E67120">
        <w:rPr>
          <w:rFonts w:ascii="Times New Roman" w:hAnsi="Times New Roman"/>
          <w:b/>
          <w:i/>
          <w:sz w:val="27"/>
          <w:szCs w:val="27"/>
          <w:vertAlign w:val="subscript"/>
        </w:rPr>
        <w:t>соб.</w:t>
      </w:r>
      <w:proofErr w:type="gramEnd"/>
      <w:r w:rsidRPr="00E67120">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lang w:val="en-US"/>
        </w:rPr>
        <w:t>P</w:t>
      </w:r>
      <w:r w:rsidRPr="00E67120">
        <w:rPr>
          <w:rFonts w:ascii="Times New Roman" w:hAnsi="Times New Roman"/>
          <w:sz w:val="27"/>
          <w:szCs w:val="27"/>
        </w:rPr>
        <w:t xml:space="preserve"> – </w:t>
      </w:r>
      <w:proofErr w:type="gramStart"/>
      <w:r w:rsidRPr="00E67120">
        <w:rPr>
          <w:rFonts w:ascii="Times New Roman" w:hAnsi="Times New Roman"/>
          <w:sz w:val="27"/>
          <w:szCs w:val="27"/>
        </w:rPr>
        <w:t>переходящие</w:t>
      </w:r>
      <w:proofErr w:type="gramEnd"/>
      <w:r w:rsidRPr="00E67120">
        <w:rPr>
          <w:rFonts w:ascii="Times New Roman" w:hAnsi="Times New Roman"/>
          <w:sz w:val="27"/>
          <w:szCs w:val="27"/>
        </w:rPr>
        <w:t xml:space="preserve"> платежи, тыс. рублей;</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b/>
          <w:i/>
          <w:sz w:val="27"/>
          <w:szCs w:val="27"/>
        </w:rPr>
        <w:t xml:space="preserve">F – </w:t>
      </w:r>
      <w:r w:rsidRPr="00E67120">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 xml:space="preserve">Объем выпадающих доходов определяется в рамках прописанного </w:t>
      </w:r>
      <w:proofErr w:type="gramStart"/>
      <w:r w:rsidRPr="00E67120">
        <w:rPr>
          <w:rFonts w:ascii="Times New Roman" w:hAnsi="Times New Roman"/>
          <w:sz w:val="27"/>
          <w:szCs w:val="27"/>
        </w:rPr>
        <w:t>алгоритма расчета прогнозного объема поступлений налога</w:t>
      </w:r>
      <w:proofErr w:type="gramEnd"/>
      <w:r w:rsidRPr="00E67120">
        <w:rPr>
          <w:rFonts w:ascii="Times New Roman" w:hAnsi="Times New Roman"/>
          <w:sz w:val="27"/>
          <w:szCs w:val="27"/>
        </w:rPr>
        <w:t>.</w:t>
      </w:r>
    </w:p>
    <w:p w:rsidR="005005F9" w:rsidRPr="00E67120" w:rsidRDefault="005005F9" w:rsidP="005005F9">
      <w:pPr>
        <w:spacing w:after="0" w:line="240" w:lineRule="auto"/>
        <w:ind w:firstLine="709"/>
        <w:jc w:val="both"/>
        <w:rPr>
          <w:rFonts w:ascii="Times New Roman" w:hAnsi="Times New Roman"/>
          <w:sz w:val="27"/>
          <w:szCs w:val="27"/>
        </w:rPr>
      </w:pPr>
      <w:r w:rsidRPr="00E67120">
        <w:rPr>
          <w:rFonts w:ascii="Times New Roman" w:hAnsi="Times New Roman"/>
          <w:sz w:val="27"/>
          <w:szCs w:val="27"/>
        </w:rPr>
        <w:t>Акцизы на прямогонный бензин,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FF22BE" w:rsidRDefault="005005F9" w:rsidP="005005F9">
      <w:pPr>
        <w:pStyle w:val="10"/>
        <w:numPr>
          <w:ilvl w:val="2"/>
          <w:numId w:val="3"/>
        </w:numPr>
        <w:spacing w:before="0" w:after="240"/>
        <w:ind w:firstLine="619"/>
        <w:jc w:val="center"/>
        <w:rPr>
          <w:rFonts w:ascii="Times New Roman" w:hAnsi="Times New Roman"/>
          <w:i/>
          <w:sz w:val="27"/>
          <w:szCs w:val="27"/>
        </w:rPr>
      </w:pPr>
      <w:bookmarkStart w:id="52" w:name="_Toc224831024"/>
      <w:bookmarkStart w:id="53" w:name="_Toc226466864"/>
      <w:r w:rsidRPr="00FF22BE">
        <w:rPr>
          <w:rFonts w:ascii="Times New Roman" w:hAnsi="Times New Roman"/>
          <w:i/>
          <w:sz w:val="27"/>
          <w:szCs w:val="27"/>
        </w:rPr>
        <w:t>Акцизы на дизельное топливо, производимое на территории Российской Федерации</w:t>
      </w:r>
      <w:r w:rsidRPr="00FF22BE">
        <w:rPr>
          <w:rFonts w:ascii="Times New Roman" w:hAnsi="Times New Roman"/>
          <w:i/>
          <w:sz w:val="27"/>
          <w:szCs w:val="27"/>
        </w:rPr>
        <w:br/>
        <w:t>182 1 03 02070 01 0000 110</w:t>
      </w:r>
      <w:bookmarkEnd w:id="52"/>
      <w:bookmarkEnd w:id="53"/>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Для расчёта поступлений акцизов на дизельное топливо используются:</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FF22BE">
        <w:rPr>
          <w:rFonts w:ascii="Times New Roman" w:hAnsi="Times New Roman"/>
          <w:bCs/>
          <w:sz w:val="27"/>
          <w:szCs w:val="27"/>
        </w:rPr>
        <w:t xml:space="preserve">объём реализации </w:t>
      </w:r>
      <w:r w:rsidRPr="00FF22BE">
        <w:rPr>
          <w:rFonts w:ascii="Times New Roman" w:hAnsi="Times New Roman"/>
          <w:sz w:val="27"/>
          <w:szCs w:val="27"/>
        </w:rPr>
        <w:t>дизельного топлива), разрабатываемые Министерством развития Арктики и экономики Мурманской области;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FF22BE">
        <w:rPr>
          <w:rFonts w:ascii="Times New Roman" w:hAnsi="Times New Roman"/>
          <w:sz w:val="27"/>
          <w:szCs w:val="27"/>
        </w:rPr>
        <w:br/>
        <w:t>№ 5-НП «Отчёт о налоговой базе и структуре начислений по акцизам на нефтепродукты»;</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w:t>
      </w:r>
      <w:r w:rsidRPr="00FF22BE">
        <w:rPr>
          <w:rFonts w:ascii="Times New Roman" w:hAnsi="Times New Roman"/>
          <w:bCs/>
          <w:sz w:val="27"/>
          <w:szCs w:val="27"/>
        </w:rPr>
        <w:t>налоговые ставки, предусмотренные главой 22 НК РФ «Акцизы</w:t>
      </w:r>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Поступления акцизов на дизельное топливо (</w:t>
      </w:r>
      <w:r w:rsidRPr="00FF22BE">
        <w:rPr>
          <w:rFonts w:ascii="Times New Roman" w:hAnsi="Times New Roman"/>
          <w:b/>
          <w:i/>
          <w:sz w:val="27"/>
          <w:szCs w:val="27"/>
        </w:rPr>
        <w:t>А</w:t>
      </w:r>
      <w:r w:rsidRPr="00FF22BE">
        <w:rPr>
          <w:rFonts w:ascii="Times New Roman" w:hAnsi="Times New Roman"/>
          <w:b/>
          <w:i/>
          <w:sz w:val="27"/>
          <w:szCs w:val="27"/>
          <w:vertAlign w:val="subscript"/>
        </w:rPr>
        <w:t>ДТ</w:t>
      </w:r>
      <w:r w:rsidRPr="00FF22BE">
        <w:rPr>
          <w:rFonts w:ascii="Times New Roman" w:hAnsi="Times New Roman"/>
          <w:sz w:val="27"/>
          <w:szCs w:val="27"/>
        </w:rPr>
        <w:t>) определяется исходя из следующего алгоритма расчёта (формуле):</w:t>
      </w:r>
    </w:p>
    <w:p w:rsidR="005005F9" w:rsidRPr="00FF22BE" w:rsidRDefault="005005F9" w:rsidP="005005F9">
      <w:pPr>
        <w:spacing w:after="0" w:line="240" w:lineRule="auto"/>
        <w:ind w:firstLine="709"/>
        <w:jc w:val="both"/>
        <w:rPr>
          <w:rFonts w:ascii="Times New Roman" w:hAnsi="Times New Roman"/>
          <w:sz w:val="27"/>
          <w:szCs w:val="27"/>
        </w:rPr>
      </w:pPr>
    </w:p>
    <w:p w:rsidR="005005F9" w:rsidRPr="00FF22BE" w:rsidRDefault="005005F9" w:rsidP="005005F9">
      <w:pPr>
        <w:spacing w:before="120" w:after="120"/>
        <w:jc w:val="center"/>
        <w:rPr>
          <w:rFonts w:ascii="Times New Roman" w:hAnsi="Times New Roman"/>
          <w:b/>
          <w:i/>
          <w:sz w:val="27"/>
          <w:szCs w:val="27"/>
        </w:rPr>
      </w:pPr>
      <w:r w:rsidRPr="00FF22BE">
        <w:rPr>
          <w:rFonts w:ascii="Times New Roman" w:hAnsi="Times New Roman"/>
          <w:b/>
          <w:i/>
          <w:sz w:val="27"/>
          <w:szCs w:val="27"/>
        </w:rPr>
        <w:lastRenderedPageBreak/>
        <w:t>А</w:t>
      </w:r>
      <w:r w:rsidRPr="00FF22BE">
        <w:rPr>
          <w:rFonts w:ascii="Times New Roman" w:hAnsi="Times New Roman"/>
          <w:b/>
          <w:i/>
          <w:sz w:val="27"/>
          <w:szCs w:val="27"/>
          <w:vertAlign w:val="subscript"/>
        </w:rPr>
        <w:t xml:space="preserve">ДТ </w:t>
      </w:r>
      <w:r w:rsidRPr="00FF22BE">
        <w:rPr>
          <w:rFonts w:ascii="Times New Roman" w:hAnsi="Times New Roman"/>
          <w:b/>
          <w:i/>
          <w:sz w:val="27"/>
          <w:szCs w:val="27"/>
        </w:rPr>
        <w:t>= ∑ (</w:t>
      </w:r>
      <w:proofErr w:type="gramStart"/>
      <w:r w:rsidRPr="00FF22BE">
        <w:rPr>
          <w:rFonts w:ascii="Times New Roman" w:hAnsi="Times New Roman"/>
          <w:b/>
          <w:i/>
          <w:sz w:val="27"/>
          <w:szCs w:val="27"/>
          <w:lang w:val="en-US"/>
        </w:rPr>
        <w:t>V</w:t>
      </w:r>
      <w:proofErr w:type="gramEnd"/>
      <w:r w:rsidRPr="00FF22BE">
        <w:rPr>
          <w:rFonts w:ascii="Times New Roman" w:hAnsi="Times New Roman"/>
          <w:b/>
          <w:i/>
          <w:sz w:val="27"/>
          <w:szCs w:val="27"/>
          <w:vertAlign w:val="subscript"/>
        </w:rPr>
        <w:t xml:space="preserve">ДТ </w:t>
      </w:r>
      <w:r w:rsidRPr="00FF22BE">
        <w:rPr>
          <w:rFonts w:ascii="Times New Roman" w:hAnsi="Times New Roman"/>
          <w:b/>
          <w:i/>
          <w:sz w:val="27"/>
          <w:szCs w:val="27"/>
        </w:rPr>
        <w:t>*</w:t>
      </w:r>
      <w:r w:rsidRPr="00FF22BE">
        <w:rPr>
          <w:rFonts w:ascii="Times New Roman" w:hAnsi="Times New Roman"/>
          <w:b/>
          <w:i/>
          <w:sz w:val="27"/>
          <w:szCs w:val="27"/>
          <w:lang w:val="en-US"/>
        </w:rPr>
        <w:t>S</w:t>
      </w:r>
      <w:r w:rsidRPr="00FF22BE">
        <w:rPr>
          <w:rFonts w:ascii="Times New Roman" w:hAnsi="Times New Roman"/>
          <w:b/>
          <w:i/>
          <w:sz w:val="27"/>
          <w:szCs w:val="27"/>
          <w:vertAlign w:val="subscript"/>
        </w:rPr>
        <w:t xml:space="preserve"> ДТ</w:t>
      </w:r>
      <w:r w:rsidRPr="00FF22BE">
        <w:rPr>
          <w:rFonts w:ascii="Times New Roman" w:hAnsi="Times New Roman"/>
          <w:b/>
          <w:i/>
          <w:sz w:val="27"/>
          <w:szCs w:val="27"/>
        </w:rPr>
        <w:t xml:space="preserve">)* </w:t>
      </w:r>
      <w:r w:rsidRPr="00FF22BE">
        <w:rPr>
          <w:rFonts w:ascii="Times New Roman" w:hAnsi="Times New Roman"/>
          <w:b/>
          <w:i/>
          <w:sz w:val="27"/>
          <w:szCs w:val="27"/>
          <w:lang w:val="en-US"/>
        </w:rPr>
        <w:t>K</w:t>
      </w:r>
      <w:r w:rsidRPr="00FF22BE">
        <w:rPr>
          <w:rFonts w:ascii="Times New Roman" w:hAnsi="Times New Roman"/>
          <w:b/>
          <w:i/>
          <w:sz w:val="27"/>
          <w:szCs w:val="27"/>
        </w:rPr>
        <w:t xml:space="preserve"> </w:t>
      </w:r>
      <w:proofErr w:type="spellStart"/>
      <w:r w:rsidRPr="00FF22BE">
        <w:rPr>
          <w:rFonts w:ascii="Times New Roman" w:hAnsi="Times New Roman"/>
          <w:b/>
          <w:i/>
          <w:sz w:val="27"/>
          <w:szCs w:val="27"/>
          <w:vertAlign w:val="subscript"/>
        </w:rPr>
        <w:t>соб</w:t>
      </w:r>
      <w:proofErr w:type="spellEnd"/>
      <w:r w:rsidRPr="00FF22BE">
        <w:rPr>
          <w:rFonts w:ascii="Times New Roman" w:hAnsi="Times New Roman"/>
          <w:b/>
          <w:i/>
          <w:sz w:val="27"/>
          <w:szCs w:val="27"/>
          <w:vertAlign w:val="subscript"/>
        </w:rPr>
        <w:t xml:space="preserve"> </w:t>
      </w:r>
      <w:r w:rsidRPr="00FF22BE">
        <w:rPr>
          <w:rFonts w:ascii="Times New Roman" w:hAnsi="Times New Roman"/>
          <w:b/>
          <w:i/>
          <w:sz w:val="27"/>
          <w:szCs w:val="27"/>
        </w:rPr>
        <w:t>(+/-)</w:t>
      </w:r>
      <w:r w:rsidRPr="00FF22BE">
        <w:rPr>
          <w:rFonts w:ascii="Times New Roman" w:hAnsi="Times New Roman"/>
          <w:b/>
          <w:i/>
          <w:sz w:val="27"/>
          <w:szCs w:val="27"/>
          <w:lang w:val="en-US"/>
        </w:rPr>
        <w:t>P</w:t>
      </w:r>
      <w:r w:rsidRPr="00FF22BE">
        <w:rPr>
          <w:rFonts w:ascii="Times New Roman" w:hAnsi="Times New Roman"/>
          <w:b/>
          <w:i/>
          <w:sz w:val="27"/>
          <w:szCs w:val="27"/>
        </w:rPr>
        <w:t xml:space="preserve"> (+/-)</w:t>
      </w:r>
      <w:r w:rsidRPr="00FF22BE">
        <w:rPr>
          <w:rFonts w:ascii="Times New Roman" w:hAnsi="Times New Roman"/>
          <w:b/>
          <w:i/>
          <w:sz w:val="27"/>
          <w:szCs w:val="27"/>
          <w:lang w:val="en-US"/>
        </w:rPr>
        <w:t>F</w:t>
      </w:r>
      <w:r w:rsidRPr="00FF22BE">
        <w:rPr>
          <w:rFonts w:ascii="Times New Roman" w:hAnsi="Times New Roman"/>
          <w:b/>
          <w:i/>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где:</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V</w:t>
      </w:r>
      <w:r w:rsidRPr="00FF22BE">
        <w:rPr>
          <w:rFonts w:ascii="Times New Roman" w:hAnsi="Times New Roman"/>
          <w:b/>
          <w:i/>
          <w:sz w:val="27"/>
          <w:szCs w:val="27"/>
          <w:vertAlign w:val="subscript"/>
        </w:rPr>
        <w:t>ДТ</w:t>
      </w:r>
      <w:r w:rsidRPr="00FF22BE">
        <w:rPr>
          <w:rFonts w:ascii="Times New Roman" w:hAnsi="Times New Roman"/>
          <w:sz w:val="27"/>
          <w:szCs w:val="27"/>
        </w:rPr>
        <w:t xml:space="preserve"> – налогооблагаемый объем реализации дизельного топлива,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5-НП);</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r w:rsidRPr="00FF22BE">
        <w:rPr>
          <w:rFonts w:ascii="Times New Roman" w:hAnsi="Times New Roman"/>
          <w:b/>
          <w:i/>
          <w:sz w:val="27"/>
          <w:szCs w:val="27"/>
          <w:vertAlign w:val="subscript"/>
        </w:rPr>
        <w:t>ДТ</w:t>
      </w:r>
      <w:r w:rsidRPr="00FF22BE">
        <w:rPr>
          <w:rFonts w:ascii="Times New Roman" w:hAnsi="Times New Roman"/>
          <w:sz w:val="27"/>
          <w:szCs w:val="27"/>
        </w:rPr>
        <w:t xml:space="preserve"> – ставка акциза на дизельное топливо, рублей за 1 тонну;</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b/>
          <w:i/>
          <w:sz w:val="27"/>
          <w:szCs w:val="27"/>
          <w:lang w:val="en-US"/>
        </w:rPr>
        <w:t>K</w:t>
      </w:r>
      <w:r w:rsidRPr="00FF22BE">
        <w:rPr>
          <w:rFonts w:ascii="Times New Roman" w:hAnsi="Times New Roman"/>
          <w:b/>
          <w:i/>
          <w:sz w:val="27"/>
          <w:szCs w:val="27"/>
        </w:rPr>
        <w:t xml:space="preserve"> </w:t>
      </w:r>
      <w:r w:rsidRPr="00FF22BE">
        <w:rPr>
          <w:rFonts w:ascii="Times New Roman" w:hAnsi="Times New Roman"/>
          <w:b/>
          <w:i/>
          <w:sz w:val="27"/>
          <w:szCs w:val="27"/>
          <w:vertAlign w:val="subscript"/>
        </w:rPr>
        <w:t>соб.</w:t>
      </w:r>
      <w:proofErr w:type="gramEnd"/>
      <w:r w:rsidRPr="00FF22B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P</w:t>
      </w:r>
      <w:r w:rsidRPr="00FF22BE">
        <w:rPr>
          <w:rFonts w:ascii="Times New Roman" w:hAnsi="Times New Roman"/>
          <w:sz w:val="27"/>
          <w:szCs w:val="27"/>
        </w:rPr>
        <w:t xml:space="preserve"> – </w:t>
      </w:r>
      <w:proofErr w:type="gramStart"/>
      <w:r w:rsidRPr="00FF22BE">
        <w:rPr>
          <w:rFonts w:ascii="Times New Roman" w:hAnsi="Times New Roman"/>
          <w:sz w:val="27"/>
          <w:szCs w:val="27"/>
        </w:rPr>
        <w:t>переходящие</w:t>
      </w:r>
      <w:proofErr w:type="gramEnd"/>
      <w:r w:rsidRPr="00FF22BE">
        <w:rPr>
          <w:rFonts w:ascii="Times New Roman" w:hAnsi="Times New Roman"/>
          <w:sz w:val="27"/>
          <w:szCs w:val="27"/>
        </w:rPr>
        <w:t xml:space="preserve"> платежи, тыс. рублей;</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rPr>
        <w:t xml:space="preserve">F – </w:t>
      </w:r>
      <w:r w:rsidRPr="00FF22BE">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Объем выпадающих доходов определяется в рамках прописанного </w:t>
      </w:r>
      <w:proofErr w:type="gramStart"/>
      <w:r w:rsidRPr="00FF22BE">
        <w:rPr>
          <w:rFonts w:ascii="Times New Roman" w:hAnsi="Times New Roman"/>
          <w:sz w:val="27"/>
          <w:szCs w:val="27"/>
        </w:rPr>
        <w:t>алгоритма расчета прогнозного объема поступлений налога</w:t>
      </w:r>
      <w:proofErr w:type="gramEnd"/>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Акцизы на дизельное топливо,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FF22BE" w:rsidRDefault="005005F9" w:rsidP="005005F9">
      <w:pPr>
        <w:pStyle w:val="10"/>
        <w:numPr>
          <w:ilvl w:val="2"/>
          <w:numId w:val="3"/>
        </w:numPr>
        <w:spacing w:before="0" w:after="240"/>
        <w:ind w:left="0" w:firstLine="0"/>
        <w:jc w:val="center"/>
        <w:rPr>
          <w:rFonts w:ascii="Times New Roman" w:hAnsi="Times New Roman"/>
          <w:i/>
          <w:sz w:val="27"/>
          <w:szCs w:val="27"/>
        </w:rPr>
      </w:pPr>
      <w:bookmarkStart w:id="54" w:name="_Toc224831025"/>
      <w:bookmarkStart w:id="55" w:name="_Toc226466865"/>
      <w:r w:rsidRPr="00FF22BE">
        <w:rPr>
          <w:rFonts w:ascii="Times New Roman" w:hAnsi="Times New Roman"/>
          <w:i/>
          <w:sz w:val="27"/>
          <w:szCs w:val="27"/>
        </w:rPr>
        <w:t>Акцизы на моторные масла для дизельных и (или) карбюраторных (</w:t>
      </w:r>
      <w:proofErr w:type="spellStart"/>
      <w:r w:rsidRPr="00FF22BE">
        <w:rPr>
          <w:rFonts w:ascii="Times New Roman" w:hAnsi="Times New Roman"/>
          <w:i/>
          <w:sz w:val="27"/>
          <w:szCs w:val="27"/>
        </w:rPr>
        <w:t>инжекторных</w:t>
      </w:r>
      <w:proofErr w:type="spellEnd"/>
      <w:r w:rsidRPr="00FF22BE">
        <w:rPr>
          <w:rFonts w:ascii="Times New Roman" w:hAnsi="Times New Roman"/>
          <w:i/>
          <w:sz w:val="27"/>
          <w:szCs w:val="27"/>
        </w:rPr>
        <w:t xml:space="preserve">) двигателей, производимые на территории Российской Федерации </w:t>
      </w:r>
      <w:r w:rsidRPr="00FF22BE">
        <w:rPr>
          <w:rFonts w:ascii="Times New Roman" w:hAnsi="Times New Roman"/>
          <w:i/>
          <w:sz w:val="27"/>
          <w:szCs w:val="27"/>
        </w:rPr>
        <w:br/>
        <w:t>182 1 03 02080 01 0000 110</w:t>
      </w:r>
      <w:bookmarkEnd w:id="54"/>
      <w:bookmarkEnd w:id="55"/>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Для расчёта поступлений акцизов на моторные масла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двигателей используются:</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FF22BE">
        <w:rPr>
          <w:rFonts w:ascii="Times New Roman" w:hAnsi="Times New Roman"/>
          <w:bCs/>
          <w:sz w:val="27"/>
          <w:szCs w:val="27"/>
        </w:rPr>
        <w:t xml:space="preserve">объём реализации </w:t>
      </w:r>
      <w:r w:rsidRPr="00FF22BE">
        <w:rPr>
          <w:rFonts w:ascii="Times New Roman" w:hAnsi="Times New Roman"/>
          <w:sz w:val="27"/>
          <w:szCs w:val="27"/>
        </w:rPr>
        <w:t>моторных масел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двигателей), разрабатываемые Министерством развития Арктики и экономики Мурманской области;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lastRenderedPageBreak/>
        <w:t xml:space="preserve">- </w:t>
      </w:r>
      <w:r w:rsidRPr="00FF22BE">
        <w:rPr>
          <w:rFonts w:ascii="Times New Roman" w:hAnsi="Times New Roman"/>
          <w:bCs/>
          <w:sz w:val="27"/>
          <w:szCs w:val="27"/>
        </w:rPr>
        <w:t>налоговые ставки, предусмотренные главой 22 НК РФ «Акцизы</w:t>
      </w:r>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Расчёт поступлений акцизов на моторные масла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Поступления акцизов на моторные масла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w:t>
      </w:r>
      <w:r w:rsidRPr="00FF22BE">
        <w:rPr>
          <w:rFonts w:ascii="Times New Roman" w:hAnsi="Times New Roman"/>
          <w:b/>
          <w:i/>
          <w:sz w:val="27"/>
          <w:szCs w:val="27"/>
        </w:rPr>
        <w:t>А</w:t>
      </w:r>
      <w:r w:rsidRPr="00FF22BE">
        <w:rPr>
          <w:rFonts w:ascii="Times New Roman" w:hAnsi="Times New Roman"/>
          <w:b/>
          <w:i/>
          <w:sz w:val="27"/>
          <w:szCs w:val="27"/>
          <w:vertAlign w:val="subscript"/>
        </w:rPr>
        <w:t>ММ</w:t>
      </w:r>
      <w:r w:rsidRPr="00FF22BE">
        <w:rPr>
          <w:rFonts w:ascii="Times New Roman" w:hAnsi="Times New Roman"/>
          <w:sz w:val="27"/>
          <w:szCs w:val="27"/>
        </w:rPr>
        <w:t>) двигателей определяется исходя из следующего алгоритма расчёта (формуле):</w:t>
      </w:r>
    </w:p>
    <w:p w:rsidR="005005F9" w:rsidRPr="00FF22BE" w:rsidRDefault="005005F9" w:rsidP="005005F9">
      <w:pPr>
        <w:spacing w:before="120" w:after="120"/>
        <w:jc w:val="center"/>
        <w:rPr>
          <w:rFonts w:ascii="Times New Roman" w:hAnsi="Times New Roman"/>
          <w:b/>
          <w:i/>
          <w:sz w:val="27"/>
          <w:szCs w:val="27"/>
        </w:rPr>
      </w:pPr>
      <w:r w:rsidRPr="00FF22BE">
        <w:rPr>
          <w:rFonts w:ascii="Times New Roman" w:hAnsi="Times New Roman"/>
          <w:b/>
          <w:i/>
          <w:sz w:val="27"/>
          <w:szCs w:val="27"/>
        </w:rPr>
        <w:t>А</w:t>
      </w:r>
      <w:r w:rsidRPr="00FF22BE">
        <w:rPr>
          <w:rFonts w:ascii="Times New Roman" w:hAnsi="Times New Roman"/>
          <w:b/>
          <w:i/>
          <w:sz w:val="27"/>
          <w:szCs w:val="27"/>
          <w:vertAlign w:val="subscript"/>
        </w:rPr>
        <w:t xml:space="preserve">ММ </w:t>
      </w:r>
      <w:r w:rsidRPr="00FF22BE">
        <w:rPr>
          <w:rFonts w:ascii="Times New Roman" w:hAnsi="Times New Roman"/>
          <w:b/>
          <w:i/>
          <w:sz w:val="27"/>
          <w:szCs w:val="27"/>
        </w:rPr>
        <w:t>= ∑ (</w:t>
      </w:r>
      <w:proofErr w:type="gramStart"/>
      <w:r w:rsidRPr="00FF22BE">
        <w:rPr>
          <w:rFonts w:ascii="Times New Roman" w:hAnsi="Times New Roman"/>
          <w:b/>
          <w:i/>
          <w:sz w:val="27"/>
          <w:szCs w:val="27"/>
          <w:lang w:val="en-US"/>
        </w:rPr>
        <w:t>V</w:t>
      </w:r>
      <w:proofErr w:type="gramEnd"/>
      <w:r w:rsidRPr="00FF22BE">
        <w:rPr>
          <w:rFonts w:ascii="Times New Roman" w:hAnsi="Times New Roman"/>
          <w:b/>
          <w:i/>
          <w:sz w:val="27"/>
          <w:szCs w:val="27"/>
          <w:vertAlign w:val="subscript"/>
        </w:rPr>
        <w:t xml:space="preserve">ММ </w:t>
      </w:r>
      <w:r w:rsidRPr="00FF22BE">
        <w:rPr>
          <w:rFonts w:ascii="Times New Roman" w:hAnsi="Times New Roman"/>
          <w:b/>
          <w:i/>
          <w:sz w:val="27"/>
          <w:szCs w:val="27"/>
        </w:rPr>
        <w:t>*</w:t>
      </w:r>
      <w:r w:rsidRPr="00FF22BE">
        <w:rPr>
          <w:rFonts w:ascii="Times New Roman" w:hAnsi="Times New Roman"/>
          <w:b/>
          <w:i/>
          <w:sz w:val="27"/>
          <w:szCs w:val="27"/>
          <w:lang w:val="en-US"/>
        </w:rPr>
        <w:t>S</w:t>
      </w:r>
      <w:r w:rsidRPr="00FF22BE">
        <w:rPr>
          <w:rFonts w:ascii="Times New Roman" w:hAnsi="Times New Roman"/>
          <w:b/>
          <w:i/>
          <w:sz w:val="27"/>
          <w:szCs w:val="27"/>
          <w:vertAlign w:val="subscript"/>
        </w:rPr>
        <w:t xml:space="preserve"> ММ</w:t>
      </w:r>
      <w:r w:rsidRPr="00FF22BE">
        <w:rPr>
          <w:rFonts w:ascii="Times New Roman" w:hAnsi="Times New Roman"/>
          <w:b/>
          <w:i/>
          <w:sz w:val="27"/>
          <w:szCs w:val="27"/>
        </w:rPr>
        <w:t xml:space="preserve">) * </w:t>
      </w:r>
      <w:r w:rsidRPr="00FF22BE">
        <w:rPr>
          <w:rFonts w:ascii="Times New Roman" w:hAnsi="Times New Roman"/>
          <w:b/>
          <w:i/>
          <w:sz w:val="27"/>
          <w:szCs w:val="27"/>
          <w:lang w:val="en-US"/>
        </w:rPr>
        <w:t>K</w:t>
      </w:r>
      <w:r w:rsidRPr="00FF22BE">
        <w:rPr>
          <w:rFonts w:ascii="Times New Roman" w:hAnsi="Times New Roman"/>
          <w:b/>
          <w:i/>
          <w:sz w:val="27"/>
          <w:szCs w:val="27"/>
        </w:rPr>
        <w:t xml:space="preserve"> </w:t>
      </w:r>
      <w:proofErr w:type="spellStart"/>
      <w:r w:rsidRPr="00FF22BE">
        <w:rPr>
          <w:rFonts w:ascii="Times New Roman" w:hAnsi="Times New Roman"/>
          <w:b/>
          <w:i/>
          <w:sz w:val="27"/>
          <w:szCs w:val="27"/>
          <w:vertAlign w:val="subscript"/>
        </w:rPr>
        <w:t>соб</w:t>
      </w:r>
      <w:proofErr w:type="spellEnd"/>
      <w:r w:rsidRPr="00FF22BE">
        <w:rPr>
          <w:rFonts w:ascii="Times New Roman" w:hAnsi="Times New Roman"/>
          <w:b/>
          <w:i/>
          <w:sz w:val="27"/>
          <w:szCs w:val="27"/>
          <w:vertAlign w:val="subscript"/>
        </w:rPr>
        <w:t xml:space="preserve"> </w:t>
      </w:r>
      <w:r w:rsidRPr="00FF22BE">
        <w:rPr>
          <w:rFonts w:ascii="Times New Roman" w:hAnsi="Times New Roman"/>
          <w:b/>
          <w:i/>
          <w:sz w:val="27"/>
          <w:szCs w:val="27"/>
        </w:rPr>
        <w:t xml:space="preserve">(+/-) </w:t>
      </w:r>
      <w:r w:rsidRPr="00FF22BE">
        <w:rPr>
          <w:rFonts w:ascii="Times New Roman" w:hAnsi="Times New Roman"/>
          <w:b/>
          <w:i/>
          <w:sz w:val="27"/>
          <w:szCs w:val="27"/>
          <w:lang w:val="en-US"/>
        </w:rPr>
        <w:t>P</w:t>
      </w:r>
      <w:r w:rsidRPr="00FF22BE">
        <w:rPr>
          <w:rFonts w:ascii="Times New Roman" w:hAnsi="Times New Roman"/>
          <w:b/>
          <w:i/>
          <w:sz w:val="27"/>
          <w:szCs w:val="27"/>
        </w:rPr>
        <w:t xml:space="preserve"> (+/-) </w:t>
      </w:r>
      <w:r w:rsidRPr="00FF22BE">
        <w:rPr>
          <w:rFonts w:ascii="Times New Roman" w:hAnsi="Times New Roman"/>
          <w:b/>
          <w:i/>
          <w:sz w:val="27"/>
          <w:szCs w:val="27"/>
          <w:lang w:val="en-US"/>
        </w:rPr>
        <w:t>F</w:t>
      </w:r>
      <w:r w:rsidRPr="00FF22BE">
        <w:rPr>
          <w:rFonts w:ascii="Times New Roman" w:hAnsi="Times New Roman"/>
          <w:b/>
          <w:i/>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где:</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V</w:t>
      </w:r>
      <w:r w:rsidRPr="00FF22BE">
        <w:rPr>
          <w:rFonts w:ascii="Times New Roman" w:hAnsi="Times New Roman"/>
          <w:b/>
          <w:i/>
          <w:sz w:val="27"/>
          <w:szCs w:val="27"/>
          <w:vertAlign w:val="subscript"/>
        </w:rPr>
        <w:t>ММ</w:t>
      </w:r>
      <w:r w:rsidRPr="00FF22BE">
        <w:rPr>
          <w:rFonts w:ascii="Times New Roman" w:hAnsi="Times New Roman"/>
          <w:sz w:val="27"/>
          <w:szCs w:val="27"/>
        </w:rPr>
        <w:t xml:space="preserve"> – налогооблагаемый объем реализации моторных масел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xml:space="preserve">) двигателей,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xml:space="preserve"> России, и (или) с показателями отчета по форме № 5-НП);</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r w:rsidRPr="00FF22BE">
        <w:rPr>
          <w:rFonts w:ascii="Times New Roman" w:hAnsi="Times New Roman"/>
          <w:b/>
          <w:i/>
          <w:sz w:val="27"/>
          <w:szCs w:val="27"/>
          <w:vertAlign w:val="subscript"/>
        </w:rPr>
        <w:t>ММ</w:t>
      </w:r>
      <w:r w:rsidRPr="00FF22BE">
        <w:rPr>
          <w:rFonts w:ascii="Times New Roman" w:hAnsi="Times New Roman"/>
          <w:sz w:val="27"/>
          <w:szCs w:val="27"/>
        </w:rPr>
        <w:t xml:space="preserve"> – ставка акциза на моторные масла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двигателей, рублей за 1 тонну;</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b/>
          <w:i/>
          <w:sz w:val="27"/>
          <w:szCs w:val="27"/>
          <w:lang w:val="en-US"/>
        </w:rPr>
        <w:t>K</w:t>
      </w:r>
      <w:r w:rsidRPr="00FF22BE">
        <w:rPr>
          <w:rFonts w:ascii="Times New Roman" w:hAnsi="Times New Roman"/>
          <w:b/>
          <w:i/>
          <w:sz w:val="27"/>
          <w:szCs w:val="27"/>
        </w:rPr>
        <w:t xml:space="preserve"> </w:t>
      </w:r>
      <w:r w:rsidRPr="00FF22BE">
        <w:rPr>
          <w:rFonts w:ascii="Times New Roman" w:hAnsi="Times New Roman"/>
          <w:b/>
          <w:i/>
          <w:sz w:val="27"/>
          <w:szCs w:val="27"/>
          <w:vertAlign w:val="subscript"/>
        </w:rPr>
        <w:t>соб.</w:t>
      </w:r>
      <w:proofErr w:type="gramEnd"/>
      <w:r w:rsidRPr="00FF22B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P</w:t>
      </w:r>
      <w:r w:rsidRPr="00FF22BE">
        <w:rPr>
          <w:rFonts w:ascii="Times New Roman" w:hAnsi="Times New Roman"/>
          <w:b/>
          <w:i/>
          <w:sz w:val="27"/>
          <w:szCs w:val="27"/>
        </w:rPr>
        <w:t xml:space="preserve"> </w:t>
      </w:r>
      <w:r w:rsidRPr="00FF22BE">
        <w:rPr>
          <w:rFonts w:ascii="Times New Roman" w:hAnsi="Times New Roman"/>
          <w:sz w:val="27"/>
          <w:szCs w:val="27"/>
        </w:rPr>
        <w:t xml:space="preserve">– </w:t>
      </w:r>
      <w:proofErr w:type="gramStart"/>
      <w:r w:rsidRPr="00FF22BE">
        <w:rPr>
          <w:rFonts w:ascii="Times New Roman" w:hAnsi="Times New Roman"/>
          <w:sz w:val="27"/>
          <w:szCs w:val="27"/>
        </w:rPr>
        <w:t>переходящие</w:t>
      </w:r>
      <w:proofErr w:type="gramEnd"/>
      <w:r w:rsidRPr="00FF22BE">
        <w:rPr>
          <w:rFonts w:ascii="Times New Roman" w:hAnsi="Times New Roman"/>
          <w:sz w:val="27"/>
          <w:szCs w:val="27"/>
        </w:rPr>
        <w:t xml:space="preserve"> платежи, тыс. рублей;</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rPr>
        <w:t xml:space="preserve">F – </w:t>
      </w:r>
      <w:r w:rsidRPr="00FF22BE">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Объем выпадающих доходов определяется в рамках прописанного </w:t>
      </w:r>
      <w:proofErr w:type="gramStart"/>
      <w:r w:rsidRPr="00FF22BE">
        <w:rPr>
          <w:rFonts w:ascii="Times New Roman" w:hAnsi="Times New Roman"/>
          <w:sz w:val="27"/>
          <w:szCs w:val="27"/>
        </w:rPr>
        <w:t>алгоритма расчета прогнозного объема поступлений налога</w:t>
      </w:r>
      <w:proofErr w:type="gramEnd"/>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Акцизы на моторные масла для дизельных и (или) карбюраторных (</w:t>
      </w:r>
      <w:proofErr w:type="spellStart"/>
      <w:r w:rsidRPr="00FF22BE">
        <w:rPr>
          <w:rFonts w:ascii="Times New Roman" w:hAnsi="Times New Roman"/>
          <w:sz w:val="27"/>
          <w:szCs w:val="27"/>
        </w:rPr>
        <w:t>инжекторных</w:t>
      </w:r>
      <w:proofErr w:type="spellEnd"/>
      <w:r w:rsidRPr="00FF22BE">
        <w:rPr>
          <w:rFonts w:ascii="Times New Roman" w:hAnsi="Times New Roman"/>
          <w:sz w:val="27"/>
          <w:szCs w:val="27"/>
        </w:rPr>
        <w:t>) двигателей,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FF22BE" w:rsidRDefault="005005F9" w:rsidP="005005F9">
      <w:pPr>
        <w:pStyle w:val="10"/>
        <w:numPr>
          <w:ilvl w:val="2"/>
          <w:numId w:val="3"/>
        </w:numPr>
        <w:spacing w:before="0" w:after="240"/>
        <w:ind w:left="0" w:firstLine="0"/>
        <w:jc w:val="center"/>
        <w:rPr>
          <w:rFonts w:ascii="Times New Roman" w:hAnsi="Times New Roman"/>
          <w:i/>
          <w:sz w:val="27"/>
          <w:szCs w:val="27"/>
        </w:rPr>
      </w:pPr>
      <w:bookmarkStart w:id="56" w:name="_Toc224831026"/>
      <w:bookmarkStart w:id="57" w:name="_Toc226466866"/>
      <w:proofErr w:type="gramStart"/>
      <w:r w:rsidRPr="00FF22BE">
        <w:rPr>
          <w:rFonts w:ascii="Times New Roman" w:hAnsi="Times New Roman"/>
          <w:i/>
          <w:sz w:val="27"/>
          <w:szCs w:val="27"/>
        </w:rPr>
        <w:t xml:space="preserve">Акцизы на вина, вина наливом, плодовую алкогольную продукцию, игристые вина, включая российское шампанское, а также </w:t>
      </w:r>
      <w:proofErr w:type="spellStart"/>
      <w:r w:rsidRPr="00FF22BE">
        <w:rPr>
          <w:rFonts w:ascii="Times New Roman" w:hAnsi="Times New Roman"/>
          <w:i/>
          <w:sz w:val="27"/>
          <w:szCs w:val="27"/>
        </w:rPr>
        <w:t>виноградосодержащие</w:t>
      </w:r>
      <w:proofErr w:type="spellEnd"/>
      <w:r w:rsidRPr="00FF22BE">
        <w:rPr>
          <w:rFonts w:ascii="Times New Roman" w:hAnsi="Times New Roman"/>
          <w:i/>
          <w:sz w:val="27"/>
          <w:szCs w:val="27"/>
        </w:rPr>
        <w:t xml:space="preserve"> напитки, плодовые алкогольные напитки, изготавливаемые без добавления </w:t>
      </w:r>
      <w:r w:rsidRPr="00FF22BE">
        <w:rPr>
          <w:rFonts w:ascii="Times New Roman" w:hAnsi="Times New Roman"/>
          <w:i/>
          <w:sz w:val="27"/>
          <w:szCs w:val="27"/>
        </w:rPr>
        <w:lastRenderedPageBreak/>
        <w:t>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w:t>
      </w:r>
      <w:proofErr w:type="gramEnd"/>
      <w:r w:rsidRPr="00FF22BE">
        <w:rPr>
          <w:rFonts w:ascii="Times New Roman" w:hAnsi="Times New Roman"/>
          <w:i/>
          <w:sz w:val="27"/>
          <w:szCs w:val="27"/>
        </w:rPr>
        <w:t xml:space="preserve"> подакцизного винограда</w:t>
      </w:r>
      <w:r w:rsidRPr="00FF22BE">
        <w:rPr>
          <w:rFonts w:ascii="Times New Roman" w:hAnsi="Times New Roman"/>
          <w:i/>
          <w:sz w:val="27"/>
          <w:szCs w:val="27"/>
        </w:rPr>
        <w:br/>
        <w:t>182 1 03 02090 01 0000 110</w:t>
      </w:r>
      <w:bookmarkEnd w:id="56"/>
      <w:bookmarkEnd w:id="57"/>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sz w:val="27"/>
          <w:szCs w:val="27"/>
        </w:rPr>
        <w:t xml:space="preserve">Для расчёта поступлений акцизов на вина, вина наливом, плодовую алкогольную продукцию, игристые вина, включая российское шампанское, а также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w:t>
      </w:r>
      <w:proofErr w:type="gramEnd"/>
      <w:r w:rsidRPr="00FF22BE">
        <w:rPr>
          <w:rFonts w:ascii="Times New Roman" w:hAnsi="Times New Roman"/>
          <w:sz w:val="27"/>
          <w:szCs w:val="27"/>
        </w:rPr>
        <w:t>, используются:</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proofErr w:type="gramStart"/>
      <w:r w:rsidRPr="00FF22BE">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FF22BE">
        <w:rPr>
          <w:rFonts w:ascii="Times New Roman" w:hAnsi="Times New Roman"/>
          <w:bCs/>
          <w:sz w:val="27"/>
          <w:szCs w:val="27"/>
        </w:rPr>
        <w:t xml:space="preserve">объём реализации </w:t>
      </w:r>
      <w:r w:rsidRPr="00FF22BE">
        <w:rPr>
          <w:rFonts w:ascii="Times New Roman" w:hAnsi="Times New Roman"/>
          <w:sz w:val="27"/>
          <w:szCs w:val="27"/>
        </w:rPr>
        <w:t xml:space="preserve">вина (за исключением крепленых (ликерных) вин), кроме производимых из подакцизного винограда, игристые вина, включая российское шампанское, кроме производимых из подакцизного винограда, винные напитки,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w:t>
      </w:r>
      <w:proofErr w:type="gramEnd"/>
      <w:r w:rsidRPr="00FF22BE">
        <w:rPr>
          <w:rFonts w:ascii="Times New Roman" w:hAnsi="Times New Roman"/>
          <w:sz w:val="27"/>
          <w:szCs w:val="27"/>
        </w:rPr>
        <w:t xml:space="preserve">) </w:t>
      </w:r>
      <w:proofErr w:type="gramStart"/>
      <w:r w:rsidRPr="00FF22BE">
        <w:rPr>
          <w:rFonts w:ascii="Times New Roman" w:hAnsi="Times New Roman"/>
          <w:sz w:val="27"/>
          <w:szCs w:val="27"/>
        </w:rPr>
        <w:t>крепленого (ликерного) вина, виноматериалы (кроме крепленого вина наливом), кроме производимых из подакцизного винограда, фруктовые вина, плодовая алкогольная продукция) разрабатываемые Министерством развития Арктики и экономики Мурманской области;</w:t>
      </w:r>
      <w:proofErr w:type="gramEnd"/>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w:t>
      </w:r>
      <w:r w:rsidRPr="00FF22BE">
        <w:rPr>
          <w:rFonts w:ascii="Times New Roman" w:hAnsi="Times New Roman"/>
          <w:bCs/>
          <w:sz w:val="27"/>
          <w:szCs w:val="27"/>
        </w:rPr>
        <w:t>налоговые ставки, предусмотренные главой 22 НК РФ «Акцизы</w:t>
      </w:r>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sz w:val="27"/>
          <w:szCs w:val="27"/>
        </w:rPr>
        <w:t xml:space="preserve">Расчёт поступлений акцизов на вина, вина наливом, плодовую алкогольную продукцию, игристые вина, включая российское шампанское, а также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осуществляется по методу прямого расчёта, основанного</w:t>
      </w:r>
      <w:proofErr w:type="gramEnd"/>
      <w:r w:rsidRPr="00FF22BE">
        <w:rPr>
          <w:rFonts w:ascii="Times New Roman" w:hAnsi="Times New Roman"/>
          <w:sz w:val="27"/>
          <w:szCs w:val="27"/>
        </w:rPr>
        <w:t xml:space="preserve">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Основные параметры прогноза представлены по следующим видам: </w:t>
      </w:r>
    </w:p>
    <w:p w:rsidR="005005F9" w:rsidRPr="00FF22BE" w:rsidRDefault="005005F9" w:rsidP="005005F9">
      <w:pPr>
        <w:spacing w:after="0" w:line="240" w:lineRule="auto"/>
        <w:ind w:firstLine="709"/>
        <w:jc w:val="both"/>
        <w:rPr>
          <w:rFonts w:ascii="Times New Roman" w:hAnsi="Times New Roman"/>
          <w:sz w:val="27"/>
          <w:szCs w:val="27"/>
          <w:lang w:eastAsia="ru-RU"/>
        </w:rPr>
      </w:pPr>
      <w:r w:rsidRPr="00FF22BE">
        <w:rPr>
          <w:rFonts w:ascii="Times New Roman" w:hAnsi="Times New Roman"/>
          <w:sz w:val="27"/>
          <w:szCs w:val="27"/>
          <w:lang w:eastAsia="ru-RU"/>
        </w:rPr>
        <w:t xml:space="preserve">- вина (за исключением крепленых (ликерных) вин), </w:t>
      </w:r>
      <w:proofErr w:type="gramStart"/>
      <w:r w:rsidRPr="00FF22BE">
        <w:rPr>
          <w:rFonts w:ascii="Times New Roman" w:hAnsi="Times New Roman"/>
          <w:sz w:val="27"/>
          <w:szCs w:val="27"/>
          <w:lang w:eastAsia="ru-RU"/>
        </w:rPr>
        <w:t>кроме</w:t>
      </w:r>
      <w:proofErr w:type="gramEnd"/>
      <w:r w:rsidRPr="00FF22BE">
        <w:rPr>
          <w:rFonts w:ascii="Times New Roman" w:hAnsi="Times New Roman"/>
          <w:sz w:val="27"/>
          <w:szCs w:val="27"/>
          <w:lang w:eastAsia="ru-RU"/>
        </w:rPr>
        <w:t xml:space="preserve"> производимых из подакцизного винограда;</w:t>
      </w:r>
    </w:p>
    <w:p w:rsidR="005005F9" w:rsidRPr="00FF22BE" w:rsidRDefault="005005F9" w:rsidP="005005F9">
      <w:pPr>
        <w:spacing w:after="0" w:line="240" w:lineRule="auto"/>
        <w:ind w:firstLine="709"/>
        <w:jc w:val="both"/>
        <w:rPr>
          <w:rFonts w:ascii="Times New Roman" w:hAnsi="Times New Roman"/>
          <w:sz w:val="27"/>
          <w:szCs w:val="27"/>
          <w:lang w:eastAsia="ru-RU"/>
        </w:rPr>
      </w:pPr>
      <w:r w:rsidRPr="00FF22BE">
        <w:rPr>
          <w:rFonts w:ascii="Times New Roman" w:hAnsi="Times New Roman"/>
          <w:sz w:val="27"/>
          <w:szCs w:val="27"/>
          <w:lang w:eastAsia="ru-RU"/>
        </w:rPr>
        <w:t xml:space="preserve">- игристые вина, включая российское шампанское, кроме </w:t>
      </w:r>
      <w:proofErr w:type="gramStart"/>
      <w:r w:rsidRPr="00FF22BE">
        <w:rPr>
          <w:rFonts w:ascii="Times New Roman" w:hAnsi="Times New Roman"/>
          <w:sz w:val="27"/>
          <w:szCs w:val="27"/>
          <w:lang w:eastAsia="ru-RU"/>
        </w:rPr>
        <w:t>производимых</w:t>
      </w:r>
      <w:proofErr w:type="gramEnd"/>
      <w:r w:rsidRPr="00FF22BE">
        <w:rPr>
          <w:rFonts w:ascii="Times New Roman" w:hAnsi="Times New Roman"/>
          <w:sz w:val="27"/>
          <w:szCs w:val="27"/>
          <w:lang w:eastAsia="ru-RU"/>
        </w:rPr>
        <w:t xml:space="preserve"> из подакцизного винограда;</w:t>
      </w:r>
    </w:p>
    <w:p w:rsidR="005005F9" w:rsidRPr="00FF22BE" w:rsidRDefault="005005F9" w:rsidP="005005F9">
      <w:pPr>
        <w:spacing w:after="0" w:line="240" w:lineRule="auto"/>
        <w:ind w:firstLine="709"/>
        <w:jc w:val="both"/>
        <w:rPr>
          <w:rFonts w:ascii="Times New Roman" w:hAnsi="Times New Roman"/>
          <w:sz w:val="27"/>
          <w:szCs w:val="27"/>
          <w:lang w:eastAsia="ru-RU"/>
        </w:rPr>
      </w:pPr>
      <w:proofErr w:type="gramStart"/>
      <w:r w:rsidRPr="00FF22BE">
        <w:rPr>
          <w:rFonts w:ascii="Times New Roman" w:hAnsi="Times New Roman"/>
          <w:sz w:val="27"/>
          <w:szCs w:val="27"/>
          <w:lang w:eastAsia="ru-RU"/>
        </w:rPr>
        <w:lastRenderedPageBreak/>
        <w:t xml:space="preserve">- винные напитки, </w:t>
      </w:r>
      <w:proofErr w:type="spellStart"/>
      <w:r w:rsidRPr="00FF22BE">
        <w:rPr>
          <w:rFonts w:ascii="Times New Roman" w:hAnsi="Times New Roman"/>
          <w:sz w:val="27"/>
          <w:szCs w:val="27"/>
          <w:lang w:eastAsia="ru-RU"/>
        </w:rPr>
        <w:t>виноградосодержащие</w:t>
      </w:r>
      <w:proofErr w:type="spellEnd"/>
      <w:r w:rsidRPr="00FF22BE">
        <w:rPr>
          <w:rFonts w:ascii="Times New Roman" w:hAnsi="Times New Roman"/>
          <w:sz w:val="27"/>
          <w:szCs w:val="27"/>
          <w:lang w:eastAsia="ru-RU"/>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roofErr w:type="gramEnd"/>
    </w:p>
    <w:p w:rsidR="005005F9" w:rsidRPr="00FF22BE" w:rsidRDefault="005005F9" w:rsidP="005005F9">
      <w:pPr>
        <w:spacing w:after="0" w:line="240" w:lineRule="auto"/>
        <w:ind w:firstLine="709"/>
        <w:jc w:val="both"/>
        <w:rPr>
          <w:rFonts w:ascii="Times New Roman" w:hAnsi="Times New Roman"/>
          <w:sz w:val="27"/>
          <w:szCs w:val="27"/>
          <w:lang w:eastAsia="ru-RU"/>
        </w:rPr>
      </w:pPr>
      <w:r w:rsidRPr="00FF22BE">
        <w:rPr>
          <w:rFonts w:ascii="Times New Roman" w:hAnsi="Times New Roman"/>
          <w:sz w:val="27"/>
          <w:szCs w:val="27"/>
          <w:lang w:eastAsia="ru-RU"/>
        </w:rPr>
        <w:t xml:space="preserve">- виноматериалы (кроме крепленого вина наливом), кроме </w:t>
      </w:r>
      <w:proofErr w:type="gramStart"/>
      <w:r w:rsidRPr="00FF22BE">
        <w:rPr>
          <w:rFonts w:ascii="Times New Roman" w:hAnsi="Times New Roman"/>
          <w:sz w:val="27"/>
          <w:szCs w:val="27"/>
          <w:lang w:eastAsia="ru-RU"/>
        </w:rPr>
        <w:t>производимых</w:t>
      </w:r>
      <w:proofErr w:type="gramEnd"/>
      <w:r w:rsidRPr="00FF22BE">
        <w:rPr>
          <w:rFonts w:ascii="Times New Roman" w:hAnsi="Times New Roman"/>
          <w:sz w:val="27"/>
          <w:szCs w:val="27"/>
          <w:lang w:eastAsia="ru-RU"/>
        </w:rPr>
        <w:t xml:space="preserve"> из подакцизного винограда;</w:t>
      </w:r>
    </w:p>
    <w:p w:rsidR="005005F9" w:rsidRPr="00FF22BE" w:rsidRDefault="005005F9" w:rsidP="005005F9">
      <w:pPr>
        <w:spacing w:after="0" w:line="240" w:lineRule="auto"/>
        <w:ind w:firstLine="709"/>
        <w:jc w:val="both"/>
        <w:rPr>
          <w:rFonts w:ascii="Times New Roman" w:hAnsi="Times New Roman"/>
          <w:sz w:val="27"/>
          <w:szCs w:val="27"/>
          <w:lang w:eastAsia="ru-RU"/>
        </w:rPr>
      </w:pPr>
      <w:r w:rsidRPr="00FF22BE">
        <w:rPr>
          <w:rFonts w:ascii="Times New Roman" w:hAnsi="Times New Roman"/>
          <w:sz w:val="27"/>
          <w:szCs w:val="27"/>
          <w:lang w:eastAsia="ru-RU"/>
        </w:rPr>
        <w:t>- фруктовые вина, плодовая алкогольная продукция.</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sz w:val="27"/>
          <w:szCs w:val="27"/>
        </w:rPr>
        <w:t xml:space="preserve">Поступления акцизов на вина, вина наливом, плодовую алкогольную продукцию, игристые вина, включая российское шампанское, а также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w:t>
      </w:r>
      <w:r w:rsidRPr="00FF22BE">
        <w:rPr>
          <w:rFonts w:ascii="Times New Roman" w:hAnsi="Times New Roman"/>
          <w:b/>
          <w:i/>
          <w:sz w:val="27"/>
          <w:szCs w:val="27"/>
        </w:rPr>
        <w:t>А</w:t>
      </w:r>
      <w:r w:rsidRPr="00FF22BE">
        <w:rPr>
          <w:rFonts w:ascii="Times New Roman" w:hAnsi="Times New Roman"/>
          <w:b/>
          <w:i/>
          <w:sz w:val="27"/>
          <w:szCs w:val="27"/>
          <w:vertAlign w:val="subscript"/>
        </w:rPr>
        <w:t>В</w:t>
      </w:r>
      <w:r w:rsidRPr="00FF22BE">
        <w:rPr>
          <w:rFonts w:ascii="Times New Roman" w:hAnsi="Times New Roman"/>
          <w:sz w:val="27"/>
          <w:szCs w:val="27"/>
        </w:rPr>
        <w:t>) определяется</w:t>
      </w:r>
      <w:proofErr w:type="gramEnd"/>
      <w:r w:rsidRPr="00FF22BE">
        <w:rPr>
          <w:rFonts w:ascii="Times New Roman" w:hAnsi="Times New Roman"/>
          <w:sz w:val="27"/>
          <w:szCs w:val="27"/>
        </w:rPr>
        <w:t xml:space="preserve"> исходя из следующего алгоритма расчёта (формуле):</w:t>
      </w:r>
    </w:p>
    <w:p w:rsidR="005005F9" w:rsidRPr="00FF22BE" w:rsidRDefault="005005F9" w:rsidP="005005F9">
      <w:pPr>
        <w:spacing w:before="120" w:after="120"/>
        <w:jc w:val="center"/>
        <w:rPr>
          <w:rFonts w:ascii="Times New Roman" w:hAnsi="Times New Roman"/>
          <w:b/>
          <w:i/>
          <w:sz w:val="26"/>
          <w:szCs w:val="26"/>
        </w:rPr>
      </w:pPr>
      <w:r w:rsidRPr="00FF22BE">
        <w:rPr>
          <w:rFonts w:ascii="Times New Roman" w:hAnsi="Times New Roman"/>
          <w:b/>
          <w:i/>
          <w:sz w:val="26"/>
          <w:szCs w:val="26"/>
        </w:rPr>
        <w:t>А</w:t>
      </w:r>
      <w:r w:rsidRPr="00FF22BE">
        <w:rPr>
          <w:rFonts w:ascii="Times New Roman" w:hAnsi="Times New Roman"/>
          <w:b/>
          <w:i/>
          <w:sz w:val="26"/>
          <w:szCs w:val="26"/>
          <w:vertAlign w:val="subscript"/>
        </w:rPr>
        <w:t>В</w:t>
      </w:r>
      <w:r w:rsidRPr="00FF22BE">
        <w:rPr>
          <w:rFonts w:ascii="Times New Roman" w:hAnsi="Times New Roman"/>
          <w:b/>
          <w:i/>
          <w:sz w:val="26"/>
          <w:szCs w:val="26"/>
        </w:rPr>
        <w:t xml:space="preserve">= ∑ </w:t>
      </w:r>
      <w:proofErr w:type="gramStart"/>
      <w:r w:rsidRPr="00FF22BE">
        <w:rPr>
          <w:rFonts w:ascii="Times New Roman" w:hAnsi="Times New Roman"/>
          <w:b/>
          <w:i/>
          <w:sz w:val="26"/>
          <w:szCs w:val="26"/>
        </w:rPr>
        <w:t xml:space="preserve">( </w:t>
      </w:r>
      <w:proofErr w:type="gramEnd"/>
      <w:r w:rsidRPr="00FF22BE">
        <w:rPr>
          <w:rFonts w:ascii="Times New Roman" w:hAnsi="Times New Roman"/>
          <w:b/>
          <w:i/>
          <w:sz w:val="26"/>
          <w:szCs w:val="26"/>
        </w:rPr>
        <w:t>[(</w:t>
      </w:r>
      <w:r w:rsidRPr="00FF22BE">
        <w:rPr>
          <w:rFonts w:ascii="Times New Roman" w:hAnsi="Times New Roman"/>
          <w:b/>
          <w:i/>
          <w:sz w:val="26"/>
          <w:szCs w:val="26"/>
          <w:lang w:val="en-US"/>
        </w:rPr>
        <w:t>V</w:t>
      </w:r>
      <w:proofErr w:type="spellStart"/>
      <w:r w:rsidRPr="00FF22BE">
        <w:rPr>
          <w:rFonts w:ascii="Times New Roman" w:hAnsi="Times New Roman"/>
          <w:b/>
          <w:i/>
          <w:sz w:val="26"/>
          <w:szCs w:val="26"/>
          <w:vertAlign w:val="subscript"/>
        </w:rPr>
        <w:t>ВФр</w:t>
      </w:r>
      <w:proofErr w:type="spellEnd"/>
      <w:r w:rsidRPr="00FF22BE">
        <w:rPr>
          <w:rFonts w:ascii="Times New Roman" w:hAnsi="Times New Roman"/>
          <w:b/>
          <w:i/>
          <w:sz w:val="26"/>
          <w:szCs w:val="26"/>
        </w:rPr>
        <w:t xml:space="preserve"> *</w:t>
      </w:r>
      <w:r w:rsidRPr="00FF22BE">
        <w:rPr>
          <w:rFonts w:ascii="Times New Roman" w:hAnsi="Times New Roman"/>
          <w:b/>
          <w:i/>
          <w:sz w:val="26"/>
          <w:szCs w:val="26"/>
          <w:lang w:val="en-US"/>
        </w:rPr>
        <w:t>S</w:t>
      </w:r>
      <w:proofErr w:type="spellStart"/>
      <w:r w:rsidRPr="00FF22BE">
        <w:rPr>
          <w:rFonts w:ascii="Times New Roman" w:hAnsi="Times New Roman"/>
          <w:b/>
          <w:i/>
          <w:sz w:val="26"/>
          <w:szCs w:val="26"/>
          <w:vertAlign w:val="subscript"/>
        </w:rPr>
        <w:t>ВФр</w:t>
      </w:r>
      <w:proofErr w:type="spellEnd"/>
      <w:r w:rsidRPr="00FF22BE">
        <w:rPr>
          <w:rFonts w:ascii="Times New Roman" w:hAnsi="Times New Roman"/>
          <w:b/>
          <w:i/>
          <w:sz w:val="26"/>
          <w:szCs w:val="26"/>
          <w:vertAlign w:val="subscript"/>
        </w:rPr>
        <w:t xml:space="preserve"> </w:t>
      </w:r>
      <w:r w:rsidRPr="00FF22BE">
        <w:rPr>
          <w:rFonts w:ascii="Times New Roman" w:hAnsi="Times New Roman"/>
          <w:b/>
          <w:i/>
          <w:sz w:val="26"/>
          <w:szCs w:val="26"/>
        </w:rPr>
        <w:t>) – (</w:t>
      </w:r>
      <w:proofErr w:type="spellStart"/>
      <w:r w:rsidRPr="00FF22BE">
        <w:rPr>
          <w:rFonts w:ascii="Times New Roman" w:hAnsi="Times New Roman"/>
          <w:b/>
          <w:i/>
          <w:sz w:val="26"/>
          <w:szCs w:val="26"/>
        </w:rPr>
        <w:t>А</w:t>
      </w:r>
      <w:r w:rsidRPr="00FF22BE">
        <w:rPr>
          <w:rFonts w:ascii="Times New Roman" w:hAnsi="Times New Roman"/>
          <w:b/>
          <w:i/>
          <w:sz w:val="20"/>
          <w:szCs w:val="26"/>
        </w:rPr>
        <w:t>В</w:t>
      </w:r>
      <w:r w:rsidRPr="00FF22BE">
        <w:rPr>
          <w:rFonts w:ascii="Times New Roman" w:hAnsi="Times New Roman"/>
          <w:b/>
          <w:i/>
          <w:sz w:val="26"/>
          <w:szCs w:val="26"/>
          <w:vertAlign w:val="subscript"/>
        </w:rPr>
        <w:t>ВФр</w:t>
      </w:r>
      <w:proofErr w:type="spellEnd"/>
      <w:r w:rsidRPr="00FF22BE">
        <w:rPr>
          <w:rFonts w:ascii="Times New Roman" w:hAnsi="Times New Roman"/>
          <w:b/>
          <w:i/>
          <w:sz w:val="26"/>
          <w:szCs w:val="26"/>
        </w:rPr>
        <w:t>*К)] + [(</w:t>
      </w:r>
      <w:r w:rsidRPr="00FF22BE">
        <w:rPr>
          <w:rFonts w:ascii="Times New Roman" w:hAnsi="Times New Roman"/>
          <w:b/>
          <w:i/>
          <w:sz w:val="26"/>
          <w:szCs w:val="26"/>
          <w:lang w:val="en-US"/>
        </w:rPr>
        <w:t>V</w:t>
      </w:r>
      <w:r w:rsidRPr="00FF22BE">
        <w:rPr>
          <w:rFonts w:ascii="Times New Roman" w:hAnsi="Times New Roman"/>
          <w:b/>
          <w:i/>
          <w:sz w:val="26"/>
          <w:szCs w:val="26"/>
          <w:vertAlign w:val="subscript"/>
        </w:rPr>
        <w:t xml:space="preserve">ВИ </w:t>
      </w:r>
      <w:r w:rsidRPr="00FF22BE">
        <w:rPr>
          <w:rFonts w:ascii="Times New Roman" w:hAnsi="Times New Roman"/>
          <w:b/>
          <w:i/>
          <w:sz w:val="26"/>
          <w:szCs w:val="26"/>
        </w:rPr>
        <w:t>*</w:t>
      </w:r>
      <w:r w:rsidRPr="00FF22BE">
        <w:rPr>
          <w:rFonts w:ascii="Times New Roman" w:hAnsi="Times New Roman"/>
          <w:b/>
          <w:i/>
          <w:sz w:val="26"/>
          <w:szCs w:val="26"/>
          <w:lang w:val="en-US"/>
        </w:rPr>
        <w:t>S</w:t>
      </w:r>
      <w:r w:rsidRPr="00FF22BE">
        <w:rPr>
          <w:rFonts w:ascii="Times New Roman" w:hAnsi="Times New Roman"/>
          <w:b/>
          <w:i/>
          <w:sz w:val="26"/>
          <w:szCs w:val="26"/>
          <w:vertAlign w:val="subscript"/>
        </w:rPr>
        <w:t>ВИ</w:t>
      </w:r>
      <w:r w:rsidRPr="00FF22BE">
        <w:rPr>
          <w:rFonts w:ascii="Times New Roman" w:hAnsi="Times New Roman"/>
          <w:b/>
          <w:i/>
          <w:sz w:val="26"/>
          <w:szCs w:val="26"/>
        </w:rPr>
        <w:t>) – (А</w:t>
      </w:r>
      <w:r w:rsidRPr="00FF22BE">
        <w:rPr>
          <w:rFonts w:ascii="Times New Roman" w:hAnsi="Times New Roman"/>
          <w:b/>
          <w:i/>
          <w:sz w:val="18"/>
          <w:szCs w:val="26"/>
        </w:rPr>
        <w:t>В</w:t>
      </w:r>
      <w:r w:rsidRPr="00FF22BE">
        <w:rPr>
          <w:rFonts w:ascii="Times New Roman" w:hAnsi="Times New Roman"/>
          <w:b/>
          <w:i/>
          <w:sz w:val="26"/>
          <w:szCs w:val="26"/>
          <w:vertAlign w:val="subscript"/>
        </w:rPr>
        <w:t>ВИ</w:t>
      </w:r>
      <w:r w:rsidRPr="00FF22BE">
        <w:rPr>
          <w:rFonts w:ascii="Times New Roman" w:hAnsi="Times New Roman"/>
          <w:b/>
          <w:i/>
          <w:sz w:val="26"/>
          <w:szCs w:val="26"/>
        </w:rPr>
        <w:t>*К)]  +</w:t>
      </w:r>
      <w:r w:rsidRPr="00FF22BE">
        <w:rPr>
          <w:rFonts w:ascii="Times New Roman" w:hAnsi="Times New Roman"/>
          <w:b/>
          <w:i/>
          <w:sz w:val="26"/>
          <w:szCs w:val="26"/>
          <w:lang w:val="en-US"/>
        </w:rPr>
        <w:t>V</w:t>
      </w:r>
      <w:r w:rsidRPr="00FF22BE">
        <w:rPr>
          <w:rFonts w:ascii="Times New Roman" w:hAnsi="Times New Roman"/>
          <w:b/>
          <w:i/>
          <w:sz w:val="26"/>
          <w:szCs w:val="26"/>
          <w:vertAlign w:val="subscript"/>
        </w:rPr>
        <w:t xml:space="preserve">ВН </w:t>
      </w:r>
      <w:r w:rsidRPr="00FF22BE">
        <w:rPr>
          <w:rFonts w:ascii="Times New Roman" w:hAnsi="Times New Roman"/>
          <w:b/>
          <w:i/>
          <w:sz w:val="26"/>
          <w:szCs w:val="26"/>
        </w:rPr>
        <w:t>*</w:t>
      </w:r>
      <w:r w:rsidRPr="00FF22BE">
        <w:rPr>
          <w:rFonts w:ascii="Times New Roman" w:hAnsi="Times New Roman"/>
          <w:b/>
          <w:i/>
          <w:sz w:val="26"/>
          <w:szCs w:val="26"/>
          <w:lang w:val="en-US"/>
        </w:rPr>
        <w:t>S</w:t>
      </w:r>
      <w:r w:rsidRPr="00FF22BE">
        <w:rPr>
          <w:rFonts w:ascii="Times New Roman" w:hAnsi="Times New Roman"/>
          <w:b/>
          <w:i/>
          <w:sz w:val="26"/>
          <w:szCs w:val="26"/>
          <w:vertAlign w:val="subscript"/>
        </w:rPr>
        <w:t>ВН</w:t>
      </w:r>
      <w:r w:rsidRPr="00FF22BE">
        <w:rPr>
          <w:rFonts w:ascii="Times New Roman" w:hAnsi="Times New Roman"/>
          <w:b/>
          <w:i/>
          <w:sz w:val="26"/>
          <w:szCs w:val="26"/>
        </w:rPr>
        <w:t xml:space="preserve"> +</w:t>
      </w:r>
      <w:r w:rsidRPr="00FF22BE">
        <w:rPr>
          <w:rFonts w:ascii="Times New Roman" w:hAnsi="Times New Roman"/>
          <w:b/>
          <w:i/>
          <w:sz w:val="26"/>
          <w:szCs w:val="26"/>
          <w:lang w:val="en-US"/>
        </w:rPr>
        <w:t>V</w:t>
      </w:r>
      <w:r w:rsidRPr="00FF22BE">
        <w:rPr>
          <w:rFonts w:ascii="Times New Roman" w:hAnsi="Times New Roman"/>
          <w:b/>
          <w:i/>
          <w:sz w:val="26"/>
          <w:szCs w:val="26"/>
          <w:vertAlign w:val="subscript"/>
        </w:rPr>
        <w:t xml:space="preserve">ВМ </w:t>
      </w:r>
      <w:r w:rsidRPr="00FF22BE">
        <w:rPr>
          <w:rFonts w:ascii="Times New Roman" w:hAnsi="Times New Roman"/>
          <w:b/>
          <w:i/>
          <w:sz w:val="26"/>
          <w:szCs w:val="26"/>
        </w:rPr>
        <w:t>*</w:t>
      </w:r>
      <w:r w:rsidRPr="00FF22BE">
        <w:rPr>
          <w:rFonts w:ascii="Times New Roman" w:hAnsi="Times New Roman"/>
          <w:b/>
          <w:i/>
          <w:sz w:val="26"/>
          <w:szCs w:val="26"/>
          <w:lang w:val="en-US"/>
        </w:rPr>
        <w:t>S</w:t>
      </w:r>
      <w:r w:rsidRPr="00FF22BE">
        <w:rPr>
          <w:rFonts w:ascii="Times New Roman" w:hAnsi="Times New Roman"/>
          <w:b/>
          <w:i/>
          <w:sz w:val="26"/>
          <w:szCs w:val="26"/>
          <w:vertAlign w:val="subscript"/>
        </w:rPr>
        <w:t>ВМ</w:t>
      </w:r>
      <w:r w:rsidRPr="00FF22BE">
        <w:rPr>
          <w:rFonts w:ascii="Times New Roman" w:hAnsi="Times New Roman"/>
          <w:b/>
          <w:i/>
          <w:sz w:val="26"/>
          <w:szCs w:val="26"/>
        </w:rPr>
        <w:t xml:space="preserve">) * </w:t>
      </w:r>
      <w:r w:rsidRPr="00FF22BE">
        <w:rPr>
          <w:rFonts w:ascii="Times New Roman" w:hAnsi="Times New Roman"/>
          <w:b/>
          <w:i/>
          <w:sz w:val="26"/>
          <w:szCs w:val="26"/>
          <w:lang w:val="en-US"/>
        </w:rPr>
        <w:t>K</w:t>
      </w:r>
      <w:r w:rsidRPr="00FF22BE">
        <w:rPr>
          <w:rFonts w:ascii="Times New Roman" w:hAnsi="Times New Roman"/>
          <w:b/>
          <w:i/>
          <w:sz w:val="26"/>
          <w:szCs w:val="26"/>
        </w:rPr>
        <w:t xml:space="preserve"> </w:t>
      </w:r>
      <w:r w:rsidRPr="00FF22BE">
        <w:rPr>
          <w:rFonts w:ascii="Times New Roman" w:hAnsi="Times New Roman"/>
          <w:b/>
          <w:i/>
          <w:sz w:val="26"/>
          <w:szCs w:val="26"/>
          <w:vertAlign w:val="subscript"/>
        </w:rPr>
        <w:t xml:space="preserve">соб. </w:t>
      </w:r>
      <w:r w:rsidRPr="00FF22BE">
        <w:rPr>
          <w:rFonts w:ascii="Times New Roman" w:hAnsi="Times New Roman"/>
          <w:b/>
          <w:i/>
          <w:sz w:val="26"/>
          <w:szCs w:val="26"/>
        </w:rPr>
        <w:t xml:space="preserve">(+/-) </w:t>
      </w:r>
      <w:r w:rsidRPr="00FF22BE">
        <w:rPr>
          <w:rFonts w:ascii="Times New Roman" w:hAnsi="Times New Roman"/>
          <w:b/>
          <w:i/>
          <w:sz w:val="26"/>
          <w:szCs w:val="26"/>
          <w:lang w:val="en-US"/>
        </w:rPr>
        <w:t>P</w:t>
      </w:r>
      <w:r w:rsidRPr="00FF22BE">
        <w:rPr>
          <w:rFonts w:ascii="Times New Roman" w:hAnsi="Times New Roman"/>
          <w:b/>
          <w:i/>
          <w:sz w:val="26"/>
          <w:szCs w:val="26"/>
        </w:rPr>
        <w:t xml:space="preserve"> (+/-) </w:t>
      </w:r>
      <w:r w:rsidRPr="00FF22BE">
        <w:rPr>
          <w:rFonts w:ascii="Times New Roman" w:hAnsi="Times New Roman"/>
          <w:b/>
          <w:i/>
          <w:sz w:val="26"/>
          <w:szCs w:val="26"/>
          <w:lang w:val="en-US"/>
        </w:rPr>
        <w:t>F</w:t>
      </w:r>
      <w:r w:rsidRPr="00FF22BE">
        <w:rPr>
          <w:rFonts w:ascii="Times New Roman" w:hAnsi="Times New Roman"/>
          <w:b/>
          <w:i/>
          <w:sz w:val="26"/>
          <w:szCs w:val="26"/>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где:</w:t>
      </w:r>
    </w:p>
    <w:p w:rsidR="005005F9" w:rsidRPr="00FF22BE" w:rsidRDefault="005005F9" w:rsidP="005005F9">
      <w:pPr>
        <w:spacing w:after="0" w:line="240" w:lineRule="auto"/>
        <w:ind w:firstLine="709"/>
        <w:jc w:val="both"/>
        <w:rPr>
          <w:rFonts w:ascii="Times New Roman" w:hAnsi="Times New Roman"/>
          <w:b/>
          <w:i/>
          <w:sz w:val="27"/>
          <w:szCs w:val="27"/>
          <w:vertAlign w:val="subscript"/>
        </w:rPr>
      </w:pPr>
      <w:r w:rsidRPr="00FF22BE">
        <w:rPr>
          <w:rFonts w:ascii="Times New Roman" w:hAnsi="Times New Roman"/>
          <w:b/>
          <w:i/>
          <w:sz w:val="27"/>
          <w:szCs w:val="27"/>
          <w:lang w:val="en-US"/>
        </w:rPr>
        <w:t>V</w:t>
      </w:r>
      <w:proofErr w:type="spellStart"/>
      <w:r w:rsidRPr="00FF22BE">
        <w:rPr>
          <w:rFonts w:ascii="Times New Roman" w:hAnsi="Times New Roman"/>
          <w:b/>
          <w:i/>
          <w:sz w:val="27"/>
          <w:szCs w:val="27"/>
          <w:vertAlign w:val="subscript"/>
        </w:rPr>
        <w:t>ВФр</w:t>
      </w:r>
      <w:proofErr w:type="spellEnd"/>
      <w:r w:rsidRPr="00FF22BE">
        <w:rPr>
          <w:rFonts w:ascii="Times New Roman" w:hAnsi="Times New Roman"/>
          <w:b/>
          <w:i/>
          <w:sz w:val="27"/>
          <w:szCs w:val="27"/>
          <w:vertAlign w:val="subscript"/>
        </w:rPr>
        <w:t xml:space="preserve"> </w:t>
      </w:r>
      <w:r w:rsidRPr="00FF22BE">
        <w:rPr>
          <w:rFonts w:ascii="Times New Roman" w:hAnsi="Times New Roman"/>
          <w:sz w:val="27"/>
          <w:szCs w:val="27"/>
        </w:rPr>
        <w:t xml:space="preserve">– налогооблагаемый объем реализации вина (за исключением крепленых (ликерных) вин), кроме производимых из подакцизного винограда, фруктовые вина, плодовая алкогольная продукция,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b/>
          <w:i/>
          <w:sz w:val="27"/>
          <w:szCs w:val="27"/>
          <w:vertAlign w:val="subscript"/>
        </w:rPr>
      </w:pPr>
      <w:r w:rsidRPr="00FF22BE">
        <w:rPr>
          <w:rFonts w:ascii="Times New Roman" w:hAnsi="Times New Roman"/>
          <w:b/>
          <w:i/>
          <w:sz w:val="27"/>
          <w:szCs w:val="27"/>
          <w:lang w:val="en-US"/>
        </w:rPr>
        <w:t>V</w:t>
      </w:r>
      <w:r w:rsidRPr="00FF22BE">
        <w:rPr>
          <w:rFonts w:ascii="Times New Roman" w:hAnsi="Times New Roman"/>
          <w:b/>
          <w:i/>
          <w:sz w:val="27"/>
          <w:szCs w:val="27"/>
          <w:vertAlign w:val="subscript"/>
        </w:rPr>
        <w:t xml:space="preserve">ВИ </w:t>
      </w:r>
      <w:r w:rsidRPr="00FF22BE">
        <w:rPr>
          <w:rFonts w:ascii="Times New Roman" w:hAnsi="Times New Roman"/>
          <w:sz w:val="27"/>
          <w:szCs w:val="27"/>
        </w:rPr>
        <w:t xml:space="preserve">– налогооблагаемый объем реализации игристых вин, включая российское шампанское, кроме производимых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xml:space="preserve"> России,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V</w:t>
      </w:r>
      <w:r w:rsidRPr="00FF22BE">
        <w:rPr>
          <w:rFonts w:ascii="Times New Roman" w:hAnsi="Times New Roman"/>
          <w:b/>
          <w:i/>
          <w:sz w:val="27"/>
          <w:szCs w:val="27"/>
          <w:vertAlign w:val="subscript"/>
        </w:rPr>
        <w:t>ВН</w:t>
      </w:r>
      <w:r w:rsidRPr="00FF22BE">
        <w:rPr>
          <w:rFonts w:ascii="Times New Roman" w:hAnsi="Times New Roman"/>
          <w:sz w:val="27"/>
          <w:szCs w:val="27"/>
        </w:rPr>
        <w:t xml:space="preserve"> – налогооблагаемый объем реализации винных напитков, </w:t>
      </w:r>
      <w:proofErr w:type="spellStart"/>
      <w:r w:rsidRPr="00FF22BE">
        <w:rPr>
          <w:rFonts w:ascii="Times New Roman" w:hAnsi="Times New Roman"/>
          <w:sz w:val="27"/>
          <w:szCs w:val="27"/>
        </w:rPr>
        <w:t>виноградосодержащих</w:t>
      </w:r>
      <w:proofErr w:type="spellEnd"/>
      <w:r w:rsidRPr="00FF22BE">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виноматериалы (кроме крепленого вина наливом),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V</w:t>
      </w:r>
      <w:r w:rsidRPr="00FF22BE">
        <w:rPr>
          <w:rFonts w:ascii="Times New Roman" w:hAnsi="Times New Roman"/>
          <w:b/>
          <w:i/>
          <w:sz w:val="27"/>
          <w:szCs w:val="27"/>
          <w:vertAlign w:val="subscript"/>
        </w:rPr>
        <w:t>ВМ</w:t>
      </w:r>
      <w:r w:rsidRPr="00FF22BE">
        <w:rPr>
          <w:rFonts w:ascii="Times New Roman" w:hAnsi="Times New Roman"/>
          <w:sz w:val="27"/>
          <w:szCs w:val="27"/>
        </w:rPr>
        <w:t xml:space="preserve"> – налогооблагаемый объем реализации виноматериалов (кроме крепленого вина наливом),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proofErr w:type="spellStart"/>
      <w:r w:rsidRPr="00FF22BE">
        <w:rPr>
          <w:rFonts w:ascii="Times New Roman" w:hAnsi="Times New Roman"/>
          <w:b/>
          <w:i/>
          <w:sz w:val="27"/>
          <w:szCs w:val="27"/>
          <w:vertAlign w:val="subscript"/>
        </w:rPr>
        <w:t>ВФр</w:t>
      </w:r>
      <w:proofErr w:type="spellEnd"/>
      <w:r w:rsidRPr="00FF22BE">
        <w:rPr>
          <w:rFonts w:ascii="Times New Roman" w:hAnsi="Times New Roman"/>
          <w:b/>
          <w:i/>
          <w:sz w:val="27"/>
          <w:szCs w:val="27"/>
          <w:vertAlign w:val="subscript"/>
        </w:rPr>
        <w:t>;</w:t>
      </w:r>
      <w:r w:rsidRPr="00FF22BE">
        <w:rPr>
          <w:rFonts w:ascii="Times New Roman" w:hAnsi="Times New Roman"/>
          <w:sz w:val="27"/>
          <w:szCs w:val="27"/>
        </w:rPr>
        <w:t xml:space="preserve"> – ставка акциза на</w:t>
      </w:r>
      <w:r w:rsidRPr="00FF22BE">
        <w:t xml:space="preserve"> </w:t>
      </w:r>
      <w:r w:rsidRPr="00FF22BE">
        <w:rPr>
          <w:rFonts w:ascii="Times New Roman" w:hAnsi="Times New Roman"/>
          <w:sz w:val="27"/>
          <w:szCs w:val="27"/>
        </w:rPr>
        <w:t>вина (за исключением крепленых (ликерных) вин), фруктовые вина, плодовую алкогольную продукцию, рублей за 1 литр;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lastRenderedPageBreak/>
        <w:t>S</w:t>
      </w:r>
      <w:r w:rsidRPr="00FF22BE">
        <w:rPr>
          <w:rFonts w:ascii="Times New Roman" w:hAnsi="Times New Roman"/>
          <w:b/>
          <w:i/>
          <w:sz w:val="27"/>
          <w:szCs w:val="27"/>
          <w:vertAlign w:val="subscript"/>
        </w:rPr>
        <w:t>ВИ;</w:t>
      </w:r>
      <w:r w:rsidRPr="00FF22BE">
        <w:rPr>
          <w:rFonts w:ascii="Times New Roman" w:hAnsi="Times New Roman"/>
          <w:sz w:val="27"/>
          <w:szCs w:val="27"/>
        </w:rPr>
        <w:t xml:space="preserve"> – ставка акциза игристые вина, включая российское шампанское, рублей за 1 литр;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r w:rsidRPr="00FF22BE">
        <w:rPr>
          <w:rFonts w:ascii="Times New Roman" w:hAnsi="Times New Roman"/>
          <w:b/>
          <w:i/>
          <w:sz w:val="27"/>
          <w:szCs w:val="27"/>
          <w:vertAlign w:val="subscript"/>
        </w:rPr>
        <w:t>ВН</w:t>
      </w:r>
      <w:r w:rsidRPr="00FF22BE">
        <w:rPr>
          <w:rFonts w:ascii="Times New Roman" w:hAnsi="Times New Roman"/>
          <w:sz w:val="27"/>
          <w:szCs w:val="27"/>
        </w:rPr>
        <w:t xml:space="preserve"> – ставка акциза на винные напитки,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 рублей за 1 литр;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proofErr w:type="spellStart"/>
      <w:r w:rsidRPr="00FF22BE">
        <w:rPr>
          <w:rFonts w:ascii="Times New Roman" w:hAnsi="Times New Roman"/>
          <w:b/>
          <w:i/>
          <w:sz w:val="27"/>
          <w:szCs w:val="27"/>
          <w:vertAlign w:val="subscript"/>
        </w:rPr>
        <w:t>Вм</w:t>
      </w:r>
      <w:proofErr w:type="spellEnd"/>
      <w:r w:rsidRPr="00FF22BE">
        <w:rPr>
          <w:rFonts w:ascii="Times New Roman" w:hAnsi="Times New Roman"/>
          <w:sz w:val="27"/>
          <w:szCs w:val="27"/>
        </w:rPr>
        <w:t>– ставка акциза на виноматериалы, кроме крепленого вина наливом, рублей за 1 литр;</w:t>
      </w:r>
    </w:p>
    <w:p w:rsidR="005005F9" w:rsidRPr="00FF22BE" w:rsidRDefault="005005F9" w:rsidP="005005F9">
      <w:pPr>
        <w:spacing w:after="0" w:line="240" w:lineRule="auto"/>
        <w:ind w:firstLine="709"/>
        <w:jc w:val="both"/>
        <w:rPr>
          <w:rFonts w:ascii="Times New Roman" w:hAnsi="Times New Roman"/>
          <w:sz w:val="27"/>
          <w:szCs w:val="27"/>
        </w:rPr>
      </w:pPr>
      <w:proofErr w:type="spellStart"/>
      <w:proofErr w:type="gramStart"/>
      <w:r w:rsidRPr="00FF22BE">
        <w:rPr>
          <w:rFonts w:ascii="Times New Roman" w:hAnsi="Times New Roman"/>
          <w:b/>
          <w:i/>
          <w:sz w:val="26"/>
          <w:szCs w:val="26"/>
        </w:rPr>
        <w:t>А</w:t>
      </w:r>
      <w:r w:rsidRPr="00FF22BE">
        <w:rPr>
          <w:rFonts w:ascii="Times New Roman" w:hAnsi="Times New Roman"/>
          <w:b/>
          <w:i/>
          <w:sz w:val="20"/>
          <w:szCs w:val="26"/>
        </w:rPr>
        <w:t>В</w:t>
      </w:r>
      <w:r w:rsidRPr="00FF22BE">
        <w:rPr>
          <w:rFonts w:ascii="Times New Roman" w:hAnsi="Times New Roman"/>
          <w:b/>
          <w:i/>
          <w:sz w:val="26"/>
          <w:szCs w:val="26"/>
          <w:vertAlign w:val="subscript"/>
        </w:rPr>
        <w:t>ВФр</w:t>
      </w:r>
      <w:proofErr w:type="spellEnd"/>
      <w:r w:rsidRPr="00FF22BE">
        <w:rPr>
          <w:rFonts w:ascii="Times New Roman" w:hAnsi="Times New Roman"/>
          <w:b/>
          <w:i/>
          <w:sz w:val="26"/>
          <w:szCs w:val="26"/>
          <w:vertAlign w:val="subscript"/>
        </w:rPr>
        <w:t xml:space="preserve"> </w:t>
      </w:r>
      <w:r w:rsidRPr="00FF22BE">
        <w:rPr>
          <w:rFonts w:ascii="Times New Roman" w:hAnsi="Times New Roman"/>
          <w:b/>
          <w:i/>
          <w:sz w:val="32"/>
          <w:szCs w:val="26"/>
          <w:vertAlign w:val="subscript"/>
        </w:rPr>
        <w:t xml:space="preserve">– </w:t>
      </w:r>
      <w:r w:rsidRPr="00FF22BE">
        <w:rPr>
          <w:rFonts w:ascii="Times New Roman" w:hAnsi="Times New Roman"/>
          <w:sz w:val="27"/>
          <w:szCs w:val="27"/>
        </w:rPr>
        <w:t xml:space="preserve">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w:t>
      </w:r>
      <w:proofErr w:type="spellStart"/>
      <w:r w:rsidRPr="00FF22BE">
        <w:rPr>
          <w:rFonts w:ascii="Times New Roman" w:hAnsi="Times New Roman"/>
          <w:sz w:val="27"/>
          <w:szCs w:val="27"/>
        </w:rPr>
        <w:t>сброженных</w:t>
      </w:r>
      <w:proofErr w:type="spellEnd"/>
      <w:r w:rsidRPr="00FF22BE">
        <w:rPr>
          <w:rFonts w:ascii="Times New Roman" w:hAnsi="Times New Roman"/>
          <w:sz w:val="27"/>
          <w:szCs w:val="27"/>
        </w:rPr>
        <w:t xml:space="preserve"> материалов, использованных для производства вина (за исключением крепленых (ликерных) вин), кроме производимых из подакцизного винограда, фруктовые вина, плодовая алкогольная продукция с учетом положений пункта 19 статьи 200 НК РФ (в соответствии с показателями макроэкономического развития, и (или) с данными оперативного</w:t>
      </w:r>
      <w:proofErr w:type="gramEnd"/>
      <w:r w:rsidRPr="00FF22BE">
        <w:rPr>
          <w:rFonts w:ascii="Times New Roman" w:hAnsi="Times New Roman"/>
          <w:sz w:val="27"/>
          <w:szCs w:val="27"/>
        </w:rPr>
        <w:t xml:space="preserve">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xml:space="preserve"> России,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b/>
          <w:i/>
          <w:sz w:val="26"/>
          <w:szCs w:val="26"/>
        </w:rPr>
        <w:t>А</w:t>
      </w:r>
      <w:r w:rsidRPr="00FF22BE">
        <w:rPr>
          <w:rFonts w:ascii="Times New Roman" w:hAnsi="Times New Roman"/>
          <w:b/>
          <w:i/>
          <w:sz w:val="18"/>
          <w:szCs w:val="26"/>
        </w:rPr>
        <w:t>В</w:t>
      </w:r>
      <w:r w:rsidRPr="00FF22BE">
        <w:rPr>
          <w:rFonts w:ascii="Times New Roman" w:hAnsi="Times New Roman"/>
          <w:b/>
          <w:i/>
          <w:sz w:val="26"/>
          <w:szCs w:val="26"/>
          <w:vertAlign w:val="subscript"/>
        </w:rPr>
        <w:t xml:space="preserve">ВИ  </w:t>
      </w:r>
      <w:r w:rsidRPr="00FF22BE">
        <w:rPr>
          <w:rFonts w:ascii="Times New Roman" w:hAnsi="Times New Roman"/>
          <w:sz w:val="27"/>
          <w:szCs w:val="27"/>
        </w:rPr>
        <w:t xml:space="preserve">– </w:t>
      </w:r>
      <w:r w:rsidRPr="00FF22BE">
        <w:rPr>
          <w:rFonts w:ascii="Times New Roman" w:hAnsi="Times New Roman"/>
          <w:b/>
          <w:i/>
          <w:sz w:val="26"/>
          <w:szCs w:val="26"/>
          <w:vertAlign w:val="subscript"/>
        </w:rPr>
        <w:t xml:space="preserve"> </w:t>
      </w:r>
      <w:r w:rsidRPr="00FF22BE">
        <w:rPr>
          <w:rFonts w:ascii="Times New Roman" w:hAnsi="Times New Roman"/>
          <w:sz w:val="27"/>
          <w:szCs w:val="27"/>
        </w:rPr>
        <w:t xml:space="preserve">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w:t>
      </w:r>
      <w:proofErr w:type="spellStart"/>
      <w:r w:rsidRPr="00FF22BE">
        <w:rPr>
          <w:rFonts w:ascii="Times New Roman" w:hAnsi="Times New Roman"/>
          <w:sz w:val="27"/>
          <w:szCs w:val="27"/>
        </w:rPr>
        <w:t>сброженных</w:t>
      </w:r>
      <w:proofErr w:type="spellEnd"/>
      <w:r w:rsidRPr="00FF22BE">
        <w:rPr>
          <w:rFonts w:ascii="Times New Roman" w:hAnsi="Times New Roman"/>
          <w:sz w:val="27"/>
          <w:szCs w:val="27"/>
        </w:rPr>
        <w:t xml:space="preserve"> материалов, использованных для игристых вин, включая российское шампанское, кроме производимых из подакцизного винограда с учетом положений пункта 19 статьи 200 НК РФ (в соответствии с показателями макроэкономического развития, и (или) с данными оперативного анализа налоговых деклараций, и (или) с данными</w:t>
      </w:r>
      <w:proofErr w:type="gramEnd"/>
      <w:r w:rsidRPr="00FF22BE">
        <w:rPr>
          <w:rFonts w:ascii="Times New Roman" w:hAnsi="Times New Roman"/>
          <w:sz w:val="27"/>
          <w:szCs w:val="27"/>
        </w:rPr>
        <w:t xml:space="preserve"> </w:t>
      </w:r>
      <w:proofErr w:type="spellStart"/>
      <w:proofErr w:type="gramStart"/>
      <w:r w:rsidRPr="00FF22BE">
        <w:rPr>
          <w:rFonts w:ascii="Times New Roman" w:hAnsi="Times New Roman"/>
          <w:sz w:val="27"/>
          <w:szCs w:val="27"/>
        </w:rPr>
        <w:t>Мурманскстата</w:t>
      </w:r>
      <w:proofErr w:type="spellEnd"/>
      <w:r w:rsidRPr="00FF22BE">
        <w:rPr>
          <w:rFonts w:ascii="Times New Roman" w:hAnsi="Times New Roman"/>
          <w:sz w:val="27"/>
          <w:szCs w:val="27"/>
        </w:rPr>
        <w:t xml:space="preserve">, и (или) с показателями отчета по форме № 5-АЛ); </w:t>
      </w:r>
      <w:proofErr w:type="gramEnd"/>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b/>
          <w:i/>
          <w:sz w:val="27"/>
          <w:szCs w:val="27"/>
        </w:rPr>
        <w:t>К</w:t>
      </w:r>
      <w:proofErr w:type="gramEnd"/>
      <w:r w:rsidRPr="00FF22BE">
        <w:rPr>
          <w:rFonts w:ascii="Times New Roman" w:hAnsi="Times New Roman"/>
          <w:b/>
          <w:i/>
          <w:sz w:val="27"/>
          <w:szCs w:val="27"/>
        </w:rPr>
        <w:t xml:space="preserve"> </w:t>
      </w:r>
      <w:r w:rsidRPr="00FF22BE">
        <w:rPr>
          <w:rFonts w:ascii="Times New Roman" w:hAnsi="Times New Roman"/>
          <w:i/>
          <w:sz w:val="27"/>
          <w:szCs w:val="27"/>
        </w:rPr>
        <w:t xml:space="preserve">– </w:t>
      </w:r>
      <w:proofErr w:type="gramStart"/>
      <w:r w:rsidRPr="00FF22BE">
        <w:rPr>
          <w:rFonts w:ascii="Times New Roman" w:hAnsi="Times New Roman"/>
          <w:sz w:val="27"/>
          <w:szCs w:val="27"/>
        </w:rPr>
        <w:t>коэффициент</w:t>
      </w:r>
      <w:proofErr w:type="gramEnd"/>
      <w:r w:rsidRPr="00FF22BE">
        <w:rPr>
          <w:rFonts w:ascii="Times New Roman" w:hAnsi="Times New Roman"/>
          <w:b/>
          <w:i/>
          <w:sz w:val="27"/>
          <w:szCs w:val="27"/>
        </w:rPr>
        <w:t xml:space="preserve"> </w:t>
      </w:r>
      <w:r w:rsidRPr="00FF22BE">
        <w:rPr>
          <w:rFonts w:ascii="Times New Roman" w:hAnsi="Times New Roman"/>
          <w:sz w:val="27"/>
          <w:szCs w:val="27"/>
        </w:rPr>
        <w:t>для расчета налогового вычета, определяемый в соответствии с пунктом 19 статьи 200 НК РФ;</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b/>
          <w:i/>
          <w:sz w:val="27"/>
          <w:szCs w:val="27"/>
          <w:lang w:val="en-US"/>
        </w:rPr>
        <w:t>K</w:t>
      </w:r>
      <w:r w:rsidRPr="00FF22BE">
        <w:rPr>
          <w:rFonts w:ascii="Times New Roman" w:hAnsi="Times New Roman"/>
          <w:b/>
          <w:i/>
          <w:sz w:val="27"/>
          <w:szCs w:val="27"/>
        </w:rPr>
        <w:t xml:space="preserve"> </w:t>
      </w:r>
      <w:r w:rsidRPr="00FF22BE">
        <w:rPr>
          <w:rFonts w:ascii="Times New Roman" w:hAnsi="Times New Roman"/>
          <w:b/>
          <w:i/>
          <w:sz w:val="27"/>
          <w:szCs w:val="27"/>
          <w:vertAlign w:val="subscript"/>
        </w:rPr>
        <w:t>соб.</w:t>
      </w:r>
      <w:proofErr w:type="gramEnd"/>
      <w:r w:rsidRPr="00FF22B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P</w:t>
      </w:r>
      <w:r w:rsidRPr="00FF22BE">
        <w:rPr>
          <w:rFonts w:ascii="Times New Roman" w:hAnsi="Times New Roman"/>
          <w:sz w:val="27"/>
          <w:szCs w:val="27"/>
        </w:rPr>
        <w:t xml:space="preserve"> – </w:t>
      </w:r>
      <w:proofErr w:type="gramStart"/>
      <w:r w:rsidRPr="00FF22BE">
        <w:rPr>
          <w:rFonts w:ascii="Times New Roman" w:hAnsi="Times New Roman"/>
          <w:sz w:val="27"/>
          <w:szCs w:val="27"/>
        </w:rPr>
        <w:t>переходящие</w:t>
      </w:r>
      <w:proofErr w:type="gramEnd"/>
      <w:r w:rsidRPr="00FF22BE">
        <w:rPr>
          <w:rFonts w:ascii="Times New Roman" w:hAnsi="Times New Roman"/>
          <w:sz w:val="27"/>
          <w:szCs w:val="27"/>
        </w:rPr>
        <w:t xml:space="preserve"> платежи, тыс. рублей;</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rPr>
        <w:t xml:space="preserve">F – </w:t>
      </w:r>
      <w:r w:rsidRPr="00FF22BE">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Объем выпадающих доходов определяется в рамках прописанного </w:t>
      </w:r>
      <w:proofErr w:type="gramStart"/>
      <w:r w:rsidRPr="00FF22BE">
        <w:rPr>
          <w:rFonts w:ascii="Times New Roman" w:hAnsi="Times New Roman"/>
          <w:sz w:val="27"/>
          <w:szCs w:val="27"/>
        </w:rPr>
        <w:t>алгоритма расчета прогнозного объема поступлений налога</w:t>
      </w:r>
      <w:proofErr w:type="gramEnd"/>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proofErr w:type="gramStart"/>
      <w:r w:rsidRPr="00FF22BE">
        <w:rPr>
          <w:rFonts w:ascii="Times New Roman" w:hAnsi="Times New Roman"/>
          <w:sz w:val="27"/>
          <w:szCs w:val="27"/>
        </w:rPr>
        <w:lastRenderedPageBreak/>
        <w:t xml:space="preserve">Акцизы на вина, вина наливом, плодовую алкогольную продукцию, игристые вина, включая российское шампанское, а также </w:t>
      </w:r>
      <w:proofErr w:type="spellStart"/>
      <w:r w:rsidRPr="00FF22BE">
        <w:rPr>
          <w:rFonts w:ascii="Times New Roman" w:hAnsi="Times New Roman"/>
          <w:sz w:val="27"/>
          <w:szCs w:val="27"/>
        </w:rPr>
        <w:t>виноградосодержащие</w:t>
      </w:r>
      <w:proofErr w:type="spellEnd"/>
      <w:r w:rsidRPr="00FF22BE">
        <w:rPr>
          <w:rFonts w:ascii="Times New Roman" w:hAnsi="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зачисляются в бюджеты</w:t>
      </w:r>
      <w:proofErr w:type="gramEnd"/>
      <w:r w:rsidRPr="00FF22BE">
        <w:rPr>
          <w:rFonts w:ascii="Times New Roman" w:hAnsi="Times New Roman"/>
          <w:sz w:val="27"/>
          <w:szCs w:val="27"/>
        </w:rPr>
        <w:t xml:space="preserve">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FF22BE" w:rsidRDefault="005005F9" w:rsidP="005005F9">
      <w:pPr>
        <w:pStyle w:val="10"/>
        <w:numPr>
          <w:ilvl w:val="2"/>
          <w:numId w:val="3"/>
        </w:numPr>
        <w:spacing w:before="0" w:after="240"/>
        <w:ind w:left="0" w:firstLine="0"/>
        <w:jc w:val="center"/>
        <w:rPr>
          <w:rFonts w:ascii="Times New Roman" w:hAnsi="Times New Roman"/>
          <w:i/>
          <w:sz w:val="27"/>
          <w:szCs w:val="27"/>
        </w:rPr>
      </w:pPr>
      <w:bookmarkStart w:id="58" w:name="_Toc224831027"/>
      <w:bookmarkStart w:id="59" w:name="_Toc226466867"/>
      <w:r w:rsidRPr="00FF22BE">
        <w:rPr>
          <w:rFonts w:ascii="Times New Roman" w:hAnsi="Times New Roman"/>
          <w:i/>
          <w:sz w:val="27"/>
          <w:szCs w:val="27"/>
        </w:rPr>
        <w:t>Акцизы на вина, игристые вина, включая российское шампанское, производимые на территории Российской Федерации из подакцизного винограда</w:t>
      </w:r>
      <w:r w:rsidRPr="00FF22BE">
        <w:rPr>
          <w:rFonts w:ascii="Times New Roman" w:hAnsi="Times New Roman"/>
          <w:i/>
          <w:sz w:val="27"/>
          <w:szCs w:val="27"/>
        </w:rPr>
        <w:br/>
        <w:t>182 1 03 02091 01 0000 110</w:t>
      </w:r>
      <w:bookmarkEnd w:id="58"/>
      <w:bookmarkEnd w:id="59"/>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Для расчёта поступлений акцизов на вина, включая российское шампанское, производимые на территории Российской Федерации из подакцизного винограда, используются:</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FF22BE">
        <w:rPr>
          <w:rFonts w:ascii="Times New Roman" w:hAnsi="Times New Roman"/>
          <w:bCs/>
          <w:sz w:val="27"/>
          <w:szCs w:val="27"/>
        </w:rPr>
        <w:t xml:space="preserve">объём вин, игристых вин </w:t>
      </w:r>
      <w:r w:rsidRPr="00FF22BE">
        <w:rPr>
          <w:rFonts w:ascii="Times New Roman" w:hAnsi="Times New Roman"/>
          <w:sz w:val="27"/>
          <w:szCs w:val="27"/>
        </w:rPr>
        <w:t>включая российское шампанское, производимых на территории Российской Федерации из подакцизного винограда; объем винограда, использованного для производства вин, включая российское шампанское по технологии полного цикла), разрабатываемые Министерством развития Арктики и экономики Мурманской области;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FF22BE" w:rsidRDefault="005005F9" w:rsidP="005005F9">
      <w:pPr>
        <w:tabs>
          <w:tab w:val="num" w:pos="0"/>
        </w:tabs>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 </w:t>
      </w:r>
      <w:r w:rsidRPr="00FF22BE">
        <w:rPr>
          <w:rFonts w:ascii="Times New Roman" w:hAnsi="Times New Roman"/>
          <w:bCs/>
          <w:sz w:val="27"/>
          <w:szCs w:val="27"/>
        </w:rPr>
        <w:t>налоговые ставки, предусмотренные главой 22 НК РФ «Акцизы</w:t>
      </w:r>
      <w:r w:rsidRPr="00FF22BE">
        <w:rPr>
          <w:rFonts w:ascii="Times New Roman" w:hAnsi="Times New Roman"/>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Расчёт поступлений акцизов на вина, игристые </w:t>
      </w:r>
      <w:proofErr w:type="gramStart"/>
      <w:r w:rsidRPr="00FF22BE">
        <w:rPr>
          <w:rFonts w:ascii="Times New Roman" w:hAnsi="Times New Roman"/>
          <w:sz w:val="27"/>
          <w:szCs w:val="27"/>
        </w:rPr>
        <w:t>вина</w:t>
      </w:r>
      <w:proofErr w:type="gramEnd"/>
      <w:r w:rsidRPr="00FF22BE">
        <w:rPr>
          <w:rFonts w:ascii="Times New Roman" w:hAnsi="Times New Roman"/>
          <w:sz w:val="27"/>
          <w:szCs w:val="27"/>
        </w:rPr>
        <w:t xml:space="preserve"> включая российское шампанское,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w:t>
      </w:r>
      <w:r w:rsidRPr="00FF22BE">
        <w:rPr>
          <w:rFonts w:ascii="Times New Roman" w:hAnsi="Times New Roman"/>
        </w:rPr>
        <w:t xml:space="preserve"> </w:t>
      </w:r>
      <w:r w:rsidRPr="00FF22BE">
        <w:rPr>
          <w:rFonts w:ascii="Times New Roman" w:hAnsi="Times New Roman"/>
          <w:sz w:val="27"/>
          <w:szCs w:val="27"/>
        </w:rPr>
        <w:t>коэффициентов для расчета вычета и других показателей, определяющих поступления акцизов (уровень собираемости и др.).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 xml:space="preserve">Основные параметры прогноза представлены по двум видам: </w:t>
      </w:r>
    </w:p>
    <w:p w:rsidR="005005F9" w:rsidRPr="00FF22BE" w:rsidRDefault="005005F9" w:rsidP="005005F9">
      <w:pPr>
        <w:pStyle w:val="aff0"/>
        <w:numPr>
          <w:ilvl w:val="0"/>
          <w:numId w:val="2"/>
        </w:numPr>
        <w:spacing w:after="0" w:line="240" w:lineRule="auto"/>
        <w:ind w:left="0" w:firstLine="709"/>
        <w:jc w:val="both"/>
        <w:rPr>
          <w:rFonts w:ascii="Times New Roman" w:hAnsi="Times New Roman"/>
          <w:sz w:val="27"/>
          <w:szCs w:val="27"/>
        </w:rPr>
      </w:pPr>
      <w:r w:rsidRPr="00FF22BE">
        <w:rPr>
          <w:rFonts w:ascii="Times New Roman" w:hAnsi="Times New Roman"/>
          <w:sz w:val="27"/>
          <w:szCs w:val="27"/>
        </w:rPr>
        <w:t>вина (за исключением крепленных (ликерных) вин), производимые из подакцизного винограда;</w:t>
      </w:r>
    </w:p>
    <w:p w:rsidR="005005F9" w:rsidRPr="00FF22BE" w:rsidRDefault="005005F9" w:rsidP="005005F9">
      <w:pPr>
        <w:pStyle w:val="aff0"/>
        <w:numPr>
          <w:ilvl w:val="0"/>
          <w:numId w:val="2"/>
        </w:numPr>
        <w:spacing w:after="0" w:line="240" w:lineRule="auto"/>
        <w:ind w:left="0" w:firstLine="709"/>
        <w:jc w:val="both"/>
        <w:rPr>
          <w:rFonts w:ascii="Times New Roman" w:hAnsi="Times New Roman"/>
          <w:sz w:val="27"/>
          <w:szCs w:val="27"/>
        </w:rPr>
      </w:pPr>
      <w:r w:rsidRPr="00FF22BE">
        <w:rPr>
          <w:rFonts w:ascii="Times New Roman" w:hAnsi="Times New Roman"/>
          <w:sz w:val="27"/>
          <w:szCs w:val="27"/>
        </w:rPr>
        <w:t>игристые вина, включая российское шампанское, производимые из подакцизного винограда.</w:t>
      </w:r>
    </w:p>
    <w:p w:rsidR="005005F9" w:rsidRPr="00FF22BE" w:rsidRDefault="005005F9" w:rsidP="005005F9">
      <w:pPr>
        <w:spacing w:after="0" w:line="240" w:lineRule="auto"/>
        <w:ind w:firstLine="709"/>
        <w:jc w:val="both"/>
        <w:rPr>
          <w:rFonts w:ascii="Times New Roman" w:hAnsi="Times New Roman"/>
        </w:rPr>
      </w:pP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Поступления акцизов на вина, включая российское шампанское, производимые на территории Российской Федерации из подакцизного винограда, (</w:t>
      </w:r>
      <w:proofErr w:type="spellStart"/>
      <w:r w:rsidRPr="00FF22BE">
        <w:rPr>
          <w:rFonts w:ascii="Times New Roman" w:hAnsi="Times New Roman"/>
          <w:b/>
          <w:i/>
          <w:sz w:val="27"/>
          <w:szCs w:val="27"/>
        </w:rPr>
        <w:t>А</w:t>
      </w:r>
      <w:r w:rsidRPr="00FF22BE">
        <w:rPr>
          <w:rFonts w:ascii="Times New Roman" w:hAnsi="Times New Roman"/>
          <w:b/>
          <w:i/>
          <w:sz w:val="27"/>
          <w:szCs w:val="27"/>
          <w:vertAlign w:val="subscript"/>
        </w:rPr>
        <w:t>Впв</w:t>
      </w:r>
      <w:proofErr w:type="spellEnd"/>
      <w:r w:rsidRPr="00FF22BE">
        <w:rPr>
          <w:rFonts w:ascii="Times New Roman" w:hAnsi="Times New Roman"/>
          <w:sz w:val="27"/>
          <w:szCs w:val="27"/>
        </w:rPr>
        <w:t>) определяется исходя из следующего алгоритма расчёта (формуле):</w:t>
      </w:r>
    </w:p>
    <w:p w:rsidR="005005F9" w:rsidRPr="00FF22BE" w:rsidRDefault="005005F9" w:rsidP="005005F9">
      <w:pPr>
        <w:spacing w:before="120" w:after="120"/>
        <w:jc w:val="center"/>
        <w:rPr>
          <w:rFonts w:ascii="Times New Roman" w:hAnsi="Times New Roman"/>
          <w:b/>
          <w:i/>
          <w:sz w:val="27"/>
          <w:szCs w:val="27"/>
        </w:rPr>
      </w:pPr>
      <w:proofErr w:type="spellStart"/>
      <w:r w:rsidRPr="00FF22BE">
        <w:rPr>
          <w:rFonts w:ascii="Times New Roman" w:hAnsi="Times New Roman"/>
          <w:b/>
          <w:i/>
          <w:sz w:val="27"/>
          <w:szCs w:val="27"/>
        </w:rPr>
        <w:t>А</w:t>
      </w:r>
      <w:r w:rsidRPr="00FF22BE">
        <w:rPr>
          <w:rFonts w:ascii="Times New Roman" w:hAnsi="Times New Roman"/>
          <w:b/>
          <w:i/>
          <w:sz w:val="27"/>
          <w:szCs w:val="27"/>
          <w:vertAlign w:val="subscript"/>
        </w:rPr>
        <w:t>Впв</w:t>
      </w:r>
      <w:proofErr w:type="spellEnd"/>
      <w:r w:rsidRPr="00FF22BE">
        <w:rPr>
          <w:rFonts w:ascii="Times New Roman" w:hAnsi="Times New Roman"/>
          <w:b/>
          <w:i/>
          <w:sz w:val="27"/>
          <w:szCs w:val="27"/>
        </w:rPr>
        <w:t>= ∑[(</w:t>
      </w:r>
      <w:r w:rsidRPr="00FF22BE">
        <w:rPr>
          <w:rFonts w:ascii="Times New Roman" w:hAnsi="Times New Roman"/>
          <w:b/>
          <w:i/>
          <w:sz w:val="27"/>
          <w:szCs w:val="27"/>
          <w:lang w:val="en-US"/>
        </w:rPr>
        <w:t>V</w:t>
      </w:r>
      <w:proofErr w:type="spellStart"/>
      <w:r w:rsidRPr="00FF22BE">
        <w:rPr>
          <w:rFonts w:ascii="Times New Roman" w:hAnsi="Times New Roman"/>
          <w:b/>
          <w:i/>
          <w:sz w:val="27"/>
          <w:szCs w:val="27"/>
          <w:vertAlign w:val="subscript"/>
        </w:rPr>
        <w:t>Впв</w:t>
      </w:r>
      <w:proofErr w:type="gramStart"/>
      <w:r w:rsidRPr="00FF22BE">
        <w:rPr>
          <w:rFonts w:ascii="Times New Roman" w:hAnsi="Times New Roman"/>
          <w:b/>
          <w:i/>
          <w:sz w:val="27"/>
          <w:szCs w:val="27"/>
          <w:vertAlign w:val="subscript"/>
        </w:rPr>
        <w:t>;В</w:t>
      </w:r>
      <w:proofErr w:type="gramEnd"/>
      <w:r w:rsidRPr="00FF22BE">
        <w:rPr>
          <w:rFonts w:ascii="Times New Roman" w:hAnsi="Times New Roman"/>
          <w:b/>
          <w:i/>
          <w:sz w:val="27"/>
          <w:szCs w:val="27"/>
          <w:vertAlign w:val="subscript"/>
        </w:rPr>
        <w:t>Ипв</w:t>
      </w:r>
      <w:proofErr w:type="spellEnd"/>
      <w:r w:rsidRPr="00FF22BE">
        <w:rPr>
          <w:rFonts w:ascii="Times New Roman" w:hAnsi="Times New Roman"/>
          <w:b/>
          <w:i/>
          <w:sz w:val="27"/>
          <w:szCs w:val="27"/>
        </w:rPr>
        <w:t>*</w:t>
      </w:r>
      <w:r w:rsidRPr="00FF22BE">
        <w:rPr>
          <w:rFonts w:ascii="Times New Roman" w:hAnsi="Times New Roman"/>
          <w:b/>
          <w:i/>
          <w:sz w:val="27"/>
          <w:szCs w:val="27"/>
          <w:lang w:val="en-US"/>
        </w:rPr>
        <w:t>S</w:t>
      </w:r>
      <w:r w:rsidRPr="00FF22BE">
        <w:rPr>
          <w:rFonts w:ascii="Times New Roman" w:hAnsi="Times New Roman"/>
          <w:b/>
          <w:i/>
          <w:sz w:val="27"/>
          <w:szCs w:val="27"/>
          <w:vertAlign w:val="subscript"/>
        </w:rPr>
        <w:t>В;ВИ</w:t>
      </w:r>
      <w:r w:rsidRPr="00FF22BE">
        <w:rPr>
          <w:rFonts w:ascii="Times New Roman" w:hAnsi="Times New Roman"/>
          <w:b/>
          <w:i/>
          <w:sz w:val="27"/>
          <w:szCs w:val="27"/>
        </w:rPr>
        <w:t>) – ((</w:t>
      </w:r>
      <w:r w:rsidRPr="00FF22BE">
        <w:rPr>
          <w:rFonts w:ascii="Times New Roman" w:hAnsi="Times New Roman"/>
          <w:b/>
          <w:i/>
          <w:sz w:val="27"/>
          <w:szCs w:val="27"/>
          <w:lang w:val="en-US"/>
        </w:rPr>
        <w:t>V</w:t>
      </w:r>
      <w:proofErr w:type="spellStart"/>
      <w:r w:rsidRPr="00FF22BE">
        <w:rPr>
          <w:rFonts w:ascii="Times New Roman" w:hAnsi="Times New Roman"/>
          <w:b/>
          <w:i/>
          <w:sz w:val="27"/>
          <w:szCs w:val="27"/>
          <w:vertAlign w:val="subscript"/>
        </w:rPr>
        <w:t>ПВв;ПВви</w:t>
      </w:r>
      <w:proofErr w:type="spellEnd"/>
      <w:r w:rsidRPr="00FF22BE">
        <w:rPr>
          <w:rFonts w:ascii="Times New Roman" w:hAnsi="Times New Roman"/>
          <w:b/>
          <w:i/>
          <w:sz w:val="27"/>
          <w:szCs w:val="27"/>
        </w:rPr>
        <w:t>*</w:t>
      </w:r>
      <w:r w:rsidRPr="00FF22BE">
        <w:rPr>
          <w:rFonts w:ascii="Times New Roman" w:hAnsi="Times New Roman"/>
          <w:b/>
          <w:i/>
          <w:sz w:val="27"/>
          <w:szCs w:val="27"/>
          <w:lang w:val="en-US"/>
        </w:rPr>
        <w:t>S</w:t>
      </w:r>
      <w:r w:rsidRPr="00FF22BE">
        <w:rPr>
          <w:rFonts w:ascii="Times New Roman" w:hAnsi="Times New Roman"/>
          <w:b/>
          <w:i/>
          <w:sz w:val="27"/>
          <w:szCs w:val="27"/>
          <w:vertAlign w:val="subscript"/>
        </w:rPr>
        <w:t>ПВ</w:t>
      </w:r>
      <w:r w:rsidRPr="00FF22BE">
        <w:rPr>
          <w:rFonts w:ascii="Times New Roman" w:hAnsi="Times New Roman"/>
          <w:b/>
          <w:i/>
          <w:sz w:val="27"/>
          <w:szCs w:val="27"/>
        </w:rPr>
        <w:t xml:space="preserve"> )*К</w:t>
      </w:r>
      <w:r w:rsidRPr="00FF22BE">
        <w:rPr>
          <w:rFonts w:ascii="Times New Roman" w:hAnsi="Times New Roman"/>
          <w:b/>
          <w:i/>
          <w:sz w:val="27"/>
          <w:szCs w:val="27"/>
          <w:vertAlign w:val="subscript"/>
        </w:rPr>
        <w:t xml:space="preserve">ВД </w:t>
      </w:r>
      <w:r w:rsidRPr="00FF22BE">
        <w:rPr>
          <w:rFonts w:ascii="Times New Roman" w:hAnsi="Times New Roman"/>
          <w:b/>
          <w:i/>
          <w:sz w:val="27"/>
          <w:szCs w:val="27"/>
        </w:rPr>
        <w:t>)]*</w:t>
      </w:r>
      <w:r w:rsidRPr="00FF22BE">
        <w:rPr>
          <w:rFonts w:ascii="Times New Roman" w:hAnsi="Times New Roman"/>
          <w:b/>
          <w:i/>
          <w:sz w:val="27"/>
          <w:szCs w:val="27"/>
          <w:lang w:val="en-US"/>
        </w:rPr>
        <w:t>K</w:t>
      </w:r>
      <w:r w:rsidRPr="00FF22BE">
        <w:rPr>
          <w:rFonts w:ascii="Times New Roman" w:hAnsi="Times New Roman"/>
          <w:b/>
          <w:i/>
          <w:sz w:val="27"/>
          <w:szCs w:val="27"/>
        </w:rPr>
        <w:t xml:space="preserve"> </w:t>
      </w:r>
      <w:r w:rsidRPr="00FF22BE">
        <w:rPr>
          <w:rFonts w:ascii="Times New Roman" w:hAnsi="Times New Roman"/>
          <w:b/>
          <w:i/>
          <w:sz w:val="27"/>
          <w:szCs w:val="27"/>
          <w:vertAlign w:val="subscript"/>
        </w:rPr>
        <w:t xml:space="preserve">соб. </w:t>
      </w:r>
      <w:r w:rsidRPr="00FF22BE">
        <w:rPr>
          <w:rFonts w:ascii="Times New Roman" w:hAnsi="Times New Roman"/>
          <w:b/>
          <w:i/>
          <w:sz w:val="27"/>
          <w:szCs w:val="27"/>
        </w:rPr>
        <w:t>(+/-)</w:t>
      </w:r>
      <w:r w:rsidRPr="00FF22BE">
        <w:rPr>
          <w:rFonts w:ascii="Times New Roman" w:hAnsi="Times New Roman"/>
          <w:b/>
          <w:i/>
          <w:sz w:val="27"/>
          <w:szCs w:val="27"/>
          <w:lang w:val="en-US"/>
        </w:rPr>
        <w:t>P</w:t>
      </w:r>
      <w:r w:rsidRPr="00FF22BE">
        <w:rPr>
          <w:rFonts w:ascii="Times New Roman" w:hAnsi="Times New Roman"/>
          <w:b/>
          <w:i/>
          <w:sz w:val="27"/>
          <w:szCs w:val="27"/>
        </w:rPr>
        <w:t xml:space="preserve"> (+/-</w:t>
      </w:r>
      <w:proofErr w:type="gramStart"/>
      <w:r w:rsidRPr="00FF22BE">
        <w:rPr>
          <w:rFonts w:ascii="Times New Roman" w:hAnsi="Times New Roman"/>
          <w:b/>
          <w:i/>
          <w:sz w:val="27"/>
          <w:szCs w:val="27"/>
        </w:rPr>
        <w:t>)</w:t>
      </w:r>
      <w:r w:rsidRPr="00FF22BE">
        <w:rPr>
          <w:rFonts w:ascii="Times New Roman" w:hAnsi="Times New Roman"/>
          <w:b/>
          <w:i/>
          <w:sz w:val="27"/>
          <w:szCs w:val="27"/>
          <w:lang w:val="en-US"/>
        </w:rPr>
        <w:t>F</w:t>
      </w:r>
      <w:proofErr w:type="gramEnd"/>
      <w:r w:rsidRPr="00FF22BE">
        <w:rPr>
          <w:rFonts w:ascii="Times New Roman" w:hAnsi="Times New Roman"/>
          <w:b/>
          <w:i/>
          <w:sz w:val="27"/>
          <w:szCs w:val="27"/>
        </w:rPr>
        <w:t>,</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sz w:val="27"/>
          <w:szCs w:val="27"/>
        </w:rPr>
        <w:t>где:</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lastRenderedPageBreak/>
        <w:t>V</w:t>
      </w:r>
      <w:proofErr w:type="spellStart"/>
      <w:r w:rsidRPr="00FF22BE">
        <w:rPr>
          <w:rFonts w:ascii="Times New Roman" w:hAnsi="Times New Roman"/>
          <w:b/>
          <w:i/>
          <w:sz w:val="27"/>
          <w:szCs w:val="27"/>
          <w:vertAlign w:val="subscript"/>
        </w:rPr>
        <w:t>Впв</w:t>
      </w:r>
      <w:proofErr w:type="gramStart"/>
      <w:r w:rsidRPr="00FF22BE">
        <w:rPr>
          <w:rFonts w:ascii="Times New Roman" w:hAnsi="Times New Roman"/>
          <w:b/>
          <w:i/>
          <w:sz w:val="27"/>
          <w:szCs w:val="27"/>
          <w:vertAlign w:val="subscript"/>
        </w:rPr>
        <w:t>;ВИпв</w:t>
      </w:r>
      <w:proofErr w:type="spellEnd"/>
      <w:proofErr w:type="gramEnd"/>
      <w:r w:rsidRPr="00FF22BE">
        <w:rPr>
          <w:rFonts w:ascii="Times New Roman" w:hAnsi="Times New Roman"/>
          <w:sz w:val="27"/>
          <w:szCs w:val="27"/>
        </w:rPr>
        <w:t xml:space="preserve"> – налогооблагаемый объем реализации вин (за исключением крепленных (ликерных) вин)/ игристых вин, включая российское шампанское, производимых на территории Российской Федерации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r w:rsidRPr="00FF22BE">
        <w:rPr>
          <w:rFonts w:ascii="Times New Roman" w:hAnsi="Times New Roman"/>
          <w:b/>
          <w:i/>
          <w:sz w:val="27"/>
          <w:szCs w:val="27"/>
          <w:vertAlign w:val="subscript"/>
        </w:rPr>
        <w:t>В</w:t>
      </w:r>
      <w:proofErr w:type="gramStart"/>
      <w:r w:rsidRPr="00FF22BE">
        <w:rPr>
          <w:rFonts w:ascii="Times New Roman" w:hAnsi="Times New Roman"/>
          <w:b/>
          <w:i/>
          <w:sz w:val="27"/>
          <w:szCs w:val="27"/>
          <w:vertAlign w:val="subscript"/>
        </w:rPr>
        <w:t>;ВИ</w:t>
      </w:r>
      <w:proofErr w:type="gramEnd"/>
      <w:r w:rsidRPr="00FF22BE">
        <w:rPr>
          <w:rFonts w:ascii="Times New Roman" w:hAnsi="Times New Roman"/>
          <w:sz w:val="27"/>
          <w:szCs w:val="27"/>
        </w:rPr>
        <w:t xml:space="preserve"> – ставка акциза, рублей за 1 литр;</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V</w:t>
      </w:r>
      <w:proofErr w:type="spellStart"/>
      <w:r w:rsidRPr="00FF22BE">
        <w:rPr>
          <w:rFonts w:ascii="Times New Roman" w:hAnsi="Times New Roman"/>
          <w:b/>
          <w:i/>
          <w:sz w:val="27"/>
          <w:szCs w:val="27"/>
          <w:vertAlign w:val="subscript"/>
        </w:rPr>
        <w:t>ПВв</w:t>
      </w:r>
      <w:proofErr w:type="gramStart"/>
      <w:r w:rsidRPr="00FF22BE">
        <w:rPr>
          <w:rFonts w:ascii="Times New Roman" w:hAnsi="Times New Roman"/>
          <w:b/>
          <w:i/>
          <w:sz w:val="27"/>
          <w:szCs w:val="27"/>
          <w:vertAlign w:val="subscript"/>
        </w:rPr>
        <w:t>;ПВви</w:t>
      </w:r>
      <w:proofErr w:type="spellEnd"/>
      <w:proofErr w:type="gramEnd"/>
      <w:r w:rsidRPr="00FF22BE">
        <w:rPr>
          <w:rFonts w:ascii="Times New Roman" w:hAnsi="Times New Roman"/>
          <w:sz w:val="27"/>
          <w:szCs w:val="27"/>
        </w:rPr>
        <w:t xml:space="preserve"> – налогооблагаемый объем винограда, использованного для производства вин (за исключением крепленных (ликерных) вин)/ игристых вин, включая российское шампанское,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FF22BE">
        <w:rPr>
          <w:rFonts w:ascii="Times New Roman" w:hAnsi="Times New Roman"/>
          <w:sz w:val="27"/>
          <w:szCs w:val="27"/>
        </w:rPr>
        <w:t>Мурманскстата</w:t>
      </w:r>
      <w:proofErr w:type="spellEnd"/>
      <w:r w:rsidRPr="00FF22BE">
        <w:rPr>
          <w:rFonts w:ascii="Times New Roman" w:hAnsi="Times New Roman"/>
          <w:sz w:val="27"/>
          <w:szCs w:val="27"/>
        </w:rPr>
        <w:t>, и (или) с показателями отчета по форме № 5-АЛ);</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lang w:val="en-US"/>
        </w:rPr>
        <w:t>S</w:t>
      </w:r>
      <w:r w:rsidRPr="00FF22BE">
        <w:rPr>
          <w:rFonts w:ascii="Times New Roman" w:hAnsi="Times New Roman"/>
          <w:b/>
          <w:i/>
          <w:sz w:val="27"/>
          <w:szCs w:val="27"/>
          <w:vertAlign w:val="subscript"/>
        </w:rPr>
        <w:t>ПВ</w:t>
      </w:r>
      <w:r w:rsidRPr="00FF22BE">
        <w:rPr>
          <w:rFonts w:ascii="Times New Roman" w:hAnsi="Times New Roman"/>
          <w:sz w:val="27"/>
          <w:szCs w:val="27"/>
        </w:rPr>
        <w:t xml:space="preserve"> – ставка акциза, рублей за 1 тонну;</w:t>
      </w:r>
    </w:p>
    <w:p w:rsidR="005005F9" w:rsidRPr="00FF22BE" w:rsidRDefault="005005F9" w:rsidP="005005F9">
      <w:pPr>
        <w:spacing w:after="0" w:line="240" w:lineRule="auto"/>
        <w:ind w:firstLine="709"/>
        <w:jc w:val="both"/>
        <w:rPr>
          <w:rFonts w:ascii="Times New Roman" w:hAnsi="Times New Roman"/>
          <w:sz w:val="27"/>
          <w:szCs w:val="27"/>
        </w:rPr>
      </w:pPr>
      <w:r w:rsidRPr="00FF22BE">
        <w:rPr>
          <w:rFonts w:ascii="Times New Roman" w:hAnsi="Times New Roman"/>
          <w:b/>
          <w:i/>
          <w:sz w:val="27"/>
          <w:szCs w:val="27"/>
        </w:rPr>
        <w:t>К</w:t>
      </w:r>
      <w:r w:rsidRPr="00FF22BE">
        <w:rPr>
          <w:rFonts w:ascii="Times New Roman" w:hAnsi="Times New Roman"/>
          <w:b/>
          <w:i/>
          <w:sz w:val="27"/>
          <w:szCs w:val="27"/>
          <w:vertAlign w:val="subscript"/>
        </w:rPr>
        <w:t xml:space="preserve">ВД </w:t>
      </w:r>
      <w:r w:rsidRPr="00FF22BE">
        <w:rPr>
          <w:rFonts w:ascii="Times New Roman" w:hAnsi="Times New Roman"/>
          <w:sz w:val="27"/>
          <w:szCs w:val="27"/>
        </w:rPr>
        <w:t>– коэффициент</w:t>
      </w:r>
      <w:r w:rsidRPr="00FF22BE">
        <w:rPr>
          <w:rFonts w:ascii="Times New Roman" w:hAnsi="Times New Roman"/>
          <w:b/>
          <w:i/>
          <w:sz w:val="27"/>
          <w:szCs w:val="27"/>
        </w:rPr>
        <w:t xml:space="preserve"> </w:t>
      </w:r>
      <w:r w:rsidRPr="00FF22BE">
        <w:rPr>
          <w:rFonts w:ascii="Times New Roman" w:hAnsi="Times New Roman"/>
          <w:sz w:val="27"/>
          <w:szCs w:val="27"/>
        </w:rPr>
        <w:t>для расчета налогового вычета, рассчитываемый в соответствии с пунктом 31 статьи 200 НК РФ;</w:t>
      </w:r>
    </w:p>
    <w:p w:rsidR="005005F9" w:rsidRPr="00B846D0" w:rsidRDefault="005005F9" w:rsidP="005005F9">
      <w:pPr>
        <w:spacing w:after="0" w:line="240" w:lineRule="auto"/>
        <w:ind w:firstLine="709"/>
        <w:jc w:val="both"/>
        <w:rPr>
          <w:rFonts w:ascii="Times New Roman" w:hAnsi="Times New Roman"/>
          <w:sz w:val="27"/>
          <w:szCs w:val="27"/>
        </w:rPr>
      </w:pPr>
      <w:proofErr w:type="gramStart"/>
      <w:r w:rsidRPr="00B846D0">
        <w:rPr>
          <w:rFonts w:ascii="Times New Roman" w:hAnsi="Times New Roman"/>
          <w:b/>
          <w:i/>
          <w:sz w:val="27"/>
          <w:szCs w:val="27"/>
          <w:lang w:val="en-US"/>
        </w:rPr>
        <w:t>K</w:t>
      </w:r>
      <w:r w:rsidRPr="00B846D0">
        <w:rPr>
          <w:rFonts w:ascii="Times New Roman" w:hAnsi="Times New Roman"/>
          <w:b/>
          <w:i/>
          <w:sz w:val="27"/>
          <w:szCs w:val="27"/>
        </w:rPr>
        <w:t xml:space="preserve"> </w:t>
      </w:r>
      <w:r w:rsidRPr="00B846D0">
        <w:rPr>
          <w:rFonts w:ascii="Times New Roman" w:hAnsi="Times New Roman"/>
          <w:b/>
          <w:i/>
          <w:sz w:val="27"/>
          <w:szCs w:val="27"/>
          <w:vertAlign w:val="subscript"/>
        </w:rPr>
        <w:t>соб.</w:t>
      </w:r>
      <w:proofErr w:type="gramEnd"/>
      <w:r w:rsidRPr="00B846D0">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lang w:val="en-US"/>
        </w:rPr>
        <w:t>P</w:t>
      </w:r>
      <w:r w:rsidRPr="00B846D0">
        <w:rPr>
          <w:rFonts w:ascii="Times New Roman" w:hAnsi="Times New Roman"/>
          <w:sz w:val="27"/>
          <w:szCs w:val="27"/>
        </w:rPr>
        <w:t xml:space="preserve"> – </w:t>
      </w:r>
      <w:proofErr w:type="gramStart"/>
      <w:r w:rsidRPr="00B846D0">
        <w:rPr>
          <w:rFonts w:ascii="Times New Roman" w:hAnsi="Times New Roman"/>
          <w:sz w:val="27"/>
          <w:szCs w:val="27"/>
        </w:rPr>
        <w:t>переходящие</w:t>
      </w:r>
      <w:proofErr w:type="gramEnd"/>
      <w:r w:rsidRPr="00B846D0">
        <w:rPr>
          <w:rFonts w:ascii="Times New Roman" w:hAnsi="Times New Roman"/>
          <w:sz w:val="27"/>
          <w:szCs w:val="27"/>
        </w:rPr>
        <w:t xml:space="preserve"> платежи, тыс. рублей;</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rPr>
        <w:t xml:space="preserve">F – </w:t>
      </w:r>
      <w:r w:rsidRPr="00B846D0">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 xml:space="preserve">Объем выпадающих доходов определяется в рамках прописанного </w:t>
      </w:r>
      <w:proofErr w:type="gramStart"/>
      <w:r w:rsidRPr="00B846D0">
        <w:rPr>
          <w:rFonts w:ascii="Times New Roman" w:hAnsi="Times New Roman"/>
          <w:sz w:val="27"/>
          <w:szCs w:val="27"/>
        </w:rPr>
        <w:t>алгоритма расчета прогнозного объема поступлений налога</w:t>
      </w:r>
      <w:proofErr w:type="gramEnd"/>
      <w:r w:rsidRPr="00B846D0">
        <w:rPr>
          <w:rFonts w:ascii="Times New Roman" w:hAnsi="Times New Roman"/>
          <w:sz w:val="27"/>
          <w:szCs w:val="27"/>
        </w:rPr>
        <w:t>.</w:t>
      </w:r>
    </w:p>
    <w:p w:rsidR="005005F9" w:rsidRPr="007A2F10" w:rsidRDefault="005005F9" w:rsidP="005005F9">
      <w:pPr>
        <w:spacing w:after="0" w:line="240" w:lineRule="auto"/>
        <w:ind w:firstLine="709"/>
        <w:jc w:val="both"/>
        <w:rPr>
          <w:rFonts w:ascii="Times New Roman" w:hAnsi="Times New Roman"/>
          <w:sz w:val="27"/>
          <w:szCs w:val="27"/>
          <w:highlight w:val="yellow"/>
        </w:rPr>
      </w:pPr>
      <w:r w:rsidRPr="00B846D0">
        <w:rPr>
          <w:rFonts w:ascii="Times New Roman" w:hAnsi="Times New Roman"/>
          <w:sz w:val="27"/>
          <w:szCs w:val="27"/>
        </w:rPr>
        <w:t>Акцизы на игристые вина, включая российское шампанское, с защищенным географическим указанием, с защищенным наименованием места происхождения,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B846D0" w:rsidRDefault="005005F9" w:rsidP="005005F9">
      <w:pPr>
        <w:pStyle w:val="10"/>
        <w:numPr>
          <w:ilvl w:val="2"/>
          <w:numId w:val="3"/>
        </w:numPr>
        <w:spacing w:before="0" w:after="240"/>
        <w:ind w:left="0" w:firstLine="0"/>
        <w:jc w:val="center"/>
        <w:rPr>
          <w:rFonts w:ascii="Times New Roman" w:hAnsi="Times New Roman"/>
          <w:i/>
          <w:sz w:val="27"/>
          <w:szCs w:val="27"/>
        </w:rPr>
      </w:pPr>
      <w:r w:rsidRPr="00B846D0">
        <w:rPr>
          <w:rFonts w:ascii="Times New Roman" w:hAnsi="Times New Roman"/>
          <w:i/>
          <w:sz w:val="27"/>
          <w:szCs w:val="27"/>
        </w:rPr>
        <w:t xml:space="preserve"> </w:t>
      </w:r>
      <w:bookmarkStart w:id="60" w:name="_Toc224831028"/>
      <w:bookmarkStart w:id="61" w:name="_Toc226466868"/>
      <w:r w:rsidRPr="00B846D0">
        <w:rPr>
          <w:rFonts w:ascii="Times New Roman" w:hAnsi="Times New Roman"/>
          <w:i/>
          <w:sz w:val="27"/>
          <w:szCs w:val="27"/>
        </w:rPr>
        <w:t xml:space="preserve">Акцизы на пиво, напитки, изготавливаемые на основе пива, производимые на территории Российской Федерации </w:t>
      </w:r>
      <w:r w:rsidRPr="00B846D0">
        <w:rPr>
          <w:rFonts w:ascii="Times New Roman" w:hAnsi="Times New Roman"/>
          <w:i/>
          <w:sz w:val="27"/>
          <w:szCs w:val="27"/>
        </w:rPr>
        <w:br/>
        <w:t>182 1 03 02100 01 0000 110</w:t>
      </w:r>
      <w:bookmarkEnd w:id="60"/>
      <w:bookmarkEnd w:id="61"/>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Для расчёта поступлений акцизов на пиво используются:</w:t>
      </w:r>
    </w:p>
    <w:p w:rsidR="005005F9" w:rsidRPr="00B846D0" w:rsidRDefault="005005F9" w:rsidP="005005F9">
      <w:pPr>
        <w:tabs>
          <w:tab w:val="num" w:pos="0"/>
        </w:tabs>
        <w:spacing w:after="0" w:line="240" w:lineRule="auto"/>
        <w:ind w:firstLine="709"/>
        <w:jc w:val="both"/>
        <w:rPr>
          <w:rFonts w:ascii="Times New Roman" w:hAnsi="Times New Roman"/>
          <w:sz w:val="27"/>
          <w:szCs w:val="27"/>
        </w:rPr>
      </w:pPr>
      <w:r w:rsidRPr="00B846D0">
        <w:rPr>
          <w:rFonts w:ascii="Times New Roman" w:hAnsi="Times New Roman"/>
          <w:sz w:val="27"/>
          <w:szCs w:val="27"/>
        </w:rPr>
        <w:lastRenderedPageBreak/>
        <w:t xml:space="preserve">- показатели прогноза социально-экономического развития Мурманской области (налогооблагаемый </w:t>
      </w:r>
      <w:r w:rsidRPr="00B846D0">
        <w:rPr>
          <w:rFonts w:ascii="Times New Roman" w:hAnsi="Times New Roman"/>
          <w:bCs/>
          <w:sz w:val="27"/>
          <w:szCs w:val="27"/>
        </w:rPr>
        <w:t xml:space="preserve">объём реализации </w:t>
      </w:r>
      <w:r w:rsidRPr="00B846D0">
        <w:rPr>
          <w:rFonts w:ascii="Times New Roman" w:hAnsi="Times New Roman"/>
          <w:sz w:val="27"/>
          <w:szCs w:val="27"/>
        </w:rPr>
        <w:t>пива), разрабатываемые Министерством развития Арктики и экономики Мурманской области;</w:t>
      </w:r>
    </w:p>
    <w:p w:rsidR="005005F9" w:rsidRPr="00B846D0" w:rsidRDefault="005005F9" w:rsidP="005005F9">
      <w:pPr>
        <w:tabs>
          <w:tab w:val="num" w:pos="0"/>
        </w:tabs>
        <w:spacing w:after="0" w:line="240" w:lineRule="auto"/>
        <w:ind w:firstLine="709"/>
        <w:jc w:val="both"/>
        <w:rPr>
          <w:rFonts w:ascii="Times New Roman" w:hAnsi="Times New Roman"/>
          <w:sz w:val="27"/>
          <w:szCs w:val="27"/>
        </w:rPr>
      </w:pPr>
      <w:r w:rsidRPr="00B846D0">
        <w:rPr>
          <w:rFonts w:ascii="Times New Roman" w:hAnsi="Times New Roman"/>
          <w:sz w:val="27"/>
          <w:szCs w:val="27"/>
        </w:rPr>
        <w:t>- динамика налоговой базы по акцизу согласно данным отчета по форме № 5-АЛ «Отчет о налоговой базе и структуре начислений по акцизам на спирт, алкогольную, спиртосодержащую продукцию и пиво», сложившаяся за предыдущие периоды;</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B846D0" w:rsidRDefault="005005F9" w:rsidP="005005F9">
      <w:pPr>
        <w:tabs>
          <w:tab w:val="num" w:pos="0"/>
        </w:tabs>
        <w:spacing w:after="0" w:line="240" w:lineRule="auto"/>
        <w:ind w:firstLine="709"/>
        <w:jc w:val="both"/>
        <w:rPr>
          <w:rFonts w:ascii="Times New Roman" w:hAnsi="Times New Roman"/>
          <w:sz w:val="27"/>
          <w:szCs w:val="27"/>
        </w:rPr>
      </w:pPr>
      <w:r w:rsidRPr="00B846D0">
        <w:rPr>
          <w:rFonts w:ascii="Times New Roman" w:hAnsi="Times New Roman"/>
          <w:sz w:val="27"/>
          <w:szCs w:val="27"/>
        </w:rPr>
        <w:t xml:space="preserve">- </w:t>
      </w:r>
      <w:r w:rsidRPr="00B846D0">
        <w:rPr>
          <w:rFonts w:ascii="Times New Roman" w:hAnsi="Times New Roman"/>
          <w:bCs/>
          <w:sz w:val="27"/>
          <w:szCs w:val="27"/>
        </w:rPr>
        <w:t>налоговые ставки, предусмотренные главой 22 НК РФ «Акцизы</w:t>
      </w:r>
      <w:r w:rsidRPr="00B846D0">
        <w:rPr>
          <w:rFonts w:ascii="Times New Roman" w:hAnsi="Times New Roman"/>
          <w:sz w:val="27"/>
          <w:szCs w:val="27"/>
        </w:rPr>
        <w:t>».</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Расчёт поступлений акцизов на пиво, напитки, изготавливаемые на основе пива,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Поступления акцизов на пиво (</w:t>
      </w:r>
      <w:r w:rsidRPr="00B846D0">
        <w:rPr>
          <w:rFonts w:ascii="Times New Roman" w:hAnsi="Times New Roman"/>
          <w:b/>
          <w:i/>
          <w:sz w:val="27"/>
          <w:szCs w:val="27"/>
        </w:rPr>
        <w:t>А</w:t>
      </w:r>
      <w:r w:rsidRPr="00B846D0">
        <w:rPr>
          <w:rFonts w:ascii="Times New Roman" w:hAnsi="Times New Roman"/>
          <w:b/>
          <w:i/>
          <w:sz w:val="27"/>
          <w:szCs w:val="27"/>
          <w:vertAlign w:val="subscript"/>
        </w:rPr>
        <w:t>ПВ</w:t>
      </w:r>
      <w:r w:rsidRPr="00B846D0">
        <w:rPr>
          <w:rFonts w:ascii="Times New Roman" w:hAnsi="Times New Roman"/>
          <w:sz w:val="27"/>
          <w:szCs w:val="27"/>
        </w:rPr>
        <w:t>) определяется исходя из следующего алгоритма расчёта (формуле):</w:t>
      </w:r>
    </w:p>
    <w:p w:rsidR="005005F9" w:rsidRPr="00B846D0" w:rsidRDefault="005005F9" w:rsidP="005005F9">
      <w:pPr>
        <w:spacing w:after="0" w:line="240" w:lineRule="auto"/>
        <w:ind w:firstLine="709"/>
        <w:jc w:val="both"/>
        <w:rPr>
          <w:rFonts w:ascii="Times New Roman" w:hAnsi="Times New Roman"/>
          <w:sz w:val="27"/>
          <w:szCs w:val="27"/>
        </w:rPr>
      </w:pPr>
    </w:p>
    <w:p w:rsidR="005005F9" w:rsidRPr="00B846D0" w:rsidRDefault="005005F9" w:rsidP="005005F9">
      <w:pPr>
        <w:spacing w:after="0"/>
        <w:jc w:val="center"/>
        <w:rPr>
          <w:rFonts w:ascii="Times New Roman" w:hAnsi="Times New Roman"/>
          <w:b/>
          <w:i/>
          <w:sz w:val="27"/>
          <w:szCs w:val="27"/>
        </w:rPr>
      </w:pPr>
      <w:proofErr w:type="gramStart"/>
      <w:r w:rsidRPr="00B846D0">
        <w:rPr>
          <w:rFonts w:ascii="Times New Roman" w:hAnsi="Times New Roman"/>
          <w:b/>
          <w:i/>
          <w:sz w:val="27"/>
          <w:szCs w:val="27"/>
        </w:rPr>
        <w:t>А</w:t>
      </w:r>
      <w:r w:rsidRPr="00B846D0">
        <w:rPr>
          <w:rFonts w:ascii="Times New Roman" w:hAnsi="Times New Roman"/>
          <w:b/>
          <w:i/>
          <w:sz w:val="27"/>
          <w:szCs w:val="27"/>
          <w:vertAlign w:val="subscript"/>
        </w:rPr>
        <w:t>ПВ</w:t>
      </w:r>
      <w:r w:rsidRPr="00B846D0">
        <w:rPr>
          <w:rFonts w:ascii="Times New Roman" w:hAnsi="Times New Roman"/>
          <w:b/>
          <w:i/>
          <w:sz w:val="27"/>
          <w:szCs w:val="27"/>
        </w:rPr>
        <w:t xml:space="preserve">= </w:t>
      </w:r>
      <w:r w:rsidRPr="00B846D0">
        <w:rPr>
          <w:rFonts w:ascii="Times New Roman" w:hAnsi="Times New Roman"/>
          <w:b/>
          <w:i/>
          <w:sz w:val="32"/>
          <w:szCs w:val="32"/>
        </w:rPr>
        <w:t>∑(</w:t>
      </w:r>
      <w:r w:rsidRPr="00B846D0">
        <w:rPr>
          <w:rFonts w:ascii="Times New Roman" w:hAnsi="Times New Roman"/>
          <w:b/>
          <w:i/>
          <w:sz w:val="27"/>
          <w:szCs w:val="27"/>
        </w:rPr>
        <w:t>∑(</w:t>
      </w:r>
      <w:r w:rsidRPr="00B846D0">
        <w:rPr>
          <w:rFonts w:ascii="Times New Roman" w:hAnsi="Times New Roman"/>
          <w:b/>
          <w:i/>
          <w:sz w:val="27"/>
          <w:szCs w:val="27"/>
          <w:lang w:val="en-US"/>
        </w:rPr>
        <w:t>V</w:t>
      </w:r>
      <w:r w:rsidRPr="00B846D0">
        <w:rPr>
          <w:rFonts w:ascii="Times New Roman" w:hAnsi="Times New Roman"/>
          <w:b/>
          <w:i/>
          <w:sz w:val="27"/>
          <w:szCs w:val="27"/>
          <w:vertAlign w:val="subscript"/>
        </w:rPr>
        <w:t>ПВ</w:t>
      </w:r>
      <w:r w:rsidRPr="00B846D0">
        <w:rPr>
          <w:rFonts w:ascii="Times New Roman" w:hAnsi="Times New Roman"/>
          <w:b/>
          <w:i/>
          <w:sz w:val="27"/>
          <w:szCs w:val="27"/>
        </w:rPr>
        <w:t>*</w:t>
      </w:r>
      <w:r w:rsidRPr="00B846D0">
        <w:rPr>
          <w:rFonts w:ascii="Times New Roman" w:hAnsi="Times New Roman"/>
          <w:b/>
          <w:i/>
          <w:sz w:val="27"/>
          <w:szCs w:val="27"/>
          <w:lang w:val="en-US"/>
        </w:rPr>
        <w:t>S</w:t>
      </w:r>
      <w:r w:rsidRPr="00B846D0">
        <w:rPr>
          <w:rFonts w:ascii="Times New Roman" w:hAnsi="Times New Roman"/>
          <w:b/>
          <w:i/>
          <w:sz w:val="27"/>
          <w:szCs w:val="27"/>
        </w:rPr>
        <w:t>) *</w:t>
      </w:r>
      <w:r w:rsidRPr="00B846D0">
        <w:rPr>
          <w:rFonts w:ascii="Times New Roman" w:hAnsi="Times New Roman"/>
          <w:b/>
          <w:i/>
          <w:sz w:val="27"/>
          <w:szCs w:val="27"/>
          <w:lang w:val="en-US"/>
        </w:rPr>
        <w:t>K</w:t>
      </w:r>
      <w:r w:rsidRPr="00B846D0">
        <w:rPr>
          <w:rFonts w:ascii="Times New Roman" w:hAnsi="Times New Roman"/>
          <w:b/>
          <w:i/>
          <w:sz w:val="27"/>
          <w:szCs w:val="27"/>
        </w:rPr>
        <w:t xml:space="preserve"> </w:t>
      </w:r>
      <w:r w:rsidRPr="00B846D0">
        <w:rPr>
          <w:rFonts w:ascii="Times New Roman" w:hAnsi="Times New Roman"/>
          <w:b/>
          <w:i/>
          <w:sz w:val="27"/>
          <w:szCs w:val="27"/>
          <w:vertAlign w:val="subscript"/>
        </w:rPr>
        <w:t>соб.</w:t>
      </w:r>
      <w:proofErr w:type="gramEnd"/>
      <w:r w:rsidRPr="00B846D0">
        <w:rPr>
          <w:rFonts w:ascii="Times New Roman" w:hAnsi="Times New Roman"/>
          <w:b/>
          <w:i/>
          <w:sz w:val="27"/>
          <w:szCs w:val="27"/>
          <w:vertAlign w:val="subscript"/>
        </w:rPr>
        <w:t xml:space="preserve"> </w:t>
      </w:r>
      <w:r w:rsidRPr="00B846D0">
        <w:rPr>
          <w:rFonts w:ascii="Times New Roman" w:hAnsi="Times New Roman"/>
          <w:b/>
          <w:i/>
          <w:sz w:val="27"/>
          <w:szCs w:val="27"/>
        </w:rPr>
        <w:t xml:space="preserve">(+/-) </w:t>
      </w:r>
      <w:r w:rsidRPr="00B846D0">
        <w:rPr>
          <w:rFonts w:ascii="Times New Roman" w:hAnsi="Times New Roman"/>
          <w:b/>
          <w:i/>
          <w:sz w:val="27"/>
          <w:szCs w:val="27"/>
          <w:lang w:val="en-US"/>
        </w:rPr>
        <w:t>P</w:t>
      </w:r>
      <w:r w:rsidRPr="00B846D0">
        <w:rPr>
          <w:rFonts w:ascii="Times New Roman" w:hAnsi="Times New Roman"/>
          <w:b/>
          <w:i/>
          <w:sz w:val="27"/>
          <w:szCs w:val="27"/>
        </w:rPr>
        <w:t xml:space="preserve"> (+/-) </w:t>
      </w:r>
      <w:r w:rsidRPr="00B846D0">
        <w:rPr>
          <w:rFonts w:ascii="Times New Roman" w:hAnsi="Times New Roman"/>
          <w:b/>
          <w:i/>
          <w:sz w:val="27"/>
          <w:szCs w:val="27"/>
          <w:lang w:val="en-US"/>
        </w:rPr>
        <w:t>F</w:t>
      </w:r>
      <w:r w:rsidRPr="00B846D0">
        <w:rPr>
          <w:rFonts w:ascii="Times New Roman" w:hAnsi="Times New Roman"/>
          <w:b/>
          <w:i/>
          <w:sz w:val="27"/>
          <w:szCs w:val="27"/>
        </w:rPr>
        <w:t>),</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где:</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lang w:val="en-US"/>
        </w:rPr>
        <w:t>V</w:t>
      </w:r>
      <w:r w:rsidRPr="00B846D0">
        <w:rPr>
          <w:rFonts w:ascii="Times New Roman" w:hAnsi="Times New Roman"/>
          <w:b/>
          <w:i/>
          <w:sz w:val="27"/>
          <w:szCs w:val="27"/>
          <w:vertAlign w:val="subscript"/>
        </w:rPr>
        <w:t>ПВ</w:t>
      </w:r>
      <w:r w:rsidRPr="00B846D0">
        <w:rPr>
          <w:rFonts w:ascii="Times New Roman" w:hAnsi="Times New Roman"/>
          <w:b/>
          <w:i/>
          <w:sz w:val="27"/>
          <w:szCs w:val="27"/>
        </w:rPr>
        <w:t xml:space="preserve"> </w:t>
      </w:r>
      <w:r w:rsidRPr="00B846D0">
        <w:rPr>
          <w:rFonts w:ascii="Times New Roman" w:hAnsi="Times New Roman"/>
          <w:sz w:val="27"/>
          <w:szCs w:val="27"/>
        </w:rPr>
        <w:t xml:space="preserve">– налогооблагаемый объем реализации пива в соответствии с нормативным содержанием объемной доли этилового спирта,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B846D0">
        <w:rPr>
          <w:rFonts w:ascii="Times New Roman" w:hAnsi="Times New Roman"/>
          <w:sz w:val="27"/>
          <w:szCs w:val="27"/>
        </w:rPr>
        <w:t>Мурманскстата</w:t>
      </w:r>
      <w:proofErr w:type="spellEnd"/>
      <w:r w:rsidRPr="00B846D0">
        <w:rPr>
          <w:rFonts w:ascii="Times New Roman" w:hAnsi="Times New Roman"/>
          <w:sz w:val="27"/>
          <w:szCs w:val="27"/>
        </w:rPr>
        <w:t>, и (или) с показателями отчета по форме № 5-АЛ);</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lang w:val="en-US"/>
        </w:rPr>
        <w:t>S</w:t>
      </w:r>
      <w:r w:rsidRPr="00B846D0">
        <w:rPr>
          <w:rFonts w:ascii="Times New Roman" w:hAnsi="Times New Roman"/>
          <w:sz w:val="27"/>
          <w:szCs w:val="27"/>
        </w:rPr>
        <w:t xml:space="preserve"> – </w:t>
      </w:r>
      <w:proofErr w:type="gramStart"/>
      <w:r w:rsidRPr="00B846D0">
        <w:rPr>
          <w:rFonts w:ascii="Times New Roman" w:hAnsi="Times New Roman"/>
          <w:sz w:val="27"/>
          <w:szCs w:val="27"/>
        </w:rPr>
        <w:t>ставка</w:t>
      </w:r>
      <w:proofErr w:type="gramEnd"/>
      <w:r w:rsidRPr="00B846D0">
        <w:rPr>
          <w:rFonts w:ascii="Times New Roman" w:hAnsi="Times New Roman"/>
          <w:sz w:val="27"/>
          <w:szCs w:val="27"/>
        </w:rPr>
        <w:t xml:space="preserve"> акциза в соответствии с нормативным содержанием объемной доли этилового спирта, рублей за 1 литр;</w:t>
      </w:r>
    </w:p>
    <w:p w:rsidR="005005F9" w:rsidRPr="00B846D0" w:rsidRDefault="005005F9" w:rsidP="005005F9">
      <w:pPr>
        <w:spacing w:after="0" w:line="240" w:lineRule="auto"/>
        <w:ind w:firstLine="709"/>
        <w:jc w:val="both"/>
        <w:rPr>
          <w:rFonts w:ascii="Times New Roman" w:hAnsi="Times New Roman"/>
          <w:sz w:val="27"/>
          <w:szCs w:val="27"/>
        </w:rPr>
      </w:pPr>
      <w:proofErr w:type="gramStart"/>
      <w:r w:rsidRPr="00B846D0">
        <w:rPr>
          <w:rFonts w:ascii="Times New Roman" w:hAnsi="Times New Roman"/>
          <w:b/>
          <w:i/>
          <w:sz w:val="27"/>
          <w:szCs w:val="27"/>
          <w:lang w:val="en-US"/>
        </w:rPr>
        <w:t>K</w:t>
      </w:r>
      <w:r w:rsidRPr="00B846D0">
        <w:rPr>
          <w:rFonts w:ascii="Times New Roman" w:hAnsi="Times New Roman"/>
          <w:b/>
          <w:i/>
          <w:sz w:val="27"/>
          <w:szCs w:val="27"/>
        </w:rPr>
        <w:t xml:space="preserve"> </w:t>
      </w:r>
      <w:r w:rsidRPr="00B846D0">
        <w:rPr>
          <w:rFonts w:ascii="Times New Roman" w:hAnsi="Times New Roman"/>
          <w:b/>
          <w:i/>
          <w:sz w:val="27"/>
          <w:szCs w:val="27"/>
          <w:vertAlign w:val="subscript"/>
        </w:rPr>
        <w:t>соб.</w:t>
      </w:r>
      <w:proofErr w:type="gramEnd"/>
      <w:r w:rsidRPr="00B846D0">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lang w:val="en-US"/>
        </w:rPr>
        <w:t>P</w:t>
      </w:r>
      <w:r w:rsidRPr="00B846D0">
        <w:rPr>
          <w:rFonts w:ascii="Times New Roman" w:hAnsi="Times New Roman"/>
          <w:b/>
          <w:i/>
          <w:sz w:val="27"/>
          <w:szCs w:val="27"/>
        </w:rPr>
        <w:t xml:space="preserve"> </w:t>
      </w:r>
      <w:r w:rsidRPr="00B846D0">
        <w:rPr>
          <w:rFonts w:ascii="Times New Roman" w:hAnsi="Times New Roman"/>
          <w:sz w:val="27"/>
          <w:szCs w:val="27"/>
        </w:rPr>
        <w:t xml:space="preserve">– </w:t>
      </w:r>
      <w:proofErr w:type="gramStart"/>
      <w:r w:rsidRPr="00B846D0">
        <w:rPr>
          <w:rFonts w:ascii="Times New Roman" w:hAnsi="Times New Roman"/>
          <w:sz w:val="27"/>
          <w:szCs w:val="27"/>
        </w:rPr>
        <w:t>переходящие</w:t>
      </w:r>
      <w:proofErr w:type="gramEnd"/>
      <w:r w:rsidRPr="00B846D0">
        <w:rPr>
          <w:rFonts w:ascii="Times New Roman" w:hAnsi="Times New Roman"/>
          <w:sz w:val="27"/>
          <w:szCs w:val="27"/>
        </w:rPr>
        <w:t xml:space="preserve"> платежи, тыс. рублей;</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b/>
          <w:i/>
          <w:sz w:val="27"/>
          <w:szCs w:val="27"/>
        </w:rPr>
        <w:t xml:space="preserve">F – </w:t>
      </w:r>
      <w:r w:rsidRPr="00B846D0">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B846D0" w:rsidRDefault="005005F9" w:rsidP="005005F9">
      <w:pPr>
        <w:autoSpaceDE w:val="0"/>
        <w:autoSpaceDN w:val="0"/>
        <w:adjustRightInd w:val="0"/>
        <w:spacing w:after="0" w:line="240" w:lineRule="auto"/>
        <w:ind w:firstLine="709"/>
        <w:jc w:val="both"/>
        <w:rPr>
          <w:rFonts w:ascii="Times New Roman" w:hAnsi="Times New Roman"/>
          <w:sz w:val="27"/>
          <w:szCs w:val="27"/>
        </w:rPr>
      </w:pPr>
      <w:r w:rsidRPr="00B846D0">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 xml:space="preserve">Объём выпадающих доходов определяется в рамках прописанного </w:t>
      </w:r>
      <w:proofErr w:type="gramStart"/>
      <w:r w:rsidRPr="00B846D0">
        <w:rPr>
          <w:rFonts w:ascii="Times New Roman" w:hAnsi="Times New Roman"/>
          <w:sz w:val="27"/>
          <w:szCs w:val="27"/>
        </w:rPr>
        <w:t>алгоритма расчёта прогнозного объёма поступлений налога</w:t>
      </w:r>
      <w:proofErr w:type="gramEnd"/>
      <w:r w:rsidRPr="00B846D0">
        <w:rPr>
          <w:rFonts w:ascii="Times New Roman" w:hAnsi="Times New Roman"/>
          <w:sz w:val="27"/>
          <w:szCs w:val="27"/>
        </w:rPr>
        <w:t>.</w:t>
      </w:r>
    </w:p>
    <w:p w:rsidR="005005F9" w:rsidRPr="00B846D0" w:rsidRDefault="005005F9" w:rsidP="005005F9">
      <w:pPr>
        <w:spacing w:after="0" w:line="240" w:lineRule="auto"/>
        <w:ind w:firstLine="709"/>
        <w:jc w:val="both"/>
        <w:rPr>
          <w:rFonts w:ascii="Times New Roman" w:hAnsi="Times New Roman"/>
          <w:sz w:val="27"/>
          <w:szCs w:val="27"/>
        </w:rPr>
      </w:pPr>
      <w:r w:rsidRPr="00B846D0">
        <w:rPr>
          <w:rFonts w:ascii="Times New Roman" w:hAnsi="Times New Roman"/>
          <w:sz w:val="27"/>
          <w:szCs w:val="27"/>
        </w:rPr>
        <w:t>Акцизы на пиво, напитки, изготавливаемые на основе пива,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38146C" w:rsidRDefault="005005F9" w:rsidP="005005F9">
      <w:pPr>
        <w:pStyle w:val="10"/>
        <w:numPr>
          <w:ilvl w:val="2"/>
          <w:numId w:val="3"/>
        </w:numPr>
        <w:spacing w:before="0" w:after="240"/>
        <w:ind w:left="0" w:firstLine="0"/>
        <w:jc w:val="center"/>
        <w:rPr>
          <w:rFonts w:ascii="Times New Roman" w:hAnsi="Times New Roman"/>
          <w:i/>
          <w:sz w:val="27"/>
          <w:szCs w:val="27"/>
        </w:rPr>
      </w:pPr>
      <w:r w:rsidRPr="0038146C">
        <w:rPr>
          <w:rFonts w:ascii="Times New Roman" w:hAnsi="Times New Roman"/>
          <w:i/>
          <w:sz w:val="27"/>
          <w:szCs w:val="27"/>
        </w:rPr>
        <w:t xml:space="preserve"> </w:t>
      </w:r>
      <w:bookmarkStart w:id="62" w:name="_Toc224831029"/>
      <w:bookmarkStart w:id="63" w:name="_Toc226466869"/>
      <w:proofErr w:type="gramStart"/>
      <w:r w:rsidRPr="0038146C">
        <w:rPr>
          <w:rFonts w:ascii="Times New Roman" w:hAnsi="Times New Roman"/>
          <w:i/>
          <w:sz w:val="27"/>
          <w:szCs w:val="27"/>
        </w:rPr>
        <w:t xml:space="preserve">Акцизы на алкогольную продукцию с объемной долей этилового спирта свыше 9 процентов (за исключением пива, вин (кроме крепленного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38146C">
        <w:rPr>
          <w:rFonts w:ascii="Times New Roman" w:hAnsi="Times New Roman"/>
          <w:i/>
          <w:sz w:val="27"/>
          <w:szCs w:val="27"/>
        </w:rPr>
        <w:t>виноградосодержащих</w:t>
      </w:r>
      <w:proofErr w:type="spellEnd"/>
      <w:r w:rsidRPr="0038146C">
        <w:rPr>
          <w:rFonts w:ascii="Times New Roman" w:hAnsi="Times New Roman"/>
          <w:i/>
          <w:sz w:val="27"/>
          <w:szCs w:val="27"/>
        </w:rPr>
        <w:t xml:space="preserve">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w:t>
      </w:r>
      <w:proofErr w:type="gramEnd"/>
      <w:r w:rsidRPr="0038146C">
        <w:rPr>
          <w:rFonts w:ascii="Times New Roman" w:hAnsi="Times New Roman"/>
          <w:i/>
          <w:sz w:val="27"/>
          <w:szCs w:val="27"/>
        </w:rPr>
        <w:t xml:space="preserve"> дистиллятов, и (или) без добавления крепленого (ликерного) вина), </w:t>
      </w:r>
      <w:proofErr w:type="gramStart"/>
      <w:r w:rsidRPr="0038146C">
        <w:rPr>
          <w:rFonts w:ascii="Times New Roman" w:hAnsi="Times New Roman"/>
          <w:i/>
          <w:sz w:val="27"/>
          <w:szCs w:val="27"/>
        </w:rPr>
        <w:t>производимую</w:t>
      </w:r>
      <w:proofErr w:type="gramEnd"/>
      <w:r w:rsidRPr="0038146C">
        <w:rPr>
          <w:rFonts w:ascii="Times New Roman" w:hAnsi="Times New Roman"/>
          <w:i/>
          <w:sz w:val="27"/>
          <w:szCs w:val="27"/>
        </w:rPr>
        <w:t xml:space="preserve"> на территории Российской Федерации, кроме производимой из подакцизного винограда</w:t>
      </w:r>
      <w:r w:rsidRPr="0038146C">
        <w:rPr>
          <w:rFonts w:ascii="Times New Roman" w:hAnsi="Times New Roman"/>
          <w:i/>
          <w:sz w:val="27"/>
          <w:szCs w:val="27"/>
        </w:rPr>
        <w:br/>
        <w:t>182 1 03 02111 01 0000 110</w:t>
      </w:r>
      <w:bookmarkEnd w:id="62"/>
      <w:bookmarkEnd w:id="63"/>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sz w:val="27"/>
          <w:szCs w:val="27"/>
        </w:rPr>
        <w:t xml:space="preserve">Для расчёта поступлений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38146C">
        <w:rPr>
          <w:rFonts w:ascii="Times New Roman" w:hAnsi="Times New Roman"/>
          <w:sz w:val="27"/>
          <w:szCs w:val="27"/>
        </w:rPr>
        <w:t>виноградосодержащих</w:t>
      </w:r>
      <w:proofErr w:type="spellEnd"/>
      <w:r w:rsidRPr="0038146C">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Pr="0038146C">
        <w:rPr>
          <w:rFonts w:ascii="Times New Roman" w:hAnsi="Times New Roman"/>
          <w:sz w:val="27"/>
          <w:szCs w:val="27"/>
        </w:rPr>
        <w:t xml:space="preserve"> </w:t>
      </w:r>
      <w:proofErr w:type="gramStart"/>
      <w:r w:rsidRPr="0038146C">
        <w:rPr>
          <w:rFonts w:ascii="Times New Roman" w:hAnsi="Times New Roman"/>
          <w:sz w:val="27"/>
          <w:szCs w:val="27"/>
        </w:rPr>
        <w:t>плодового сусла, и (или) без добавления дистиллятов, и (или) без добавления крепленого (ликерного) вина), кроме производимой из подакцизного винограда, используются:</w:t>
      </w:r>
      <w:proofErr w:type="gramEnd"/>
    </w:p>
    <w:p w:rsidR="005005F9" w:rsidRPr="0038146C" w:rsidRDefault="005005F9" w:rsidP="005005F9">
      <w:pPr>
        <w:tabs>
          <w:tab w:val="num" w:pos="0"/>
        </w:tabs>
        <w:spacing w:after="0" w:line="240" w:lineRule="auto"/>
        <w:ind w:firstLine="709"/>
        <w:jc w:val="both"/>
        <w:rPr>
          <w:rFonts w:ascii="Times New Roman" w:hAnsi="Times New Roman"/>
          <w:sz w:val="27"/>
          <w:szCs w:val="27"/>
        </w:rPr>
      </w:pPr>
      <w:proofErr w:type="gramStart"/>
      <w:r w:rsidRPr="0038146C">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38146C">
        <w:rPr>
          <w:rFonts w:ascii="Times New Roman" w:hAnsi="Times New Roman"/>
          <w:bCs/>
          <w:sz w:val="27"/>
          <w:szCs w:val="27"/>
        </w:rPr>
        <w:t xml:space="preserve">объём реализации </w:t>
      </w:r>
      <w:r w:rsidRPr="0038146C">
        <w:rPr>
          <w:rFonts w:ascii="Times New Roman" w:hAnsi="Times New Roman"/>
          <w:sz w:val="27"/>
          <w:szCs w:val="27"/>
        </w:rPr>
        <w:t xml:space="preserve">алкогольной продукции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38146C">
        <w:rPr>
          <w:rFonts w:ascii="Times New Roman" w:hAnsi="Times New Roman"/>
          <w:sz w:val="27"/>
          <w:szCs w:val="27"/>
        </w:rPr>
        <w:t>виноградосодержащих</w:t>
      </w:r>
      <w:proofErr w:type="spellEnd"/>
      <w:r w:rsidRPr="0038146C">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w:t>
      </w:r>
      <w:proofErr w:type="gramEnd"/>
      <w:r w:rsidRPr="0038146C">
        <w:rPr>
          <w:rFonts w:ascii="Times New Roman" w:hAnsi="Times New Roman"/>
          <w:sz w:val="27"/>
          <w:szCs w:val="27"/>
        </w:rPr>
        <w:t xml:space="preserve"> </w:t>
      </w:r>
      <w:proofErr w:type="gramStart"/>
      <w:r w:rsidRPr="0038146C">
        <w:rPr>
          <w:rFonts w:ascii="Times New Roman" w:hAnsi="Times New Roman"/>
          <w:sz w:val="27"/>
          <w:szCs w:val="27"/>
        </w:rPr>
        <w:t>спиртованных виноградного или иного плодового сусла, и (или) без добавления дистиллятов, и (или) без добавления крепленого (ликерного) вина), кроме производимой из подакцизного винограда, разрабатываемые Министерством развития Арктики и экономики Мурманской области;</w:t>
      </w:r>
      <w:proofErr w:type="gramEnd"/>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 </w:t>
      </w:r>
      <w:r w:rsidRPr="0038146C">
        <w:rPr>
          <w:rFonts w:ascii="Times New Roman" w:hAnsi="Times New Roman"/>
          <w:bCs/>
          <w:sz w:val="27"/>
          <w:szCs w:val="27"/>
        </w:rPr>
        <w:t>налоговые ставки, предусмотренные главой 22 НК РФ «Акцизы</w:t>
      </w:r>
      <w:r w:rsidRPr="0038146C">
        <w:rPr>
          <w:rFonts w:ascii="Times New Roman" w:hAnsi="Times New Roman"/>
          <w:sz w:val="27"/>
          <w:szCs w:val="27"/>
        </w:rPr>
        <w:t>».</w:t>
      </w:r>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sz w:val="27"/>
          <w:szCs w:val="27"/>
        </w:rPr>
        <w:t xml:space="preserve">Расчёт поступлений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38146C">
        <w:rPr>
          <w:rFonts w:ascii="Times New Roman" w:hAnsi="Times New Roman"/>
          <w:sz w:val="27"/>
          <w:szCs w:val="27"/>
        </w:rPr>
        <w:t>виноградосодержащих</w:t>
      </w:r>
      <w:proofErr w:type="spellEnd"/>
      <w:r w:rsidRPr="0038146C">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w:t>
      </w:r>
      <w:proofErr w:type="gramEnd"/>
      <w:r w:rsidRPr="0038146C">
        <w:rPr>
          <w:rFonts w:ascii="Times New Roman" w:hAnsi="Times New Roman"/>
          <w:sz w:val="27"/>
          <w:szCs w:val="27"/>
        </w:rPr>
        <w:t xml:space="preserve"> </w:t>
      </w:r>
      <w:proofErr w:type="gramStart"/>
      <w:r w:rsidRPr="0038146C">
        <w:rPr>
          <w:rFonts w:ascii="Times New Roman" w:hAnsi="Times New Roman"/>
          <w:sz w:val="27"/>
          <w:szCs w:val="27"/>
        </w:rPr>
        <w:t>сусла, и (или) без добавления дистиллятов, и (или) без добавления крепленого (ликерного) вина),</w:t>
      </w:r>
      <w:r w:rsidRPr="0038146C">
        <w:rPr>
          <w:rFonts w:ascii="Times New Roman" w:hAnsi="Times New Roman"/>
        </w:rPr>
        <w:t xml:space="preserve"> </w:t>
      </w:r>
      <w:r w:rsidRPr="0038146C">
        <w:rPr>
          <w:rFonts w:ascii="Times New Roman" w:hAnsi="Times New Roman"/>
          <w:sz w:val="27"/>
          <w:szCs w:val="27"/>
        </w:rPr>
        <w:t>кроме производимой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w:t>
      </w:r>
      <w:r w:rsidRPr="0038146C">
        <w:rPr>
          <w:rFonts w:ascii="Times New Roman" w:hAnsi="Times New Roman"/>
          <w:sz w:val="28"/>
          <w:szCs w:val="28"/>
        </w:rPr>
        <w:t xml:space="preserve"> </w:t>
      </w:r>
      <w:r w:rsidRPr="0038146C">
        <w:rPr>
          <w:rFonts w:ascii="Times New Roman" w:hAnsi="Times New Roman"/>
          <w:sz w:val="27"/>
          <w:szCs w:val="27"/>
        </w:rPr>
        <w:t>определяющих поступления акцизов (уровень собираемости и др.).</w:t>
      </w:r>
      <w:proofErr w:type="gramEnd"/>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Основные параметры прогноза представлены по двум видам: алкогольная продукция с нормативным содержанием объемной доли этилового спирта от 9,0% до 18,0% и алкогольная продукция с нормативным содержанием объемной доли этилового спирта свыше 18,0%.</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Поступления акцизов на алкогольную продукцию с объемной долей этилового спирта свыше 9%,</w:t>
      </w:r>
      <w:r w:rsidRPr="0038146C">
        <w:rPr>
          <w:rFonts w:ascii="Times New Roman" w:hAnsi="Times New Roman"/>
        </w:rPr>
        <w:t xml:space="preserve"> </w:t>
      </w:r>
      <w:r w:rsidRPr="0038146C">
        <w:rPr>
          <w:rFonts w:ascii="Times New Roman" w:hAnsi="Times New Roman"/>
          <w:sz w:val="27"/>
          <w:szCs w:val="27"/>
        </w:rPr>
        <w:t>кроме производимой из подакцизного винограда, (</w:t>
      </w:r>
      <w:r w:rsidRPr="0038146C">
        <w:rPr>
          <w:rFonts w:ascii="Times New Roman" w:hAnsi="Times New Roman"/>
          <w:b/>
          <w:i/>
          <w:sz w:val="27"/>
          <w:szCs w:val="27"/>
        </w:rPr>
        <w:t>А</w:t>
      </w:r>
      <w:r w:rsidRPr="0038146C">
        <w:rPr>
          <w:rFonts w:ascii="Times New Roman" w:hAnsi="Times New Roman"/>
          <w:b/>
          <w:i/>
          <w:sz w:val="27"/>
          <w:szCs w:val="27"/>
          <w:vertAlign w:val="subscript"/>
        </w:rPr>
        <w:t>АЛ св</w:t>
      </w:r>
      <w:proofErr w:type="gramStart"/>
      <w:r w:rsidRPr="0038146C">
        <w:rPr>
          <w:rFonts w:ascii="Times New Roman" w:hAnsi="Times New Roman"/>
          <w:b/>
          <w:i/>
          <w:sz w:val="27"/>
          <w:szCs w:val="27"/>
          <w:vertAlign w:val="subscript"/>
        </w:rPr>
        <w:t>9</w:t>
      </w:r>
      <w:proofErr w:type="gramEnd"/>
      <w:r w:rsidRPr="0038146C">
        <w:rPr>
          <w:rFonts w:ascii="Times New Roman" w:hAnsi="Times New Roman"/>
          <w:b/>
          <w:i/>
          <w:sz w:val="27"/>
          <w:szCs w:val="27"/>
          <w:vertAlign w:val="subscript"/>
        </w:rPr>
        <w:t>%</w:t>
      </w:r>
      <w:r w:rsidRPr="0038146C">
        <w:rPr>
          <w:rFonts w:ascii="Times New Roman" w:hAnsi="Times New Roman"/>
          <w:sz w:val="27"/>
          <w:szCs w:val="27"/>
        </w:rPr>
        <w:t>)</w:t>
      </w:r>
      <w:r w:rsidRPr="0038146C">
        <w:rPr>
          <w:rFonts w:ascii="Times New Roman" w:hAnsi="Times New Roman"/>
          <w:b/>
          <w:i/>
          <w:sz w:val="27"/>
          <w:szCs w:val="27"/>
        </w:rPr>
        <w:t xml:space="preserve"> </w:t>
      </w:r>
      <w:r w:rsidRPr="0038146C">
        <w:rPr>
          <w:rFonts w:ascii="Times New Roman" w:hAnsi="Times New Roman"/>
          <w:sz w:val="27"/>
          <w:szCs w:val="27"/>
        </w:rPr>
        <w:t>определяется исходя из следующего алгоритма расчёта (формуле):</w:t>
      </w:r>
    </w:p>
    <w:p w:rsidR="005005F9" w:rsidRPr="0038146C" w:rsidRDefault="005005F9" w:rsidP="005005F9">
      <w:pPr>
        <w:spacing w:before="120" w:after="120"/>
        <w:jc w:val="center"/>
        <w:rPr>
          <w:rFonts w:ascii="Times New Roman" w:hAnsi="Times New Roman"/>
          <w:b/>
          <w:i/>
          <w:sz w:val="27"/>
          <w:szCs w:val="27"/>
        </w:rPr>
      </w:pPr>
      <w:r w:rsidRPr="0038146C">
        <w:rPr>
          <w:rFonts w:ascii="Times New Roman" w:hAnsi="Times New Roman"/>
          <w:b/>
          <w:i/>
          <w:sz w:val="27"/>
          <w:szCs w:val="27"/>
        </w:rPr>
        <w:t>А</w:t>
      </w:r>
      <w:r w:rsidRPr="0038146C">
        <w:rPr>
          <w:rFonts w:ascii="Times New Roman" w:hAnsi="Times New Roman"/>
          <w:b/>
          <w:i/>
          <w:sz w:val="27"/>
          <w:szCs w:val="27"/>
          <w:vertAlign w:val="subscript"/>
        </w:rPr>
        <w:t>АЛ св</w:t>
      </w:r>
      <w:proofErr w:type="gramStart"/>
      <w:r w:rsidRPr="0038146C">
        <w:rPr>
          <w:rFonts w:ascii="Times New Roman" w:hAnsi="Times New Roman"/>
          <w:b/>
          <w:i/>
          <w:sz w:val="27"/>
          <w:szCs w:val="27"/>
          <w:vertAlign w:val="subscript"/>
        </w:rPr>
        <w:t>9</w:t>
      </w:r>
      <w:proofErr w:type="gramEnd"/>
      <w:r w:rsidRPr="0038146C">
        <w:rPr>
          <w:rFonts w:ascii="Times New Roman" w:hAnsi="Times New Roman"/>
          <w:b/>
          <w:i/>
          <w:sz w:val="27"/>
          <w:szCs w:val="27"/>
          <w:vertAlign w:val="subscript"/>
        </w:rPr>
        <w:t>%</w:t>
      </w:r>
      <w:r w:rsidRPr="0038146C">
        <w:rPr>
          <w:rFonts w:ascii="Times New Roman" w:hAnsi="Times New Roman"/>
          <w:b/>
          <w:i/>
          <w:sz w:val="27"/>
          <w:szCs w:val="27"/>
        </w:rPr>
        <w:t>= ∑ ((</w:t>
      </w:r>
      <w:r w:rsidRPr="0038146C">
        <w:rPr>
          <w:rFonts w:ascii="Times New Roman" w:hAnsi="Times New Roman"/>
          <w:b/>
          <w:i/>
          <w:sz w:val="27"/>
          <w:szCs w:val="27"/>
          <w:lang w:val="en-US"/>
        </w:rPr>
        <w:t>V</w:t>
      </w:r>
      <w:r w:rsidRPr="0038146C">
        <w:rPr>
          <w:rFonts w:ascii="Times New Roman" w:hAnsi="Times New Roman"/>
          <w:b/>
          <w:i/>
          <w:sz w:val="27"/>
          <w:szCs w:val="27"/>
          <w:vertAlign w:val="subscript"/>
        </w:rPr>
        <w:t>АЛ св9%</w:t>
      </w:r>
      <w:r w:rsidRPr="0038146C">
        <w:rPr>
          <w:rFonts w:ascii="Times New Roman" w:hAnsi="Times New Roman"/>
          <w:b/>
          <w:i/>
          <w:sz w:val="27"/>
          <w:szCs w:val="27"/>
        </w:rPr>
        <w:t>*</w:t>
      </w:r>
      <w:r w:rsidRPr="0038146C">
        <w:rPr>
          <w:rFonts w:ascii="Times New Roman" w:hAnsi="Times New Roman"/>
          <w:b/>
          <w:i/>
          <w:sz w:val="27"/>
          <w:szCs w:val="27"/>
          <w:lang w:val="en-US"/>
        </w:rPr>
        <w:t>S</w:t>
      </w:r>
      <w:r w:rsidRPr="0038146C">
        <w:rPr>
          <w:rFonts w:ascii="Times New Roman" w:hAnsi="Times New Roman"/>
          <w:b/>
          <w:i/>
          <w:sz w:val="27"/>
          <w:szCs w:val="27"/>
        </w:rPr>
        <w:t>) - (</w:t>
      </w:r>
      <w:r w:rsidRPr="0038146C">
        <w:rPr>
          <w:rFonts w:ascii="Times New Roman" w:hAnsi="Times New Roman"/>
          <w:b/>
          <w:i/>
          <w:sz w:val="28"/>
          <w:szCs w:val="28"/>
          <w:lang w:val="en-US"/>
        </w:rPr>
        <w:t>V</w:t>
      </w:r>
      <w:proofErr w:type="spellStart"/>
      <w:r w:rsidRPr="0038146C">
        <w:rPr>
          <w:rFonts w:ascii="Times New Roman" w:hAnsi="Times New Roman"/>
          <w:b/>
          <w:i/>
          <w:sz w:val="28"/>
          <w:szCs w:val="28"/>
          <w:vertAlign w:val="subscript"/>
        </w:rPr>
        <w:t>СП_ал</w:t>
      </w:r>
      <w:proofErr w:type="spellEnd"/>
      <w:r w:rsidRPr="0038146C">
        <w:rPr>
          <w:rFonts w:ascii="Times New Roman" w:hAnsi="Times New Roman"/>
          <w:b/>
          <w:i/>
          <w:sz w:val="28"/>
          <w:szCs w:val="28"/>
        </w:rPr>
        <w:t xml:space="preserve"> *</w:t>
      </w:r>
      <w:r w:rsidRPr="0038146C">
        <w:rPr>
          <w:rFonts w:ascii="Times New Roman" w:hAnsi="Times New Roman"/>
          <w:b/>
          <w:i/>
          <w:sz w:val="28"/>
          <w:szCs w:val="28"/>
          <w:lang w:val="en-US"/>
        </w:rPr>
        <w:t>S</w:t>
      </w:r>
      <w:proofErr w:type="spellStart"/>
      <w:r w:rsidRPr="0038146C">
        <w:rPr>
          <w:rFonts w:ascii="Times New Roman" w:hAnsi="Times New Roman"/>
          <w:b/>
          <w:i/>
          <w:sz w:val="28"/>
          <w:szCs w:val="28"/>
          <w:vertAlign w:val="subscript"/>
        </w:rPr>
        <w:t>СП_ал</w:t>
      </w:r>
      <w:proofErr w:type="spellEnd"/>
      <w:r w:rsidRPr="0038146C">
        <w:rPr>
          <w:rFonts w:ascii="Times New Roman" w:hAnsi="Times New Roman"/>
          <w:b/>
          <w:i/>
          <w:sz w:val="28"/>
          <w:szCs w:val="28"/>
        </w:rPr>
        <w:t>)</w:t>
      </w:r>
      <w:r w:rsidRPr="0038146C">
        <w:rPr>
          <w:rFonts w:ascii="Times New Roman" w:hAnsi="Times New Roman"/>
          <w:b/>
          <w:i/>
          <w:sz w:val="27"/>
          <w:szCs w:val="27"/>
        </w:rPr>
        <w:t xml:space="preserve">)* </w:t>
      </w:r>
      <w:r w:rsidRPr="0038146C">
        <w:rPr>
          <w:rFonts w:ascii="Times New Roman" w:hAnsi="Times New Roman"/>
          <w:b/>
          <w:i/>
          <w:sz w:val="27"/>
          <w:szCs w:val="27"/>
          <w:lang w:val="en-US"/>
        </w:rPr>
        <w:t>K</w:t>
      </w:r>
      <w:r w:rsidRPr="0038146C">
        <w:rPr>
          <w:rFonts w:ascii="Times New Roman" w:hAnsi="Times New Roman"/>
          <w:b/>
          <w:i/>
          <w:sz w:val="27"/>
          <w:szCs w:val="27"/>
        </w:rPr>
        <w:t xml:space="preserve"> </w:t>
      </w:r>
      <w:r w:rsidRPr="0038146C">
        <w:rPr>
          <w:rFonts w:ascii="Times New Roman" w:hAnsi="Times New Roman"/>
          <w:b/>
          <w:i/>
          <w:sz w:val="27"/>
          <w:szCs w:val="27"/>
          <w:vertAlign w:val="subscript"/>
        </w:rPr>
        <w:t xml:space="preserve">соб. </w:t>
      </w:r>
      <w:r w:rsidRPr="0038146C">
        <w:rPr>
          <w:rFonts w:ascii="Times New Roman" w:hAnsi="Times New Roman"/>
          <w:b/>
          <w:i/>
          <w:sz w:val="27"/>
          <w:szCs w:val="27"/>
        </w:rPr>
        <w:t xml:space="preserve">(+/-) </w:t>
      </w:r>
      <w:r w:rsidRPr="0038146C">
        <w:rPr>
          <w:rFonts w:ascii="Times New Roman" w:hAnsi="Times New Roman"/>
          <w:b/>
          <w:i/>
          <w:sz w:val="27"/>
          <w:szCs w:val="27"/>
          <w:lang w:val="en-US"/>
        </w:rPr>
        <w:t>P</w:t>
      </w:r>
      <w:r w:rsidRPr="0038146C">
        <w:rPr>
          <w:rFonts w:ascii="Times New Roman" w:hAnsi="Times New Roman"/>
          <w:b/>
          <w:i/>
          <w:sz w:val="27"/>
          <w:szCs w:val="27"/>
        </w:rPr>
        <w:t xml:space="preserve"> (+/-) </w:t>
      </w:r>
      <w:r w:rsidRPr="0038146C">
        <w:rPr>
          <w:rFonts w:ascii="Times New Roman" w:hAnsi="Times New Roman"/>
          <w:b/>
          <w:i/>
          <w:sz w:val="27"/>
          <w:szCs w:val="27"/>
          <w:lang w:val="en-US"/>
        </w:rPr>
        <w:t>F</w:t>
      </w:r>
      <w:r w:rsidRPr="0038146C">
        <w:rPr>
          <w:rFonts w:ascii="Times New Roman" w:hAnsi="Times New Roman"/>
          <w:b/>
          <w:i/>
          <w:sz w:val="27"/>
          <w:szCs w:val="27"/>
        </w:rPr>
        <w:t>,</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где:</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r w:rsidRPr="0038146C">
        <w:rPr>
          <w:rFonts w:ascii="Times New Roman" w:hAnsi="Times New Roman"/>
          <w:b/>
          <w:i/>
          <w:sz w:val="27"/>
          <w:szCs w:val="27"/>
          <w:vertAlign w:val="subscript"/>
        </w:rPr>
        <w:t>АЛсв9%</w:t>
      </w:r>
      <w:r w:rsidRPr="0038146C">
        <w:rPr>
          <w:rFonts w:ascii="Times New Roman" w:hAnsi="Times New Roman"/>
          <w:sz w:val="27"/>
          <w:szCs w:val="27"/>
        </w:rPr>
        <w:t xml:space="preserve"> – налогооблагаемый объем реализации алкогольной продукции с объемной долей этилового спирта свыше 9%,</w:t>
      </w:r>
      <w:r w:rsidRPr="0038146C">
        <w:rPr>
          <w:rFonts w:ascii="Times New Roman" w:hAnsi="Times New Roman"/>
        </w:rPr>
        <w:t xml:space="preserve"> </w:t>
      </w:r>
      <w:r w:rsidRPr="0038146C">
        <w:rPr>
          <w:rFonts w:ascii="Times New Roman" w:hAnsi="Times New Roman"/>
          <w:sz w:val="27"/>
          <w:szCs w:val="27"/>
        </w:rPr>
        <w:t xml:space="preserve">кроме производимой из подакцизного винограда, в соответствии с нормативным содержанием объемной доли этилового спирта,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 с показателями отчета по форме № 5-АЛ);</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S</w:t>
      </w:r>
      <w:r w:rsidRPr="0038146C">
        <w:rPr>
          <w:rFonts w:ascii="Times New Roman" w:hAnsi="Times New Roman"/>
          <w:b/>
          <w:i/>
          <w:sz w:val="27"/>
          <w:szCs w:val="27"/>
        </w:rPr>
        <w:t xml:space="preserve"> –</w:t>
      </w:r>
      <w:r w:rsidRPr="0038146C">
        <w:rPr>
          <w:rFonts w:ascii="Times New Roman" w:hAnsi="Times New Roman"/>
          <w:sz w:val="27"/>
          <w:szCs w:val="27"/>
        </w:rPr>
        <w:t xml:space="preserve"> </w:t>
      </w:r>
      <w:proofErr w:type="gramStart"/>
      <w:r w:rsidRPr="0038146C">
        <w:rPr>
          <w:rFonts w:ascii="Times New Roman" w:hAnsi="Times New Roman"/>
          <w:sz w:val="27"/>
          <w:szCs w:val="27"/>
        </w:rPr>
        <w:t>ставка</w:t>
      </w:r>
      <w:proofErr w:type="gramEnd"/>
      <w:r w:rsidRPr="0038146C">
        <w:rPr>
          <w:rFonts w:ascii="Times New Roman" w:hAnsi="Times New Roman"/>
          <w:sz w:val="27"/>
          <w:szCs w:val="27"/>
        </w:rPr>
        <w:t xml:space="preserve"> акциза в соответствии с нормативным содержанием объемной доли этилового спирта, рублей за 1 литр безводного этилового спирта, содержащегося в подакцизном товаре;</w:t>
      </w:r>
    </w:p>
    <w:p w:rsidR="005005F9" w:rsidRPr="0038146C" w:rsidRDefault="005005F9" w:rsidP="005005F9">
      <w:pPr>
        <w:spacing w:after="0" w:line="240" w:lineRule="auto"/>
        <w:ind w:firstLine="709"/>
        <w:jc w:val="both"/>
        <w:rPr>
          <w:rFonts w:ascii="Times New Roman" w:hAnsi="Times New Roman"/>
          <w:sz w:val="27"/>
          <w:szCs w:val="27"/>
        </w:rPr>
      </w:pPr>
      <w:proofErr w:type="spellStart"/>
      <w:proofErr w:type="gramStart"/>
      <w:r w:rsidRPr="0038146C">
        <w:rPr>
          <w:rFonts w:ascii="Times New Roman" w:hAnsi="Times New Roman"/>
          <w:b/>
          <w:i/>
          <w:sz w:val="27"/>
          <w:szCs w:val="27"/>
        </w:rPr>
        <w:t>V</w:t>
      </w:r>
      <w:r w:rsidRPr="0038146C">
        <w:rPr>
          <w:rFonts w:ascii="Times New Roman" w:hAnsi="Times New Roman"/>
          <w:b/>
          <w:i/>
          <w:sz w:val="27"/>
          <w:szCs w:val="27"/>
          <w:vertAlign w:val="subscript"/>
        </w:rPr>
        <w:t>СП_ал</w:t>
      </w:r>
      <w:proofErr w:type="spellEnd"/>
      <w:r w:rsidRPr="0038146C">
        <w:rPr>
          <w:rFonts w:ascii="Times New Roman" w:hAnsi="Times New Roman"/>
          <w:sz w:val="27"/>
          <w:szCs w:val="27"/>
        </w:rPr>
        <w:t xml:space="preserve"> – налогооблагаемый объем этилового спирта из пищевого сырья,</w:t>
      </w:r>
      <w:r w:rsidRPr="0038146C">
        <w:rPr>
          <w:rFonts w:ascii="Times New Roman" w:hAnsi="Times New Roman"/>
          <w:i/>
          <w:sz w:val="27"/>
          <w:szCs w:val="27"/>
        </w:rPr>
        <w:t xml:space="preserve"> </w:t>
      </w:r>
      <w:r w:rsidRPr="0038146C">
        <w:rPr>
          <w:rFonts w:ascii="Times New Roman" w:hAnsi="Times New Roman"/>
          <w:sz w:val="27"/>
          <w:szCs w:val="27"/>
        </w:rPr>
        <w:t xml:space="preserve">винного спирта, виноградного спирта (за исключением дистиллятов винного, виноградного, плодового, коньячного, </w:t>
      </w:r>
      <w:proofErr w:type="spellStart"/>
      <w:r w:rsidRPr="0038146C">
        <w:rPr>
          <w:rFonts w:ascii="Times New Roman" w:hAnsi="Times New Roman"/>
          <w:sz w:val="27"/>
          <w:szCs w:val="27"/>
        </w:rPr>
        <w:t>кальвадосного</w:t>
      </w:r>
      <w:proofErr w:type="spellEnd"/>
      <w:r w:rsidRPr="0038146C">
        <w:rPr>
          <w:rFonts w:ascii="Times New Roman" w:hAnsi="Times New Roman"/>
          <w:sz w:val="27"/>
          <w:szCs w:val="27"/>
        </w:rPr>
        <w:t xml:space="preserve">, </w:t>
      </w:r>
      <w:proofErr w:type="spellStart"/>
      <w:r w:rsidRPr="0038146C">
        <w:rPr>
          <w:rFonts w:ascii="Times New Roman" w:hAnsi="Times New Roman"/>
          <w:sz w:val="27"/>
          <w:szCs w:val="27"/>
        </w:rPr>
        <w:t>вискового</w:t>
      </w:r>
      <w:proofErr w:type="spellEnd"/>
      <w:r w:rsidRPr="0038146C">
        <w:rPr>
          <w:rFonts w:ascii="Times New Roman" w:hAnsi="Times New Roman"/>
          <w:sz w:val="27"/>
          <w:szCs w:val="27"/>
        </w:rPr>
        <w:t xml:space="preserve">), реализуемого организациям-производителям алкогольной продукции с объемной долей этилового спирта свыше 9%,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w:t>
      </w:r>
      <w:proofErr w:type="gramEnd"/>
      <w:r w:rsidRPr="0038146C">
        <w:rPr>
          <w:rFonts w:ascii="Times New Roman" w:hAnsi="Times New Roman"/>
          <w:sz w:val="27"/>
          <w:szCs w:val="27"/>
        </w:rPr>
        <w:t>) с показателями отчета по форме № 5-АЛ);</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8"/>
          <w:szCs w:val="28"/>
          <w:lang w:val="en-US"/>
        </w:rPr>
        <w:t>S</w:t>
      </w:r>
      <w:r w:rsidRPr="0038146C">
        <w:rPr>
          <w:rFonts w:ascii="Times New Roman" w:hAnsi="Times New Roman"/>
          <w:b/>
          <w:i/>
          <w:sz w:val="28"/>
          <w:szCs w:val="28"/>
          <w:vertAlign w:val="subscript"/>
        </w:rPr>
        <w:t>СП_</w:t>
      </w:r>
      <w:r w:rsidRPr="0038146C">
        <w:rPr>
          <w:rFonts w:ascii="Times New Roman" w:hAnsi="Times New Roman"/>
          <w:b/>
          <w:i/>
          <w:sz w:val="28"/>
          <w:szCs w:val="28"/>
        </w:rPr>
        <w:t>-</w:t>
      </w:r>
      <w:r w:rsidRPr="0038146C">
        <w:rPr>
          <w:rFonts w:ascii="Times New Roman" w:hAnsi="Times New Roman"/>
          <w:sz w:val="28"/>
          <w:szCs w:val="28"/>
        </w:rPr>
        <w:t xml:space="preserve"> </w:t>
      </w:r>
      <w:r w:rsidRPr="0038146C">
        <w:rPr>
          <w:rFonts w:ascii="Times New Roman" w:hAnsi="Times New Roman"/>
          <w:sz w:val="27"/>
          <w:szCs w:val="27"/>
        </w:rPr>
        <w:t>ставка акциза, рублей за 1 литр безводного этилового спирта;</w:t>
      </w:r>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b/>
          <w:i/>
          <w:sz w:val="27"/>
          <w:szCs w:val="27"/>
          <w:lang w:val="en-US"/>
        </w:rPr>
        <w:t>K</w:t>
      </w:r>
      <w:r w:rsidRPr="0038146C">
        <w:rPr>
          <w:rFonts w:ascii="Times New Roman" w:hAnsi="Times New Roman"/>
          <w:b/>
          <w:i/>
          <w:sz w:val="27"/>
          <w:szCs w:val="27"/>
        </w:rPr>
        <w:t xml:space="preserve"> </w:t>
      </w:r>
      <w:r w:rsidRPr="0038146C">
        <w:rPr>
          <w:rFonts w:ascii="Times New Roman" w:hAnsi="Times New Roman"/>
          <w:b/>
          <w:i/>
          <w:sz w:val="27"/>
          <w:szCs w:val="27"/>
          <w:vertAlign w:val="subscript"/>
        </w:rPr>
        <w:t>соб.</w:t>
      </w:r>
      <w:proofErr w:type="gramEnd"/>
      <w:r w:rsidRPr="0038146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P</w:t>
      </w:r>
      <w:r w:rsidRPr="0038146C">
        <w:rPr>
          <w:rFonts w:ascii="Times New Roman" w:hAnsi="Times New Roman"/>
          <w:sz w:val="27"/>
          <w:szCs w:val="27"/>
        </w:rPr>
        <w:t xml:space="preserve"> – </w:t>
      </w:r>
      <w:proofErr w:type="gramStart"/>
      <w:r w:rsidRPr="0038146C">
        <w:rPr>
          <w:rFonts w:ascii="Times New Roman" w:hAnsi="Times New Roman"/>
          <w:sz w:val="27"/>
          <w:szCs w:val="27"/>
        </w:rPr>
        <w:t>переходящие</w:t>
      </w:r>
      <w:proofErr w:type="gramEnd"/>
      <w:r w:rsidRPr="0038146C">
        <w:rPr>
          <w:rFonts w:ascii="Times New Roman" w:hAnsi="Times New Roman"/>
          <w:sz w:val="27"/>
          <w:szCs w:val="27"/>
        </w:rPr>
        <w:t xml:space="preserve"> платежи, тыс. рублей;</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rPr>
        <w:t xml:space="preserve">F – </w:t>
      </w:r>
      <w:r w:rsidRPr="0038146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38146C" w:rsidRDefault="005005F9" w:rsidP="005005F9">
      <w:pPr>
        <w:spacing w:after="0" w:line="240" w:lineRule="auto"/>
        <w:ind w:firstLine="709"/>
        <w:jc w:val="both"/>
        <w:rPr>
          <w:rFonts w:ascii="Times New Roman" w:hAnsi="Times New Roman"/>
          <w:sz w:val="27"/>
          <w:szCs w:val="27"/>
        </w:rPr>
      </w:pP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Налогооблагаемый объем реализации алкогольной продукции с объемной долей этилового спирта свыше 9%, литры безводного этилового спирта</w:t>
      </w:r>
    </w:p>
    <w:p w:rsidR="005005F9" w:rsidRPr="0038146C" w:rsidRDefault="005005F9" w:rsidP="005005F9">
      <w:pPr>
        <w:spacing w:after="0" w:line="240" w:lineRule="auto"/>
        <w:ind w:firstLine="709"/>
        <w:jc w:val="both"/>
        <w:rPr>
          <w:rFonts w:ascii="Times New Roman" w:hAnsi="Times New Roman"/>
          <w:sz w:val="26"/>
        </w:rPr>
      </w:pPr>
    </w:p>
    <w:p w:rsidR="005005F9" w:rsidRPr="0038146C" w:rsidRDefault="005005F9" w:rsidP="005005F9">
      <w:pPr>
        <w:spacing w:after="0" w:line="240" w:lineRule="auto"/>
        <w:ind w:firstLine="709"/>
        <w:jc w:val="center"/>
        <w:rPr>
          <w:rFonts w:ascii="Times New Roman" w:hAnsi="Times New Roman"/>
          <w:b/>
          <w:i/>
          <w:sz w:val="27"/>
          <w:szCs w:val="27"/>
          <w:vertAlign w:val="subscript"/>
        </w:rPr>
      </w:pPr>
      <w:r w:rsidRPr="0038146C">
        <w:rPr>
          <w:rFonts w:ascii="Times New Roman" w:hAnsi="Times New Roman"/>
          <w:b/>
          <w:i/>
          <w:sz w:val="27"/>
          <w:szCs w:val="27"/>
          <w:lang w:val="en-US"/>
        </w:rPr>
        <w:t>V</w:t>
      </w:r>
      <w:r w:rsidRPr="0038146C">
        <w:rPr>
          <w:rFonts w:ascii="Times New Roman" w:hAnsi="Times New Roman"/>
          <w:b/>
          <w:i/>
          <w:sz w:val="27"/>
          <w:szCs w:val="27"/>
          <w:vertAlign w:val="subscript"/>
        </w:rPr>
        <w:t xml:space="preserve">АЛсв9% = </w:t>
      </w:r>
      <w:r w:rsidRPr="0038146C">
        <w:rPr>
          <w:rFonts w:ascii="Times New Roman" w:hAnsi="Times New Roman"/>
          <w:b/>
          <w:i/>
          <w:sz w:val="27"/>
          <w:szCs w:val="27"/>
          <w:lang w:val="en-US"/>
        </w:rPr>
        <w:t>V</w:t>
      </w:r>
      <w:r w:rsidRPr="0038146C">
        <w:rPr>
          <w:rFonts w:ascii="Times New Roman" w:hAnsi="Times New Roman"/>
          <w:b/>
          <w:i/>
          <w:sz w:val="27"/>
          <w:szCs w:val="27"/>
          <w:vertAlign w:val="subscript"/>
        </w:rPr>
        <w:t>АП*</w:t>
      </w:r>
      <w:r w:rsidRPr="0038146C">
        <w:rPr>
          <w:rFonts w:ascii="Times New Roman" w:hAnsi="Times New Roman"/>
          <w:b/>
          <w:i/>
          <w:sz w:val="27"/>
          <w:szCs w:val="27"/>
        </w:rPr>
        <w:t xml:space="preserve"> </w:t>
      </w:r>
      <w:r w:rsidRPr="0038146C">
        <w:rPr>
          <w:rFonts w:ascii="Times New Roman" w:hAnsi="Times New Roman"/>
          <w:b/>
          <w:i/>
          <w:sz w:val="27"/>
          <w:szCs w:val="27"/>
          <w:lang w:val="en-US"/>
        </w:rPr>
        <w:t>K</w:t>
      </w:r>
      <w:r w:rsidRPr="0038146C">
        <w:rPr>
          <w:rFonts w:ascii="Times New Roman" w:hAnsi="Times New Roman"/>
          <w:b/>
          <w:i/>
          <w:sz w:val="27"/>
          <w:szCs w:val="27"/>
          <w:vertAlign w:val="subscript"/>
        </w:rPr>
        <w:t>АЛсв9%;</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где:</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r w:rsidRPr="0038146C">
        <w:rPr>
          <w:rFonts w:ascii="Times New Roman" w:hAnsi="Times New Roman"/>
          <w:b/>
          <w:i/>
          <w:sz w:val="27"/>
          <w:szCs w:val="27"/>
          <w:vertAlign w:val="subscript"/>
        </w:rPr>
        <w:t>АП</w:t>
      </w:r>
      <w:r w:rsidRPr="0038146C">
        <w:rPr>
          <w:rFonts w:ascii="Times New Roman" w:hAnsi="Times New Roman"/>
          <w:b/>
          <w:i/>
          <w:sz w:val="27"/>
          <w:szCs w:val="27"/>
        </w:rPr>
        <w:t xml:space="preserve"> – </w:t>
      </w:r>
      <w:r w:rsidRPr="0038146C">
        <w:rPr>
          <w:rFonts w:ascii="Times New Roman" w:hAnsi="Times New Roman"/>
          <w:sz w:val="27"/>
          <w:szCs w:val="27"/>
        </w:rPr>
        <w:t>налогооблагаемый объем алкогольной продукции с объемной долей этилового спирта свыше 9%,</w:t>
      </w:r>
      <w:r w:rsidRPr="0038146C">
        <w:rPr>
          <w:rFonts w:ascii="Times New Roman" w:hAnsi="Times New Roman"/>
        </w:rPr>
        <w:t xml:space="preserve"> </w:t>
      </w:r>
      <w:r w:rsidRPr="0038146C">
        <w:rPr>
          <w:rFonts w:ascii="Times New Roman" w:hAnsi="Times New Roman"/>
          <w:sz w:val="27"/>
          <w:szCs w:val="27"/>
        </w:rPr>
        <w:t xml:space="preserve">кроме производимой из подакцизного винограда, </w:t>
      </w:r>
      <w:proofErr w:type="gramStart"/>
      <w:r w:rsidRPr="0038146C">
        <w:rPr>
          <w:rFonts w:ascii="Times New Roman" w:hAnsi="Times New Roman"/>
          <w:sz w:val="27"/>
          <w:szCs w:val="27"/>
        </w:rPr>
        <w:t>л.;</w:t>
      </w:r>
      <w:proofErr w:type="gramEnd"/>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b/>
          <w:i/>
          <w:sz w:val="27"/>
          <w:szCs w:val="27"/>
          <w:lang w:val="en-US"/>
        </w:rPr>
        <w:t>K</w:t>
      </w:r>
      <w:r w:rsidRPr="0038146C">
        <w:rPr>
          <w:rFonts w:ascii="Times New Roman" w:hAnsi="Times New Roman"/>
          <w:b/>
          <w:i/>
          <w:sz w:val="27"/>
          <w:szCs w:val="27"/>
          <w:vertAlign w:val="subscript"/>
        </w:rPr>
        <w:t>АЛсв9%</w:t>
      </w:r>
      <w:r w:rsidRPr="0038146C">
        <w:rPr>
          <w:rFonts w:ascii="Times New Roman" w:hAnsi="Times New Roman"/>
          <w:b/>
          <w:i/>
          <w:sz w:val="27"/>
          <w:szCs w:val="27"/>
        </w:rPr>
        <w:t xml:space="preserve"> – </w:t>
      </w:r>
      <w:r w:rsidRPr="0038146C">
        <w:rPr>
          <w:rFonts w:ascii="Times New Roman" w:hAnsi="Times New Roman"/>
          <w:sz w:val="27"/>
          <w:szCs w:val="27"/>
        </w:rPr>
        <w:t xml:space="preserve">средняя крепость алкогольной продукции с объемной долей этилового спирта свыше 9%, кроме производимой из подакцизного винограда, % (в соответствии с данными </w:t>
      </w:r>
      <w:proofErr w:type="spellStart"/>
      <w:r w:rsidRPr="0038146C">
        <w:rPr>
          <w:rFonts w:ascii="Times New Roman" w:hAnsi="Times New Roman"/>
          <w:sz w:val="27"/>
          <w:szCs w:val="27"/>
        </w:rPr>
        <w:t>Росалкогольтабакконтроля</w:t>
      </w:r>
      <w:proofErr w:type="spellEnd"/>
      <w:r w:rsidRPr="0038146C">
        <w:rPr>
          <w:rFonts w:ascii="Times New Roman" w:hAnsi="Times New Roman"/>
          <w:sz w:val="27"/>
          <w:szCs w:val="27"/>
        </w:rPr>
        <w:t xml:space="preserve"> и (или) оперативного анализа налоговых деклараций).</w:t>
      </w:r>
      <w:proofErr w:type="gramEnd"/>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Объем выпадающих доходов определяется в рамках прописанного </w:t>
      </w:r>
      <w:proofErr w:type="gramStart"/>
      <w:r w:rsidRPr="0038146C">
        <w:rPr>
          <w:rFonts w:ascii="Times New Roman" w:hAnsi="Times New Roman"/>
          <w:sz w:val="27"/>
          <w:szCs w:val="27"/>
        </w:rPr>
        <w:t>алгоритма расчета прогнозного объема поступлений налога</w:t>
      </w:r>
      <w:proofErr w:type="gramEnd"/>
      <w:r w:rsidRPr="0038146C">
        <w:rPr>
          <w:rFonts w:ascii="Times New Roman" w:hAnsi="Times New Roman"/>
          <w:sz w:val="27"/>
          <w:szCs w:val="27"/>
        </w:rPr>
        <w:t>.</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Акцизы на алкогольную продукцию с объемной долей этилового спирта свыше 9%, кроме производимой из подакцизного винограда,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highlight w:val="yellow"/>
        </w:rPr>
      </w:pPr>
    </w:p>
    <w:p w:rsidR="005005F9" w:rsidRPr="0038146C" w:rsidRDefault="005005F9" w:rsidP="005005F9">
      <w:pPr>
        <w:pStyle w:val="10"/>
        <w:numPr>
          <w:ilvl w:val="2"/>
          <w:numId w:val="3"/>
        </w:numPr>
        <w:spacing w:before="0" w:after="240"/>
        <w:jc w:val="center"/>
        <w:rPr>
          <w:rFonts w:ascii="Times New Roman" w:hAnsi="Times New Roman"/>
          <w:strike/>
          <w:sz w:val="27"/>
          <w:szCs w:val="27"/>
        </w:rPr>
      </w:pPr>
      <w:r w:rsidRPr="0038146C">
        <w:rPr>
          <w:rFonts w:ascii="Times New Roman" w:hAnsi="Times New Roman"/>
          <w:i/>
          <w:sz w:val="27"/>
          <w:szCs w:val="27"/>
        </w:rPr>
        <w:t xml:space="preserve"> </w:t>
      </w:r>
      <w:bookmarkStart w:id="64" w:name="_Toc224831030"/>
      <w:bookmarkStart w:id="65" w:name="_Toc226466870"/>
      <w:r w:rsidRPr="0038146C">
        <w:rPr>
          <w:rFonts w:ascii="Times New Roman" w:hAnsi="Times New Roman"/>
          <w:i/>
          <w:sz w:val="27"/>
          <w:szCs w:val="27"/>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w:t>
      </w:r>
      <w:r w:rsidRPr="0038146C">
        <w:rPr>
          <w:rFonts w:ascii="Times New Roman" w:hAnsi="Times New Roman"/>
          <w:i/>
          <w:strike/>
          <w:sz w:val="27"/>
          <w:szCs w:val="27"/>
        </w:rPr>
        <w:br/>
      </w:r>
      <w:r w:rsidRPr="0038146C">
        <w:rPr>
          <w:rFonts w:ascii="Times New Roman" w:hAnsi="Times New Roman"/>
          <w:i/>
          <w:sz w:val="27"/>
          <w:szCs w:val="27"/>
        </w:rPr>
        <w:t>182 1 03 02112 01 0000 110</w:t>
      </w:r>
      <w:bookmarkEnd w:id="64"/>
      <w:bookmarkEnd w:id="65"/>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Для расчёта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Мурманской области из подакцизного винограда, используются:</w:t>
      </w:r>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38146C">
        <w:rPr>
          <w:rFonts w:ascii="Times New Roman" w:hAnsi="Times New Roman"/>
          <w:bCs/>
          <w:sz w:val="27"/>
          <w:szCs w:val="27"/>
        </w:rPr>
        <w:t xml:space="preserve">объём </w:t>
      </w:r>
      <w:r w:rsidRPr="0038146C">
        <w:rPr>
          <w:rFonts w:ascii="Times New Roman" w:hAnsi="Times New Roman"/>
          <w:sz w:val="27"/>
          <w:szCs w:val="27"/>
        </w:rPr>
        <w:t>алкогольной продукции с объемной долей этилового спирта свыше 9 процентов (за исключением вин, игристых вин, включая российское шампанское),  производимой на территории Мурманской области из подакцизного винограда;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включая российское шампанское), по технологии полного цикла), разрабатываемые Министерством развития Арктики и экономики Мурманской области;</w:t>
      </w:r>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иной статической налоговой отчетности;</w:t>
      </w:r>
    </w:p>
    <w:p w:rsidR="005005F9" w:rsidRPr="0038146C" w:rsidRDefault="005005F9" w:rsidP="005005F9">
      <w:pPr>
        <w:tabs>
          <w:tab w:val="num" w:pos="0"/>
        </w:tabs>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 </w:t>
      </w:r>
      <w:r w:rsidRPr="0038146C">
        <w:rPr>
          <w:rFonts w:ascii="Times New Roman" w:hAnsi="Times New Roman"/>
          <w:bCs/>
          <w:sz w:val="27"/>
          <w:szCs w:val="27"/>
        </w:rPr>
        <w:t>налоговые ставки, предусмотренные главой 22 НК РФ «Акцизы</w:t>
      </w:r>
      <w:r w:rsidRPr="0038146C">
        <w:rPr>
          <w:rFonts w:ascii="Times New Roman" w:hAnsi="Times New Roman"/>
          <w:sz w:val="27"/>
          <w:szCs w:val="27"/>
        </w:rPr>
        <w:t>».</w:t>
      </w:r>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sz w:val="27"/>
          <w:szCs w:val="27"/>
        </w:rPr>
        <w:t>Расчёт поступлений акцизов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Мурманской области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w:t>
      </w:r>
      <w:r w:rsidRPr="0038146C">
        <w:rPr>
          <w:rFonts w:ascii="Times New Roman" w:hAnsi="Times New Roman"/>
        </w:rPr>
        <w:t xml:space="preserve"> </w:t>
      </w:r>
      <w:r w:rsidRPr="0038146C">
        <w:rPr>
          <w:rFonts w:ascii="Times New Roman" w:hAnsi="Times New Roman"/>
          <w:sz w:val="27"/>
          <w:szCs w:val="27"/>
        </w:rPr>
        <w:t>коэффициентов для расчета вычета и других показателей, определяющих поступления акцизов (уровень собираемости и др.).</w:t>
      </w:r>
      <w:proofErr w:type="gramEnd"/>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Основные параметры прогноза представлены по двум видам: </w:t>
      </w:r>
    </w:p>
    <w:p w:rsidR="005005F9" w:rsidRPr="0038146C" w:rsidRDefault="005005F9" w:rsidP="005005F9">
      <w:pPr>
        <w:pStyle w:val="aff0"/>
        <w:numPr>
          <w:ilvl w:val="0"/>
          <w:numId w:val="2"/>
        </w:numPr>
        <w:spacing w:after="0" w:line="240" w:lineRule="auto"/>
        <w:ind w:left="0" w:firstLine="709"/>
        <w:jc w:val="both"/>
        <w:rPr>
          <w:rFonts w:ascii="Times New Roman" w:hAnsi="Times New Roman"/>
          <w:sz w:val="27"/>
          <w:szCs w:val="27"/>
        </w:rPr>
      </w:pPr>
      <w:r w:rsidRPr="0038146C">
        <w:rPr>
          <w:rFonts w:ascii="Times New Roman" w:hAnsi="Times New Roman"/>
          <w:sz w:val="27"/>
          <w:szCs w:val="27"/>
        </w:rPr>
        <w:t>алкогольная продукция с объемной долей этилового спирта свыше 9 процентов (за исключением вин, игристых вин, включая российское шампанское), производимая из подакцизного винограда;</w:t>
      </w:r>
    </w:p>
    <w:p w:rsidR="005005F9" w:rsidRPr="0038146C" w:rsidRDefault="005005F9" w:rsidP="005005F9">
      <w:pPr>
        <w:pStyle w:val="aff0"/>
        <w:numPr>
          <w:ilvl w:val="0"/>
          <w:numId w:val="2"/>
        </w:numPr>
        <w:spacing w:after="0" w:line="240" w:lineRule="auto"/>
        <w:ind w:left="0" w:firstLine="709"/>
        <w:jc w:val="both"/>
        <w:rPr>
          <w:rFonts w:ascii="Times New Roman" w:hAnsi="Times New Roman"/>
          <w:sz w:val="27"/>
          <w:szCs w:val="27"/>
        </w:rPr>
      </w:pPr>
      <w:r w:rsidRPr="0038146C">
        <w:rPr>
          <w:rFonts w:ascii="Times New Roman" w:hAnsi="Times New Roman"/>
          <w:sz w:val="27"/>
          <w:szCs w:val="27"/>
        </w:rPr>
        <w:t>крепленые (ликерные) вина, крепленое вино наливом, производимые из подакцизного винограда.</w:t>
      </w:r>
    </w:p>
    <w:p w:rsidR="005005F9" w:rsidRPr="0038146C" w:rsidRDefault="005005F9" w:rsidP="005005F9">
      <w:pPr>
        <w:spacing w:after="0" w:line="240" w:lineRule="auto"/>
        <w:ind w:firstLine="709"/>
        <w:jc w:val="both"/>
        <w:rPr>
          <w:rFonts w:ascii="Times New Roman" w:hAnsi="Times New Roman"/>
          <w:sz w:val="27"/>
          <w:szCs w:val="27"/>
        </w:rPr>
      </w:pP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Поступления акцизов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w:t>
      </w:r>
      <w:r w:rsidRPr="0038146C">
        <w:rPr>
          <w:rFonts w:ascii="Times New Roman" w:hAnsi="Times New Roman"/>
          <w:sz w:val="27"/>
          <w:szCs w:val="27"/>
        </w:rPr>
        <w:br/>
        <w:t>(</w:t>
      </w:r>
      <w:r w:rsidRPr="0038146C">
        <w:rPr>
          <w:rFonts w:ascii="Times New Roman" w:hAnsi="Times New Roman"/>
          <w:b/>
          <w:i/>
          <w:sz w:val="27"/>
          <w:szCs w:val="27"/>
        </w:rPr>
        <w:t>А</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w:t>
      </w:r>
      <w:proofErr w:type="gramStart"/>
      <w:r w:rsidRPr="0038146C">
        <w:rPr>
          <w:rFonts w:ascii="Times New Roman" w:hAnsi="Times New Roman"/>
          <w:b/>
          <w:i/>
          <w:sz w:val="27"/>
          <w:szCs w:val="27"/>
          <w:vertAlign w:val="subscript"/>
        </w:rPr>
        <w:t>9</w:t>
      </w:r>
      <w:proofErr w:type="gramEnd"/>
      <w:r w:rsidRPr="0038146C">
        <w:rPr>
          <w:rFonts w:ascii="Times New Roman" w:hAnsi="Times New Roman"/>
          <w:b/>
          <w:i/>
          <w:sz w:val="27"/>
          <w:szCs w:val="27"/>
          <w:vertAlign w:val="subscript"/>
        </w:rPr>
        <w:t>%</w:t>
      </w:r>
      <w:r w:rsidRPr="0038146C">
        <w:rPr>
          <w:rFonts w:ascii="Times New Roman" w:hAnsi="Times New Roman"/>
          <w:sz w:val="27"/>
          <w:szCs w:val="27"/>
        </w:rPr>
        <w:t>) определяется исходя из следующего алгоритма расчёта (формуле):</w:t>
      </w:r>
    </w:p>
    <w:p w:rsidR="005005F9" w:rsidRPr="0038146C" w:rsidRDefault="005005F9" w:rsidP="005005F9">
      <w:pPr>
        <w:spacing w:before="200" w:after="120"/>
        <w:jc w:val="center"/>
        <w:rPr>
          <w:rFonts w:ascii="Times New Roman" w:hAnsi="Times New Roman"/>
          <w:b/>
          <w:i/>
          <w:sz w:val="27"/>
          <w:szCs w:val="27"/>
        </w:rPr>
      </w:pPr>
      <w:r w:rsidRPr="0038146C">
        <w:rPr>
          <w:rFonts w:ascii="Times New Roman" w:hAnsi="Times New Roman"/>
          <w:b/>
          <w:i/>
          <w:sz w:val="27"/>
          <w:szCs w:val="27"/>
        </w:rPr>
        <w:t>А</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b/>
          <w:i/>
          <w:sz w:val="27"/>
          <w:szCs w:val="27"/>
        </w:rPr>
        <w:t>= ∑[(</w:t>
      </w:r>
      <w:r w:rsidRPr="0038146C">
        <w:rPr>
          <w:rFonts w:ascii="Times New Roman" w:hAnsi="Times New Roman"/>
          <w:b/>
          <w:i/>
          <w:sz w:val="27"/>
          <w:szCs w:val="27"/>
          <w:lang w:val="en-US"/>
        </w:rPr>
        <w:t>V</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b/>
          <w:i/>
          <w:sz w:val="27"/>
          <w:szCs w:val="27"/>
        </w:rPr>
        <w:t>*</w:t>
      </w:r>
      <w:r w:rsidRPr="0038146C">
        <w:rPr>
          <w:rFonts w:ascii="Times New Roman" w:hAnsi="Times New Roman"/>
          <w:b/>
          <w:i/>
          <w:sz w:val="27"/>
          <w:szCs w:val="27"/>
          <w:lang w:val="en-US"/>
        </w:rPr>
        <w:t>S</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b/>
          <w:i/>
          <w:sz w:val="27"/>
          <w:szCs w:val="27"/>
        </w:rPr>
        <w:t>) –- (</w:t>
      </w:r>
      <w:r w:rsidRPr="0038146C">
        <w:rPr>
          <w:rFonts w:ascii="Times New Roman" w:hAnsi="Times New Roman"/>
          <w:b/>
          <w:i/>
          <w:sz w:val="28"/>
          <w:szCs w:val="28"/>
          <w:lang w:val="en-US"/>
        </w:rPr>
        <w:t>V</w:t>
      </w:r>
      <w:proofErr w:type="spellStart"/>
      <w:r w:rsidRPr="0038146C">
        <w:rPr>
          <w:rFonts w:ascii="Times New Roman" w:hAnsi="Times New Roman"/>
          <w:b/>
          <w:i/>
          <w:sz w:val="28"/>
          <w:szCs w:val="28"/>
          <w:vertAlign w:val="subscript"/>
        </w:rPr>
        <w:t>СП_ал</w:t>
      </w:r>
      <w:proofErr w:type="spellEnd"/>
      <w:r w:rsidRPr="0038146C">
        <w:rPr>
          <w:rFonts w:ascii="Times New Roman" w:hAnsi="Times New Roman"/>
          <w:b/>
          <w:i/>
          <w:sz w:val="28"/>
          <w:szCs w:val="28"/>
        </w:rPr>
        <w:t xml:space="preserve"> *</w:t>
      </w:r>
      <w:r w:rsidRPr="0038146C">
        <w:rPr>
          <w:rFonts w:ascii="Times New Roman" w:hAnsi="Times New Roman"/>
          <w:b/>
          <w:i/>
          <w:sz w:val="28"/>
          <w:szCs w:val="28"/>
          <w:lang w:val="en-US"/>
        </w:rPr>
        <w:t>S</w:t>
      </w:r>
      <w:proofErr w:type="spellStart"/>
      <w:r w:rsidRPr="0038146C">
        <w:rPr>
          <w:rFonts w:ascii="Times New Roman" w:hAnsi="Times New Roman"/>
          <w:b/>
          <w:i/>
          <w:sz w:val="28"/>
          <w:szCs w:val="28"/>
          <w:vertAlign w:val="subscript"/>
        </w:rPr>
        <w:t>СП_ал</w:t>
      </w:r>
      <w:proofErr w:type="spellEnd"/>
      <w:r w:rsidRPr="0038146C">
        <w:rPr>
          <w:rFonts w:ascii="Times New Roman" w:hAnsi="Times New Roman"/>
          <w:b/>
          <w:i/>
          <w:sz w:val="28"/>
          <w:szCs w:val="28"/>
        </w:rPr>
        <w:t xml:space="preserve">) - </w:t>
      </w:r>
      <w:r w:rsidRPr="0038146C">
        <w:rPr>
          <w:rFonts w:ascii="Times New Roman" w:hAnsi="Times New Roman"/>
          <w:b/>
          <w:i/>
          <w:sz w:val="27"/>
          <w:szCs w:val="27"/>
        </w:rPr>
        <w:t xml:space="preserve"> ((</w:t>
      </w:r>
      <w:r w:rsidRPr="0038146C">
        <w:rPr>
          <w:rFonts w:ascii="Times New Roman" w:hAnsi="Times New Roman"/>
          <w:b/>
          <w:i/>
          <w:sz w:val="27"/>
          <w:szCs w:val="27"/>
          <w:lang w:val="en-US"/>
        </w:rPr>
        <w:t>V</w:t>
      </w:r>
      <w:r w:rsidRPr="0038146C">
        <w:rPr>
          <w:rFonts w:ascii="Times New Roman" w:hAnsi="Times New Roman"/>
          <w:b/>
          <w:i/>
          <w:sz w:val="27"/>
          <w:szCs w:val="27"/>
          <w:vertAlign w:val="subscript"/>
        </w:rPr>
        <w:t>ПВ АЛсв9%</w:t>
      </w:r>
      <w:r w:rsidRPr="0038146C">
        <w:rPr>
          <w:rFonts w:ascii="Times New Roman" w:hAnsi="Times New Roman"/>
          <w:b/>
          <w:i/>
          <w:sz w:val="27"/>
          <w:szCs w:val="27"/>
        </w:rPr>
        <w:t>*</w:t>
      </w:r>
      <w:r w:rsidRPr="0038146C">
        <w:rPr>
          <w:rFonts w:ascii="Times New Roman" w:hAnsi="Times New Roman"/>
          <w:b/>
          <w:i/>
          <w:sz w:val="27"/>
          <w:szCs w:val="27"/>
          <w:lang w:val="en-US"/>
        </w:rPr>
        <w:t>S</w:t>
      </w:r>
      <w:r w:rsidRPr="0038146C">
        <w:rPr>
          <w:rFonts w:ascii="Times New Roman" w:hAnsi="Times New Roman"/>
          <w:b/>
          <w:i/>
          <w:sz w:val="27"/>
          <w:szCs w:val="27"/>
          <w:vertAlign w:val="subscript"/>
        </w:rPr>
        <w:t>ПВ</w:t>
      </w:r>
      <w:proofErr w:type="gramStart"/>
      <w:r w:rsidRPr="0038146C">
        <w:rPr>
          <w:rFonts w:ascii="Times New Roman" w:hAnsi="Times New Roman"/>
          <w:b/>
          <w:i/>
          <w:sz w:val="27"/>
          <w:szCs w:val="27"/>
        </w:rPr>
        <w:t xml:space="preserve"> )</w:t>
      </w:r>
      <w:proofErr w:type="gramEnd"/>
      <w:r w:rsidRPr="0038146C">
        <w:rPr>
          <w:rFonts w:ascii="Times New Roman" w:hAnsi="Times New Roman"/>
          <w:b/>
          <w:i/>
          <w:sz w:val="27"/>
          <w:szCs w:val="27"/>
        </w:rPr>
        <w:t>*К</w:t>
      </w:r>
      <w:r w:rsidRPr="0038146C">
        <w:rPr>
          <w:rFonts w:ascii="Times New Roman" w:hAnsi="Times New Roman"/>
          <w:b/>
          <w:i/>
          <w:sz w:val="27"/>
          <w:szCs w:val="27"/>
          <w:vertAlign w:val="subscript"/>
        </w:rPr>
        <w:t xml:space="preserve">ВД </w:t>
      </w:r>
      <w:r w:rsidRPr="0038146C">
        <w:rPr>
          <w:rFonts w:ascii="Times New Roman" w:hAnsi="Times New Roman"/>
          <w:b/>
          <w:i/>
          <w:sz w:val="27"/>
          <w:szCs w:val="27"/>
        </w:rPr>
        <w:t xml:space="preserve">)+ </w:t>
      </w:r>
      <w:r w:rsidRPr="0038146C">
        <w:rPr>
          <w:rFonts w:ascii="Times New Roman" w:hAnsi="Times New Roman"/>
          <w:b/>
          <w:i/>
          <w:sz w:val="27"/>
          <w:szCs w:val="27"/>
        </w:rPr>
        <w:br/>
        <w:t>(</w:t>
      </w:r>
      <w:r w:rsidRPr="0038146C">
        <w:rPr>
          <w:rFonts w:ascii="Times New Roman" w:hAnsi="Times New Roman"/>
          <w:b/>
          <w:i/>
          <w:sz w:val="27"/>
          <w:szCs w:val="27"/>
          <w:lang w:val="en-US"/>
        </w:rPr>
        <w:t>V</w:t>
      </w:r>
      <w:proofErr w:type="spellStart"/>
      <w:r w:rsidRPr="0038146C">
        <w:rPr>
          <w:rFonts w:ascii="Times New Roman" w:hAnsi="Times New Roman"/>
          <w:b/>
          <w:i/>
          <w:sz w:val="27"/>
          <w:szCs w:val="27"/>
          <w:vertAlign w:val="subscript"/>
        </w:rPr>
        <w:t>ЛВпв</w:t>
      </w:r>
      <w:proofErr w:type="spellEnd"/>
      <w:r w:rsidRPr="0038146C">
        <w:rPr>
          <w:rFonts w:ascii="Times New Roman" w:hAnsi="Times New Roman"/>
          <w:b/>
          <w:i/>
          <w:sz w:val="27"/>
          <w:szCs w:val="27"/>
        </w:rPr>
        <w:t>*</w:t>
      </w:r>
      <w:r w:rsidRPr="0038146C">
        <w:rPr>
          <w:rFonts w:ascii="Times New Roman" w:hAnsi="Times New Roman"/>
          <w:b/>
          <w:i/>
          <w:sz w:val="27"/>
          <w:szCs w:val="27"/>
          <w:lang w:val="en-US"/>
        </w:rPr>
        <w:t>S</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b/>
          <w:i/>
          <w:sz w:val="27"/>
          <w:szCs w:val="27"/>
        </w:rPr>
        <w:t>) – ((</w:t>
      </w:r>
      <w:r w:rsidRPr="0038146C">
        <w:rPr>
          <w:rFonts w:ascii="Times New Roman" w:hAnsi="Times New Roman"/>
          <w:b/>
          <w:i/>
          <w:sz w:val="27"/>
          <w:szCs w:val="27"/>
          <w:lang w:val="en-US"/>
        </w:rPr>
        <w:t>V</w:t>
      </w:r>
      <w:proofErr w:type="spellStart"/>
      <w:r w:rsidRPr="0038146C">
        <w:rPr>
          <w:rFonts w:ascii="Times New Roman" w:hAnsi="Times New Roman"/>
          <w:b/>
          <w:i/>
          <w:sz w:val="27"/>
          <w:szCs w:val="27"/>
          <w:vertAlign w:val="subscript"/>
        </w:rPr>
        <w:t>ПВлв</w:t>
      </w:r>
      <w:proofErr w:type="spellEnd"/>
      <w:r w:rsidRPr="0038146C">
        <w:rPr>
          <w:rFonts w:ascii="Times New Roman" w:hAnsi="Times New Roman"/>
          <w:b/>
          <w:i/>
          <w:sz w:val="27"/>
          <w:szCs w:val="27"/>
          <w:vertAlign w:val="subscript"/>
        </w:rPr>
        <w:t>;</w:t>
      </w:r>
      <w:r w:rsidRPr="0038146C">
        <w:rPr>
          <w:rFonts w:ascii="Times New Roman" w:hAnsi="Times New Roman"/>
          <w:b/>
          <w:i/>
          <w:sz w:val="27"/>
          <w:szCs w:val="27"/>
        </w:rPr>
        <w:t>*</w:t>
      </w:r>
      <w:r w:rsidRPr="0038146C">
        <w:rPr>
          <w:rFonts w:ascii="Times New Roman" w:hAnsi="Times New Roman"/>
          <w:b/>
          <w:i/>
          <w:sz w:val="27"/>
          <w:szCs w:val="27"/>
          <w:lang w:val="en-US"/>
        </w:rPr>
        <w:t>S</w:t>
      </w:r>
      <w:r w:rsidRPr="0038146C">
        <w:rPr>
          <w:rFonts w:ascii="Times New Roman" w:hAnsi="Times New Roman"/>
          <w:b/>
          <w:i/>
          <w:sz w:val="27"/>
          <w:szCs w:val="27"/>
          <w:vertAlign w:val="subscript"/>
        </w:rPr>
        <w:t>ПВ</w:t>
      </w:r>
      <w:r w:rsidRPr="0038146C">
        <w:rPr>
          <w:rFonts w:ascii="Times New Roman" w:hAnsi="Times New Roman"/>
          <w:b/>
          <w:i/>
          <w:sz w:val="27"/>
          <w:szCs w:val="27"/>
        </w:rPr>
        <w:t xml:space="preserve"> )*К</w:t>
      </w:r>
      <w:r w:rsidRPr="0038146C">
        <w:rPr>
          <w:rFonts w:ascii="Times New Roman" w:hAnsi="Times New Roman"/>
          <w:b/>
          <w:i/>
          <w:sz w:val="27"/>
          <w:szCs w:val="27"/>
          <w:vertAlign w:val="subscript"/>
        </w:rPr>
        <w:t xml:space="preserve">ВД </w:t>
      </w:r>
      <w:r w:rsidRPr="0038146C">
        <w:rPr>
          <w:rFonts w:ascii="Times New Roman" w:hAnsi="Times New Roman"/>
          <w:b/>
          <w:i/>
          <w:sz w:val="27"/>
          <w:szCs w:val="27"/>
        </w:rPr>
        <w:t>)]</w:t>
      </w:r>
      <w:r w:rsidRPr="0038146C">
        <w:rPr>
          <w:rFonts w:ascii="Times New Roman" w:hAnsi="Times New Roman"/>
          <w:b/>
          <w:i/>
          <w:sz w:val="27"/>
          <w:szCs w:val="27"/>
        </w:rPr>
        <w:br/>
        <w:t>*</w:t>
      </w:r>
      <w:r w:rsidRPr="0038146C">
        <w:rPr>
          <w:rFonts w:ascii="Times New Roman" w:hAnsi="Times New Roman"/>
          <w:b/>
          <w:i/>
          <w:sz w:val="27"/>
          <w:szCs w:val="27"/>
          <w:lang w:val="en-US"/>
        </w:rPr>
        <w:t>K</w:t>
      </w:r>
      <w:r w:rsidRPr="0038146C">
        <w:rPr>
          <w:rFonts w:ascii="Times New Roman" w:hAnsi="Times New Roman"/>
          <w:b/>
          <w:i/>
          <w:sz w:val="27"/>
          <w:szCs w:val="27"/>
        </w:rPr>
        <w:t xml:space="preserve"> </w:t>
      </w:r>
      <w:r w:rsidRPr="0038146C">
        <w:rPr>
          <w:rFonts w:ascii="Times New Roman" w:hAnsi="Times New Roman"/>
          <w:b/>
          <w:i/>
          <w:sz w:val="27"/>
          <w:szCs w:val="27"/>
          <w:vertAlign w:val="subscript"/>
        </w:rPr>
        <w:t xml:space="preserve">соб. </w:t>
      </w:r>
      <w:r w:rsidRPr="0038146C">
        <w:rPr>
          <w:rFonts w:ascii="Times New Roman" w:hAnsi="Times New Roman"/>
          <w:b/>
          <w:i/>
          <w:sz w:val="27"/>
          <w:szCs w:val="27"/>
        </w:rPr>
        <w:t>(+/-)</w:t>
      </w:r>
      <w:r w:rsidRPr="0038146C">
        <w:rPr>
          <w:rFonts w:ascii="Times New Roman" w:hAnsi="Times New Roman"/>
          <w:b/>
          <w:i/>
          <w:sz w:val="27"/>
          <w:szCs w:val="27"/>
          <w:lang w:val="en-US"/>
        </w:rPr>
        <w:t>P</w:t>
      </w:r>
      <w:r w:rsidRPr="0038146C">
        <w:rPr>
          <w:rFonts w:ascii="Times New Roman" w:hAnsi="Times New Roman"/>
          <w:b/>
          <w:i/>
          <w:sz w:val="27"/>
          <w:szCs w:val="27"/>
        </w:rPr>
        <w:t xml:space="preserve"> (+/-</w:t>
      </w:r>
      <w:proofErr w:type="gramStart"/>
      <w:r w:rsidRPr="0038146C">
        <w:rPr>
          <w:rFonts w:ascii="Times New Roman" w:hAnsi="Times New Roman"/>
          <w:b/>
          <w:i/>
          <w:sz w:val="27"/>
          <w:szCs w:val="27"/>
        </w:rPr>
        <w:t>)</w:t>
      </w:r>
      <w:r w:rsidRPr="0038146C">
        <w:rPr>
          <w:rFonts w:ascii="Times New Roman" w:hAnsi="Times New Roman"/>
          <w:b/>
          <w:i/>
          <w:sz w:val="27"/>
          <w:szCs w:val="27"/>
          <w:lang w:val="en-US"/>
        </w:rPr>
        <w:t>F</w:t>
      </w:r>
      <w:proofErr w:type="gramEnd"/>
      <w:r w:rsidRPr="0038146C">
        <w:rPr>
          <w:rFonts w:ascii="Times New Roman" w:hAnsi="Times New Roman"/>
          <w:b/>
          <w:i/>
          <w:sz w:val="27"/>
          <w:szCs w:val="27"/>
        </w:rPr>
        <w:t>,</w:t>
      </w:r>
    </w:p>
    <w:p w:rsidR="005005F9" w:rsidRPr="0038146C" w:rsidRDefault="005005F9" w:rsidP="005005F9">
      <w:pPr>
        <w:spacing w:after="0" w:line="240" w:lineRule="auto"/>
        <w:ind w:firstLine="709"/>
        <w:jc w:val="both"/>
        <w:rPr>
          <w:rFonts w:ascii="Times New Roman" w:hAnsi="Times New Roman"/>
          <w:sz w:val="20"/>
          <w:szCs w:val="20"/>
        </w:rPr>
      </w:pP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где:</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sz w:val="27"/>
          <w:szCs w:val="27"/>
        </w:rPr>
        <w:t xml:space="preserve"> – налогооблагаемый объем реализации алкогольной продукции с объемной долей этилового спирта свыше 9 процентов (за исключением вин, игристых вин, включая российское шампанское), производимой на территории Мурманской области из подакцизного винограда, в соответствии с нормативным содержанием объемной доли этилового спирта,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 с показателями отчета по форме № 5-АЛ);</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S</w:t>
      </w:r>
      <w:r w:rsidRPr="0038146C">
        <w:rPr>
          <w:rFonts w:ascii="Times New Roman" w:hAnsi="Times New Roman"/>
          <w:b/>
          <w:i/>
          <w:sz w:val="27"/>
          <w:szCs w:val="27"/>
          <w:vertAlign w:val="subscript"/>
        </w:rPr>
        <w:t xml:space="preserve"> </w:t>
      </w:r>
      <w:proofErr w:type="spellStart"/>
      <w:r w:rsidRPr="0038146C">
        <w:rPr>
          <w:rFonts w:ascii="Times New Roman" w:hAnsi="Times New Roman"/>
          <w:b/>
          <w:i/>
          <w:sz w:val="27"/>
          <w:szCs w:val="27"/>
          <w:vertAlign w:val="subscript"/>
        </w:rPr>
        <w:t>АЛпв</w:t>
      </w:r>
      <w:proofErr w:type="spellEnd"/>
      <w:r w:rsidRPr="0038146C">
        <w:rPr>
          <w:rFonts w:ascii="Times New Roman" w:hAnsi="Times New Roman"/>
          <w:b/>
          <w:i/>
          <w:sz w:val="27"/>
          <w:szCs w:val="27"/>
          <w:vertAlign w:val="subscript"/>
        </w:rPr>
        <w:t xml:space="preserve"> св9%</w:t>
      </w:r>
      <w:r w:rsidRPr="0038146C">
        <w:rPr>
          <w:rFonts w:ascii="Times New Roman" w:hAnsi="Times New Roman"/>
          <w:sz w:val="27"/>
          <w:szCs w:val="27"/>
        </w:rPr>
        <w:t xml:space="preserve"> – ставка акциза в соответствии с нормативным содержанием объемной доли этилового спирта, рублей за 1 литр;</w:t>
      </w:r>
    </w:p>
    <w:p w:rsidR="005005F9" w:rsidRPr="0038146C" w:rsidRDefault="005005F9" w:rsidP="005005F9">
      <w:pPr>
        <w:spacing w:after="0" w:line="240" w:lineRule="auto"/>
        <w:ind w:firstLine="709"/>
        <w:jc w:val="both"/>
        <w:rPr>
          <w:rFonts w:ascii="Times New Roman" w:hAnsi="Times New Roman"/>
          <w:sz w:val="27"/>
          <w:szCs w:val="27"/>
        </w:rPr>
      </w:pPr>
      <w:proofErr w:type="spellStart"/>
      <w:proofErr w:type="gramStart"/>
      <w:r w:rsidRPr="0038146C">
        <w:rPr>
          <w:rFonts w:ascii="Times New Roman" w:hAnsi="Times New Roman"/>
          <w:b/>
          <w:i/>
          <w:sz w:val="27"/>
          <w:szCs w:val="27"/>
        </w:rPr>
        <w:t>V</w:t>
      </w:r>
      <w:r w:rsidRPr="0038146C">
        <w:rPr>
          <w:rFonts w:ascii="Times New Roman" w:hAnsi="Times New Roman"/>
          <w:b/>
          <w:i/>
          <w:sz w:val="27"/>
          <w:szCs w:val="27"/>
          <w:vertAlign w:val="subscript"/>
        </w:rPr>
        <w:t>СП_ал</w:t>
      </w:r>
      <w:proofErr w:type="spellEnd"/>
      <w:r w:rsidRPr="0038146C">
        <w:rPr>
          <w:rFonts w:ascii="Times New Roman" w:hAnsi="Times New Roman"/>
          <w:sz w:val="27"/>
          <w:szCs w:val="27"/>
        </w:rPr>
        <w:t xml:space="preserve"> – налогооблагаемый объем этилового спирта из пищевого сырья,</w:t>
      </w:r>
      <w:r w:rsidRPr="0038146C">
        <w:rPr>
          <w:rFonts w:ascii="Times New Roman" w:hAnsi="Times New Roman"/>
          <w:i/>
          <w:sz w:val="27"/>
          <w:szCs w:val="27"/>
        </w:rPr>
        <w:t xml:space="preserve"> </w:t>
      </w:r>
      <w:r w:rsidRPr="0038146C">
        <w:rPr>
          <w:rFonts w:ascii="Times New Roman" w:hAnsi="Times New Roman"/>
          <w:sz w:val="27"/>
          <w:szCs w:val="27"/>
        </w:rPr>
        <w:t xml:space="preserve">винного спирта, виноградного спирта (за исключением дистиллятов винного, виноградного, плодового, коньячного, </w:t>
      </w:r>
      <w:proofErr w:type="spellStart"/>
      <w:r w:rsidRPr="0038146C">
        <w:rPr>
          <w:rFonts w:ascii="Times New Roman" w:hAnsi="Times New Roman"/>
          <w:sz w:val="27"/>
          <w:szCs w:val="27"/>
        </w:rPr>
        <w:t>кальвадосного</w:t>
      </w:r>
      <w:proofErr w:type="spellEnd"/>
      <w:r w:rsidRPr="0038146C">
        <w:rPr>
          <w:rFonts w:ascii="Times New Roman" w:hAnsi="Times New Roman"/>
          <w:sz w:val="27"/>
          <w:szCs w:val="27"/>
        </w:rPr>
        <w:t xml:space="preserve">, </w:t>
      </w:r>
      <w:proofErr w:type="spellStart"/>
      <w:r w:rsidRPr="0038146C">
        <w:rPr>
          <w:rFonts w:ascii="Times New Roman" w:hAnsi="Times New Roman"/>
          <w:sz w:val="27"/>
          <w:szCs w:val="27"/>
        </w:rPr>
        <w:t>вискового</w:t>
      </w:r>
      <w:proofErr w:type="spellEnd"/>
      <w:r w:rsidRPr="0038146C">
        <w:rPr>
          <w:rFonts w:ascii="Times New Roman" w:hAnsi="Times New Roman"/>
          <w:sz w:val="27"/>
          <w:szCs w:val="27"/>
        </w:rPr>
        <w:t xml:space="preserve">), используемого организациями-производителями для производства алкогольной продукции с объемной долей этилового спирта свыше 9%,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proofErr w:type="gramEnd"/>
      <w:r w:rsidRPr="0038146C">
        <w:rPr>
          <w:rFonts w:ascii="Times New Roman" w:hAnsi="Times New Roman"/>
          <w:sz w:val="27"/>
          <w:szCs w:val="27"/>
        </w:rPr>
        <w:t>, и (или) с показателями отчета по форме № 5-АЛ);</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8"/>
          <w:szCs w:val="28"/>
          <w:lang w:val="en-US"/>
        </w:rPr>
        <w:t>S</w:t>
      </w:r>
      <w:r w:rsidRPr="0038146C">
        <w:rPr>
          <w:rFonts w:ascii="Times New Roman" w:hAnsi="Times New Roman"/>
          <w:b/>
          <w:i/>
          <w:sz w:val="28"/>
          <w:szCs w:val="28"/>
          <w:vertAlign w:val="subscript"/>
        </w:rPr>
        <w:t>СП_</w:t>
      </w:r>
      <w:r w:rsidRPr="0038146C">
        <w:rPr>
          <w:rFonts w:ascii="Times New Roman" w:hAnsi="Times New Roman"/>
          <w:b/>
          <w:i/>
          <w:sz w:val="28"/>
          <w:szCs w:val="28"/>
        </w:rPr>
        <w:t>-</w:t>
      </w:r>
      <w:r w:rsidRPr="0038146C">
        <w:rPr>
          <w:rFonts w:ascii="Times New Roman" w:hAnsi="Times New Roman"/>
          <w:sz w:val="28"/>
          <w:szCs w:val="28"/>
        </w:rPr>
        <w:t xml:space="preserve"> </w:t>
      </w:r>
      <w:r w:rsidRPr="0038146C">
        <w:rPr>
          <w:rFonts w:ascii="Times New Roman" w:hAnsi="Times New Roman"/>
          <w:sz w:val="27"/>
          <w:szCs w:val="27"/>
        </w:rPr>
        <w:t>ставка акциза, рублей за 1 литр безводного этилового спирта;</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proofErr w:type="spellStart"/>
      <w:r w:rsidRPr="0038146C">
        <w:rPr>
          <w:rFonts w:ascii="Times New Roman" w:hAnsi="Times New Roman"/>
          <w:b/>
          <w:i/>
          <w:sz w:val="27"/>
          <w:szCs w:val="27"/>
          <w:vertAlign w:val="subscript"/>
        </w:rPr>
        <w:t>ЛВпв</w:t>
      </w:r>
      <w:proofErr w:type="spellEnd"/>
      <w:r w:rsidRPr="0038146C">
        <w:rPr>
          <w:rFonts w:ascii="Times New Roman" w:hAnsi="Times New Roman"/>
          <w:b/>
          <w:i/>
          <w:sz w:val="27"/>
          <w:szCs w:val="27"/>
          <w:vertAlign w:val="subscript"/>
        </w:rPr>
        <w:t xml:space="preserve"> </w:t>
      </w:r>
      <w:r w:rsidRPr="0038146C">
        <w:rPr>
          <w:rFonts w:ascii="Times New Roman" w:hAnsi="Times New Roman"/>
          <w:sz w:val="27"/>
          <w:szCs w:val="27"/>
        </w:rPr>
        <w:t xml:space="preserve">– налогооблагаемый объем реализации крепленых (ликерных) вин, крепленого вина наливом, производимых на территории Мурманской области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 с показателями статической налоговой отчетности);</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r w:rsidRPr="0038146C">
        <w:rPr>
          <w:rFonts w:ascii="Times New Roman" w:hAnsi="Times New Roman"/>
          <w:b/>
          <w:i/>
          <w:sz w:val="27"/>
          <w:szCs w:val="27"/>
          <w:vertAlign w:val="subscript"/>
        </w:rPr>
        <w:t xml:space="preserve">ПВ АЛсв9% </w:t>
      </w:r>
      <w:r w:rsidRPr="0038146C">
        <w:rPr>
          <w:rFonts w:ascii="Times New Roman" w:hAnsi="Times New Roman"/>
          <w:sz w:val="27"/>
          <w:szCs w:val="27"/>
        </w:rPr>
        <w:t xml:space="preserve">– налогооблагаемый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(шампанских)),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 с показателями отчета по форме № 5-АЛ);</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S</w:t>
      </w:r>
      <w:r w:rsidRPr="0038146C">
        <w:rPr>
          <w:rFonts w:ascii="Times New Roman" w:hAnsi="Times New Roman"/>
          <w:b/>
          <w:i/>
          <w:sz w:val="27"/>
          <w:szCs w:val="27"/>
          <w:vertAlign w:val="subscript"/>
        </w:rPr>
        <w:t>ПВ</w:t>
      </w:r>
      <w:r w:rsidRPr="0038146C">
        <w:rPr>
          <w:rFonts w:ascii="Times New Roman" w:hAnsi="Times New Roman"/>
          <w:sz w:val="27"/>
          <w:szCs w:val="27"/>
        </w:rPr>
        <w:t xml:space="preserve"> – ставка акциза, рублей за 1 тонну;</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V</w:t>
      </w:r>
      <w:proofErr w:type="spellStart"/>
      <w:r w:rsidRPr="0038146C">
        <w:rPr>
          <w:rFonts w:ascii="Times New Roman" w:hAnsi="Times New Roman"/>
          <w:b/>
          <w:i/>
          <w:sz w:val="27"/>
          <w:szCs w:val="27"/>
          <w:vertAlign w:val="subscript"/>
        </w:rPr>
        <w:t>ПВлв</w:t>
      </w:r>
      <w:proofErr w:type="spellEnd"/>
      <w:r w:rsidRPr="0038146C">
        <w:rPr>
          <w:rFonts w:ascii="Times New Roman" w:hAnsi="Times New Roman"/>
          <w:b/>
          <w:i/>
          <w:sz w:val="27"/>
          <w:szCs w:val="27"/>
          <w:vertAlign w:val="subscript"/>
        </w:rPr>
        <w:t xml:space="preserve"> </w:t>
      </w:r>
      <w:r w:rsidRPr="0038146C">
        <w:rPr>
          <w:rFonts w:ascii="Times New Roman" w:hAnsi="Times New Roman"/>
          <w:sz w:val="27"/>
          <w:szCs w:val="27"/>
        </w:rPr>
        <w:t xml:space="preserve">– налогооблагаемый объем винограда, использованного для производства ликерных вин,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38146C">
        <w:rPr>
          <w:rFonts w:ascii="Times New Roman" w:hAnsi="Times New Roman"/>
          <w:sz w:val="27"/>
          <w:szCs w:val="27"/>
        </w:rPr>
        <w:t>Мурманскстата</w:t>
      </w:r>
      <w:proofErr w:type="spellEnd"/>
      <w:r w:rsidRPr="0038146C">
        <w:rPr>
          <w:rFonts w:ascii="Times New Roman" w:hAnsi="Times New Roman"/>
          <w:sz w:val="27"/>
          <w:szCs w:val="27"/>
        </w:rPr>
        <w:t>, и (или) с показателями статической налоговой отчетности);</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rPr>
        <w:t>К</w:t>
      </w:r>
      <w:r w:rsidRPr="0038146C">
        <w:rPr>
          <w:rFonts w:ascii="Times New Roman" w:hAnsi="Times New Roman"/>
          <w:b/>
          <w:i/>
          <w:sz w:val="27"/>
          <w:szCs w:val="27"/>
          <w:vertAlign w:val="subscript"/>
        </w:rPr>
        <w:t xml:space="preserve">ВД </w:t>
      </w:r>
      <w:r w:rsidRPr="0038146C">
        <w:rPr>
          <w:rFonts w:ascii="Times New Roman" w:hAnsi="Times New Roman"/>
          <w:sz w:val="27"/>
          <w:szCs w:val="27"/>
        </w:rPr>
        <w:t>– коэффициент</w:t>
      </w:r>
      <w:r w:rsidRPr="0038146C">
        <w:rPr>
          <w:rFonts w:ascii="Times New Roman" w:hAnsi="Times New Roman"/>
          <w:b/>
          <w:i/>
          <w:sz w:val="27"/>
          <w:szCs w:val="27"/>
        </w:rPr>
        <w:t xml:space="preserve"> </w:t>
      </w:r>
      <w:r w:rsidRPr="0038146C">
        <w:rPr>
          <w:rFonts w:ascii="Times New Roman" w:hAnsi="Times New Roman"/>
          <w:sz w:val="27"/>
          <w:szCs w:val="27"/>
        </w:rPr>
        <w:t>для расчета налогового вычета, рассчитываемый в соответствии с пунктом 31 статьи 200 НК РФ;</w:t>
      </w:r>
    </w:p>
    <w:p w:rsidR="005005F9" w:rsidRPr="0038146C" w:rsidRDefault="005005F9" w:rsidP="005005F9">
      <w:pPr>
        <w:spacing w:after="0" w:line="240" w:lineRule="auto"/>
        <w:ind w:firstLine="709"/>
        <w:jc w:val="both"/>
        <w:rPr>
          <w:rFonts w:ascii="Times New Roman" w:hAnsi="Times New Roman"/>
          <w:sz w:val="27"/>
          <w:szCs w:val="27"/>
        </w:rPr>
      </w:pPr>
      <w:proofErr w:type="gramStart"/>
      <w:r w:rsidRPr="0038146C">
        <w:rPr>
          <w:rFonts w:ascii="Times New Roman" w:hAnsi="Times New Roman"/>
          <w:b/>
          <w:i/>
          <w:sz w:val="27"/>
          <w:szCs w:val="27"/>
          <w:lang w:val="en-US"/>
        </w:rPr>
        <w:t>K</w:t>
      </w:r>
      <w:r w:rsidRPr="0038146C">
        <w:rPr>
          <w:rFonts w:ascii="Times New Roman" w:hAnsi="Times New Roman"/>
          <w:b/>
          <w:i/>
          <w:sz w:val="27"/>
          <w:szCs w:val="27"/>
        </w:rPr>
        <w:t xml:space="preserve"> </w:t>
      </w:r>
      <w:r w:rsidRPr="0038146C">
        <w:rPr>
          <w:rFonts w:ascii="Times New Roman" w:hAnsi="Times New Roman"/>
          <w:b/>
          <w:i/>
          <w:sz w:val="27"/>
          <w:szCs w:val="27"/>
          <w:vertAlign w:val="subscript"/>
        </w:rPr>
        <w:t>соб.</w:t>
      </w:r>
      <w:proofErr w:type="gramEnd"/>
      <w:r w:rsidRPr="0038146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lang w:val="en-US"/>
        </w:rPr>
        <w:t>P</w:t>
      </w:r>
      <w:r w:rsidRPr="0038146C">
        <w:rPr>
          <w:rFonts w:ascii="Times New Roman" w:hAnsi="Times New Roman"/>
          <w:sz w:val="27"/>
          <w:szCs w:val="27"/>
        </w:rPr>
        <w:t xml:space="preserve"> – </w:t>
      </w:r>
      <w:proofErr w:type="gramStart"/>
      <w:r w:rsidRPr="0038146C">
        <w:rPr>
          <w:rFonts w:ascii="Times New Roman" w:hAnsi="Times New Roman"/>
          <w:sz w:val="27"/>
          <w:szCs w:val="27"/>
        </w:rPr>
        <w:t>переходящие</w:t>
      </w:r>
      <w:proofErr w:type="gramEnd"/>
      <w:r w:rsidRPr="0038146C">
        <w:rPr>
          <w:rFonts w:ascii="Times New Roman" w:hAnsi="Times New Roman"/>
          <w:sz w:val="27"/>
          <w:szCs w:val="27"/>
        </w:rPr>
        <w:t xml:space="preserve"> платежи, тыс. рублей;</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b/>
          <w:i/>
          <w:sz w:val="27"/>
          <w:szCs w:val="27"/>
        </w:rPr>
        <w:t xml:space="preserve">F – </w:t>
      </w:r>
      <w:r w:rsidRPr="0038146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 xml:space="preserve">Объем выпадающих доходов определяется в рамках прописанного </w:t>
      </w:r>
      <w:proofErr w:type="gramStart"/>
      <w:r w:rsidRPr="0038146C">
        <w:rPr>
          <w:rFonts w:ascii="Times New Roman" w:hAnsi="Times New Roman"/>
          <w:sz w:val="27"/>
          <w:szCs w:val="27"/>
        </w:rPr>
        <w:t>алгоритма расчета прогнозного объема поступлений налога</w:t>
      </w:r>
      <w:proofErr w:type="gramEnd"/>
      <w:r w:rsidRPr="0038146C">
        <w:rPr>
          <w:rFonts w:ascii="Times New Roman" w:hAnsi="Times New Roman"/>
          <w:sz w:val="27"/>
          <w:szCs w:val="27"/>
        </w:rPr>
        <w:t>.</w:t>
      </w:r>
    </w:p>
    <w:p w:rsidR="005005F9" w:rsidRPr="0038146C" w:rsidRDefault="005005F9" w:rsidP="005005F9">
      <w:pPr>
        <w:spacing w:after="0" w:line="240" w:lineRule="auto"/>
        <w:ind w:firstLine="709"/>
        <w:jc w:val="both"/>
        <w:rPr>
          <w:rFonts w:ascii="Times New Roman" w:hAnsi="Times New Roman"/>
          <w:sz w:val="27"/>
          <w:szCs w:val="27"/>
        </w:rPr>
      </w:pPr>
      <w:r w:rsidRPr="0038146C">
        <w:rPr>
          <w:rFonts w:ascii="Times New Roman" w:hAnsi="Times New Roman"/>
          <w:sz w:val="27"/>
          <w:szCs w:val="27"/>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Мурманской области из подакцизного винограда, зачисляются в бюджеты бюджетной системы Мурманской области по нормативам, установленным в соответствии со статьями БК РФ.</w:t>
      </w:r>
    </w:p>
    <w:p w:rsidR="005005F9" w:rsidRPr="00443C64" w:rsidRDefault="005005F9" w:rsidP="005005F9">
      <w:pPr>
        <w:spacing w:after="0" w:line="240" w:lineRule="auto"/>
        <w:ind w:firstLine="709"/>
        <w:jc w:val="both"/>
        <w:rPr>
          <w:rFonts w:ascii="Times New Roman" w:hAnsi="Times New Roman"/>
          <w:sz w:val="27"/>
          <w:szCs w:val="27"/>
        </w:rPr>
      </w:pPr>
    </w:p>
    <w:p w:rsidR="005005F9" w:rsidRPr="00443C64" w:rsidRDefault="005005F9" w:rsidP="005005F9">
      <w:pPr>
        <w:pStyle w:val="10"/>
        <w:numPr>
          <w:ilvl w:val="2"/>
          <w:numId w:val="3"/>
        </w:numPr>
        <w:spacing w:before="0" w:after="240"/>
        <w:ind w:left="0" w:firstLine="0"/>
        <w:jc w:val="center"/>
        <w:rPr>
          <w:rFonts w:ascii="Times New Roman" w:hAnsi="Times New Roman"/>
          <w:i/>
          <w:sz w:val="27"/>
          <w:szCs w:val="27"/>
        </w:rPr>
      </w:pPr>
      <w:bookmarkStart w:id="66" w:name="_Toc224831031"/>
      <w:bookmarkStart w:id="67" w:name="_Toc226466871"/>
      <w:r w:rsidRPr="00443C64">
        <w:rPr>
          <w:rFonts w:ascii="Times New Roman" w:hAnsi="Times New Roman"/>
          <w:i/>
          <w:sz w:val="27"/>
          <w:szCs w:val="27"/>
        </w:rPr>
        <w:t xml:space="preserve">Акцизы на сидр, </w:t>
      </w:r>
      <w:proofErr w:type="spellStart"/>
      <w:r w:rsidRPr="00443C64">
        <w:rPr>
          <w:rFonts w:ascii="Times New Roman" w:hAnsi="Times New Roman"/>
          <w:i/>
          <w:sz w:val="27"/>
          <w:szCs w:val="27"/>
        </w:rPr>
        <w:t>пуаре</w:t>
      </w:r>
      <w:proofErr w:type="spellEnd"/>
      <w:r w:rsidRPr="00443C64">
        <w:rPr>
          <w:rFonts w:ascii="Times New Roman" w:hAnsi="Times New Roman"/>
          <w:i/>
          <w:sz w:val="27"/>
          <w:szCs w:val="27"/>
        </w:rPr>
        <w:t>, медовуху, производимые на территории Российской Федерации</w:t>
      </w:r>
      <w:r w:rsidRPr="00443C64">
        <w:rPr>
          <w:rFonts w:ascii="Times New Roman" w:hAnsi="Times New Roman"/>
          <w:i/>
          <w:sz w:val="27"/>
          <w:szCs w:val="27"/>
        </w:rPr>
        <w:br/>
        <w:t>182 1 03 02120 01 0000 110</w:t>
      </w:r>
      <w:bookmarkEnd w:id="66"/>
      <w:bookmarkEnd w:id="67"/>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Для расчёта поступлений акцизов на сидр,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медовуху используются:</w:t>
      </w:r>
    </w:p>
    <w:p w:rsidR="005005F9" w:rsidRPr="00443C64" w:rsidRDefault="005005F9" w:rsidP="005005F9">
      <w:pPr>
        <w:tabs>
          <w:tab w:val="num" w:pos="0"/>
        </w:tabs>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443C64">
        <w:rPr>
          <w:rFonts w:ascii="Times New Roman" w:hAnsi="Times New Roman"/>
          <w:bCs/>
          <w:sz w:val="27"/>
          <w:szCs w:val="27"/>
        </w:rPr>
        <w:t xml:space="preserve">объём реализации </w:t>
      </w:r>
      <w:r w:rsidRPr="00443C64">
        <w:rPr>
          <w:rFonts w:ascii="Times New Roman" w:hAnsi="Times New Roman"/>
          <w:sz w:val="27"/>
          <w:szCs w:val="27"/>
        </w:rPr>
        <w:t xml:space="preserve">сидра,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медовухи), разрабатываемые Министерством развития Арктики и экономики Мурманской области;</w:t>
      </w:r>
    </w:p>
    <w:p w:rsidR="005005F9" w:rsidRPr="00443C64" w:rsidRDefault="005005F9" w:rsidP="005005F9">
      <w:pPr>
        <w:tabs>
          <w:tab w:val="num" w:pos="0"/>
        </w:tabs>
        <w:spacing w:after="0" w:line="240" w:lineRule="auto"/>
        <w:ind w:firstLine="709"/>
        <w:jc w:val="both"/>
        <w:rPr>
          <w:rFonts w:ascii="Times New Roman" w:hAnsi="Times New Roman"/>
          <w:sz w:val="27"/>
          <w:szCs w:val="27"/>
        </w:rPr>
      </w:pPr>
      <w:r w:rsidRPr="00443C6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443C64" w:rsidRDefault="005005F9" w:rsidP="005005F9">
      <w:pPr>
        <w:tabs>
          <w:tab w:val="num" w:pos="0"/>
        </w:tabs>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 </w:t>
      </w:r>
      <w:r w:rsidRPr="00443C64">
        <w:rPr>
          <w:rFonts w:ascii="Times New Roman" w:hAnsi="Times New Roman"/>
          <w:bCs/>
          <w:sz w:val="27"/>
          <w:szCs w:val="27"/>
        </w:rPr>
        <w:t>налоговые ставки, предусмотренные главой 22 НК РФ «Акцизы</w:t>
      </w:r>
      <w:r w:rsidRPr="00443C64">
        <w:rPr>
          <w:rFonts w:ascii="Times New Roman" w:hAnsi="Times New Roman"/>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Расчёт поступлений акцизов на сидр,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w:t>
      </w:r>
      <w:r w:rsidRPr="00443C64">
        <w:rPr>
          <w:rFonts w:ascii="Times New Roman" w:hAnsi="Times New Roman"/>
          <w:sz w:val="28"/>
          <w:szCs w:val="28"/>
        </w:rPr>
        <w:t xml:space="preserve"> </w:t>
      </w:r>
      <w:r w:rsidRPr="00443C64">
        <w:rPr>
          <w:rFonts w:ascii="Times New Roman" w:hAnsi="Times New Roman"/>
          <w:sz w:val="27"/>
          <w:szCs w:val="27"/>
        </w:rPr>
        <w:t>определяющих поступления акцизов (уровень собираемости и др.).</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Поступления акцизов на сидр,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медовуху (</w:t>
      </w:r>
      <w:r w:rsidRPr="00443C64">
        <w:rPr>
          <w:rFonts w:ascii="Times New Roman" w:hAnsi="Times New Roman"/>
          <w:b/>
          <w:i/>
          <w:sz w:val="27"/>
          <w:szCs w:val="27"/>
        </w:rPr>
        <w:t>А</w:t>
      </w:r>
      <w:r w:rsidRPr="00443C64">
        <w:rPr>
          <w:rFonts w:ascii="Times New Roman" w:hAnsi="Times New Roman"/>
          <w:b/>
          <w:i/>
          <w:sz w:val="27"/>
          <w:szCs w:val="27"/>
          <w:vertAlign w:val="subscript"/>
        </w:rPr>
        <w:t xml:space="preserve"> сидр</w:t>
      </w:r>
      <w:r w:rsidRPr="00443C64">
        <w:rPr>
          <w:rFonts w:ascii="Times New Roman" w:hAnsi="Times New Roman"/>
          <w:sz w:val="27"/>
          <w:szCs w:val="27"/>
        </w:rPr>
        <w:t>) определяется исходя из следующего алгоритма расчёта (формуле):</w:t>
      </w:r>
    </w:p>
    <w:p w:rsidR="005005F9" w:rsidRPr="00443C64" w:rsidRDefault="005005F9" w:rsidP="005005F9">
      <w:pPr>
        <w:spacing w:before="120" w:after="120"/>
        <w:jc w:val="center"/>
        <w:rPr>
          <w:rFonts w:ascii="Times New Roman" w:hAnsi="Times New Roman"/>
          <w:b/>
          <w:i/>
          <w:sz w:val="27"/>
          <w:szCs w:val="27"/>
        </w:rPr>
      </w:pPr>
      <w:r w:rsidRPr="00443C64">
        <w:rPr>
          <w:rFonts w:ascii="Times New Roman" w:hAnsi="Times New Roman"/>
          <w:b/>
          <w:i/>
          <w:sz w:val="27"/>
          <w:szCs w:val="27"/>
        </w:rPr>
        <w:t>А</w:t>
      </w:r>
      <w:r w:rsidRPr="00443C64">
        <w:rPr>
          <w:rFonts w:ascii="Times New Roman" w:hAnsi="Times New Roman"/>
          <w:b/>
          <w:i/>
          <w:sz w:val="27"/>
          <w:szCs w:val="27"/>
          <w:vertAlign w:val="subscript"/>
        </w:rPr>
        <w:t xml:space="preserve"> сидр</w:t>
      </w:r>
      <w:r w:rsidRPr="00443C64">
        <w:rPr>
          <w:rFonts w:ascii="Times New Roman" w:hAnsi="Times New Roman"/>
          <w:b/>
          <w:i/>
          <w:sz w:val="27"/>
          <w:szCs w:val="27"/>
        </w:rPr>
        <w:t>= ∑ (</w:t>
      </w:r>
      <w:proofErr w:type="gramStart"/>
      <w:r w:rsidRPr="00443C64">
        <w:rPr>
          <w:rFonts w:ascii="Times New Roman" w:hAnsi="Times New Roman"/>
          <w:b/>
          <w:i/>
          <w:sz w:val="27"/>
          <w:szCs w:val="27"/>
          <w:lang w:val="en-US"/>
        </w:rPr>
        <w:t>V</w:t>
      </w:r>
      <w:proofErr w:type="gramEnd"/>
      <w:r w:rsidRPr="00443C64">
        <w:rPr>
          <w:rFonts w:ascii="Times New Roman" w:hAnsi="Times New Roman"/>
          <w:b/>
          <w:i/>
          <w:sz w:val="27"/>
          <w:szCs w:val="27"/>
          <w:vertAlign w:val="subscript"/>
        </w:rPr>
        <w:t>сидр</w:t>
      </w:r>
      <w:r w:rsidRPr="00443C64">
        <w:rPr>
          <w:rFonts w:ascii="Times New Roman" w:hAnsi="Times New Roman"/>
          <w:b/>
          <w:i/>
          <w:sz w:val="27"/>
          <w:szCs w:val="27"/>
        </w:rPr>
        <w:t>*</w:t>
      </w:r>
      <w:r w:rsidRPr="00443C64">
        <w:rPr>
          <w:rFonts w:ascii="Times New Roman" w:hAnsi="Times New Roman"/>
          <w:b/>
          <w:i/>
          <w:sz w:val="27"/>
          <w:szCs w:val="27"/>
          <w:lang w:val="en-US"/>
        </w:rPr>
        <w:t>S</w:t>
      </w:r>
      <w:r w:rsidRPr="00443C64">
        <w:rPr>
          <w:rFonts w:ascii="Times New Roman" w:hAnsi="Times New Roman"/>
          <w:b/>
          <w:i/>
          <w:sz w:val="27"/>
          <w:szCs w:val="27"/>
        </w:rPr>
        <w:t xml:space="preserve">) * </w:t>
      </w:r>
      <w:r w:rsidRPr="00443C64">
        <w:rPr>
          <w:rFonts w:ascii="Times New Roman" w:hAnsi="Times New Roman"/>
          <w:b/>
          <w:i/>
          <w:sz w:val="27"/>
          <w:szCs w:val="27"/>
          <w:lang w:val="en-US"/>
        </w:rPr>
        <w:t>K</w:t>
      </w:r>
      <w:r w:rsidRPr="00443C64">
        <w:rPr>
          <w:rFonts w:ascii="Times New Roman" w:hAnsi="Times New Roman"/>
          <w:b/>
          <w:i/>
          <w:sz w:val="27"/>
          <w:szCs w:val="27"/>
        </w:rPr>
        <w:t xml:space="preserve"> </w:t>
      </w:r>
      <w:r w:rsidRPr="00443C64">
        <w:rPr>
          <w:rFonts w:ascii="Times New Roman" w:hAnsi="Times New Roman"/>
          <w:b/>
          <w:i/>
          <w:sz w:val="27"/>
          <w:szCs w:val="27"/>
          <w:vertAlign w:val="subscript"/>
        </w:rPr>
        <w:t xml:space="preserve">соб. </w:t>
      </w:r>
      <w:r w:rsidRPr="00443C64">
        <w:rPr>
          <w:rFonts w:ascii="Times New Roman" w:hAnsi="Times New Roman"/>
          <w:b/>
          <w:i/>
          <w:sz w:val="27"/>
          <w:szCs w:val="27"/>
        </w:rPr>
        <w:t xml:space="preserve">(+/-) </w:t>
      </w:r>
      <w:r w:rsidRPr="00443C64">
        <w:rPr>
          <w:rFonts w:ascii="Times New Roman" w:hAnsi="Times New Roman"/>
          <w:b/>
          <w:i/>
          <w:sz w:val="27"/>
          <w:szCs w:val="27"/>
          <w:lang w:val="en-US"/>
        </w:rPr>
        <w:t>P</w:t>
      </w:r>
      <w:r w:rsidRPr="00443C64">
        <w:rPr>
          <w:rFonts w:ascii="Times New Roman" w:hAnsi="Times New Roman"/>
          <w:b/>
          <w:i/>
          <w:sz w:val="27"/>
          <w:szCs w:val="27"/>
        </w:rPr>
        <w:t xml:space="preserve"> (+/-) </w:t>
      </w:r>
      <w:r w:rsidRPr="00443C64">
        <w:rPr>
          <w:rFonts w:ascii="Times New Roman" w:hAnsi="Times New Roman"/>
          <w:b/>
          <w:i/>
          <w:sz w:val="27"/>
          <w:szCs w:val="27"/>
          <w:lang w:val="en-US"/>
        </w:rPr>
        <w:t>F</w:t>
      </w:r>
      <w:r w:rsidRPr="00443C64">
        <w:rPr>
          <w:rFonts w:ascii="Times New Roman" w:hAnsi="Times New Roman"/>
          <w:b/>
          <w:i/>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где:</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V</w:t>
      </w:r>
      <w:r w:rsidRPr="00443C64">
        <w:rPr>
          <w:rFonts w:ascii="Times New Roman" w:hAnsi="Times New Roman"/>
          <w:b/>
          <w:i/>
          <w:sz w:val="27"/>
          <w:szCs w:val="27"/>
          <w:vertAlign w:val="subscript"/>
        </w:rPr>
        <w:t>сидр</w:t>
      </w:r>
      <w:r w:rsidRPr="00443C64">
        <w:rPr>
          <w:rFonts w:ascii="Times New Roman" w:hAnsi="Times New Roman"/>
          <w:sz w:val="27"/>
          <w:szCs w:val="27"/>
        </w:rPr>
        <w:t xml:space="preserve"> – налогооблагаемый объем реализации сидра,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медовухи,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443C64">
        <w:rPr>
          <w:rFonts w:ascii="Times New Roman" w:hAnsi="Times New Roman"/>
          <w:sz w:val="27"/>
          <w:szCs w:val="27"/>
        </w:rPr>
        <w:t>Мурманскстата</w:t>
      </w:r>
      <w:proofErr w:type="spellEnd"/>
      <w:r w:rsidRPr="00443C64">
        <w:rPr>
          <w:rFonts w:ascii="Times New Roman" w:hAnsi="Times New Roman"/>
          <w:sz w:val="27"/>
          <w:szCs w:val="27"/>
        </w:rPr>
        <w:t xml:space="preserve"> России, и (или) с показателями отчета по форме № 5-АЛ);</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S</w:t>
      </w:r>
      <w:r w:rsidRPr="00443C64">
        <w:rPr>
          <w:rFonts w:ascii="Times New Roman" w:hAnsi="Times New Roman"/>
          <w:b/>
          <w:i/>
          <w:sz w:val="27"/>
          <w:szCs w:val="27"/>
        </w:rPr>
        <w:t xml:space="preserve"> –</w:t>
      </w:r>
      <w:r w:rsidRPr="00443C64">
        <w:rPr>
          <w:rFonts w:ascii="Times New Roman" w:hAnsi="Times New Roman"/>
          <w:sz w:val="27"/>
          <w:szCs w:val="27"/>
        </w:rPr>
        <w:t xml:space="preserve"> </w:t>
      </w:r>
      <w:proofErr w:type="gramStart"/>
      <w:r w:rsidRPr="00443C64">
        <w:rPr>
          <w:rFonts w:ascii="Times New Roman" w:hAnsi="Times New Roman"/>
          <w:sz w:val="27"/>
          <w:szCs w:val="27"/>
        </w:rPr>
        <w:t>ставка</w:t>
      </w:r>
      <w:proofErr w:type="gramEnd"/>
      <w:r w:rsidRPr="00443C64">
        <w:rPr>
          <w:rFonts w:ascii="Times New Roman" w:hAnsi="Times New Roman"/>
          <w:sz w:val="27"/>
          <w:szCs w:val="27"/>
        </w:rPr>
        <w:t xml:space="preserve"> акциза, рублей за 1 литр;</w:t>
      </w:r>
    </w:p>
    <w:p w:rsidR="005005F9" w:rsidRPr="00443C64" w:rsidRDefault="005005F9" w:rsidP="005005F9">
      <w:pPr>
        <w:spacing w:after="0" w:line="240" w:lineRule="auto"/>
        <w:ind w:firstLine="709"/>
        <w:jc w:val="both"/>
        <w:rPr>
          <w:rFonts w:ascii="Times New Roman" w:hAnsi="Times New Roman"/>
          <w:sz w:val="27"/>
          <w:szCs w:val="27"/>
        </w:rPr>
      </w:pPr>
      <w:proofErr w:type="gramStart"/>
      <w:r w:rsidRPr="00443C64">
        <w:rPr>
          <w:rFonts w:ascii="Times New Roman" w:hAnsi="Times New Roman"/>
          <w:b/>
          <w:i/>
          <w:sz w:val="27"/>
          <w:szCs w:val="27"/>
          <w:lang w:val="en-US"/>
        </w:rPr>
        <w:t>K</w:t>
      </w:r>
      <w:r w:rsidRPr="00443C64">
        <w:rPr>
          <w:rFonts w:ascii="Times New Roman" w:hAnsi="Times New Roman"/>
          <w:b/>
          <w:i/>
          <w:sz w:val="27"/>
          <w:szCs w:val="27"/>
        </w:rPr>
        <w:t xml:space="preserve"> </w:t>
      </w:r>
      <w:r w:rsidRPr="00443C64">
        <w:rPr>
          <w:rFonts w:ascii="Times New Roman" w:hAnsi="Times New Roman"/>
          <w:b/>
          <w:i/>
          <w:sz w:val="27"/>
          <w:szCs w:val="27"/>
          <w:vertAlign w:val="subscript"/>
        </w:rPr>
        <w:t>соб.</w:t>
      </w:r>
      <w:proofErr w:type="gramEnd"/>
      <w:r w:rsidRPr="00443C6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P</w:t>
      </w:r>
      <w:r w:rsidRPr="00443C64">
        <w:rPr>
          <w:rFonts w:ascii="Times New Roman" w:hAnsi="Times New Roman"/>
          <w:sz w:val="27"/>
          <w:szCs w:val="27"/>
        </w:rPr>
        <w:t xml:space="preserve"> – </w:t>
      </w:r>
      <w:proofErr w:type="gramStart"/>
      <w:r w:rsidRPr="00443C64">
        <w:rPr>
          <w:rFonts w:ascii="Times New Roman" w:hAnsi="Times New Roman"/>
          <w:sz w:val="27"/>
          <w:szCs w:val="27"/>
        </w:rPr>
        <w:t>переходящие</w:t>
      </w:r>
      <w:proofErr w:type="gramEnd"/>
      <w:r w:rsidRPr="00443C64">
        <w:rPr>
          <w:rFonts w:ascii="Times New Roman" w:hAnsi="Times New Roman"/>
          <w:sz w:val="27"/>
          <w:szCs w:val="27"/>
        </w:rPr>
        <w:t xml:space="preserve"> платежи, тыс. рублей;</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rPr>
        <w:t xml:space="preserve">F – </w:t>
      </w:r>
      <w:r w:rsidRPr="00443C64">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Объем выпадающих доходов определяется в рамках прописанного </w:t>
      </w:r>
      <w:proofErr w:type="gramStart"/>
      <w:r w:rsidRPr="00443C64">
        <w:rPr>
          <w:rFonts w:ascii="Times New Roman" w:hAnsi="Times New Roman"/>
          <w:sz w:val="27"/>
          <w:szCs w:val="27"/>
        </w:rPr>
        <w:t>алгоритма расчета прогнозного объема поступлений налога</w:t>
      </w:r>
      <w:proofErr w:type="gramEnd"/>
      <w:r w:rsidRPr="00443C64">
        <w:rPr>
          <w:rFonts w:ascii="Times New Roman" w:hAnsi="Times New Roman"/>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Акцизы на сидр, </w:t>
      </w:r>
      <w:proofErr w:type="spellStart"/>
      <w:r w:rsidRPr="00443C64">
        <w:rPr>
          <w:rFonts w:ascii="Times New Roman" w:hAnsi="Times New Roman"/>
          <w:sz w:val="27"/>
          <w:szCs w:val="27"/>
        </w:rPr>
        <w:t>пуаре</w:t>
      </w:r>
      <w:proofErr w:type="spellEnd"/>
      <w:r w:rsidRPr="00443C64">
        <w:rPr>
          <w:rFonts w:ascii="Times New Roman" w:hAnsi="Times New Roman"/>
          <w:sz w:val="27"/>
          <w:szCs w:val="27"/>
        </w:rPr>
        <w:t xml:space="preserve"> и медовуху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5005F9" w:rsidRPr="00443C64" w:rsidRDefault="005005F9" w:rsidP="005005F9">
      <w:pPr>
        <w:pStyle w:val="10"/>
        <w:numPr>
          <w:ilvl w:val="2"/>
          <w:numId w:val="3"/>
        </w:numPr>
        <w:spacing w:before="0" w:after="240"/>
        <w:ind w:left="0" w:firstLine="0"/>
        <w:jc w:val="center"/>
        <w:rPr>
          <w:rFonts w:ascii="Times New Roman" w:hAnsi="Times New Roman"/>
          <w:i/>
          <w:sz w:val="27"/>
          <w:szCs w:val="27"/>
        </w:rPr>
      </w:pPr>
      <w:r w:rsidRPr="00443C64">
        <w:rPr>
          <w:rFonts w:ascii="Times New Roman" w:hAnsi="Times New Roman"/>
          <w:i/>
          <w:sz w:val="27"/>
          <w:szCs w:val="27"/>
        </w:rPr>
        <w:t xml:space="preserve"> </w:t>
      </w:r>
      <w:bookmarkStart w:id="68" w:name="_Toc224831032"/>
      <w:bookmarkStart w:id="69" w:name="_Toc226466872"/>
      <w:proofErr w:type="gramStart"/>
      <w:r w:rsidRPr="00443C64">
        <w:rPr>
          <w:rFonts w:ascii="Times New Roman" w:hAnsi="Times New Roman"/>
          <w:i/>
          <w:sz w:val="27"/>
          <w:szCs w:val="27"/>
        </w:rPr>
        <w:t xml:space="preserve">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Pr="00443C64">
        <w:rPr>
          <w:rFonts w:ascii="Times New Roman" w:hAnsi="Times New Roman"/>
          <w:i/>
          <w:sz w:val="27"/>
          <w:szCs w:val="27"/>
        </w:rPr>
        <w:t>виноградсодержащих</w:t>
      </w:r>
      <w:proofErr w:type="spellEnd"/>
      <w:r w:rsidRPr="00443C64">
        <w:rPr>
          <w:rFonts w:ascii="Times New Roman" w:hAnsi="Times New Roman"/>
          <w:i/>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w:t>
      </w:r>
      <w:proofErr w:type="gramEnd"/>
      <w:r w:rsidRPr="00443C64">
        <w:rPr>
          <w:rFonts w:ascii="Times New Roman" w:hAnsi="Times New Roman"/>
          <w:i/>
          <w:sz w:val="27"/>
          <w:szCs w:val="27"/>
        </w:rPr>
        <w:t xml:space="preserve">, и (или) без добавления дистиллятов, и (или) без добавления крепленного (ликерного) вина, </w:t>
      </w:r>
      <w:proofErr w:type="gramStart"/>
      <w:r w:rsidRPr="00443C64">
        <w:rPr>
          <w:rFonts w:ascii="Times New Roman" w:hAnsi="Times New Roman"/>
          <w:i/>
          <w:sz w:val="27"/>
          <w:szCs w:val="27"/>
        </w:rPr>
        <w:t>производимую</w:t>
      </w:r>
      <w:proofErr w:type="gramEnd"/>
      <w:r w:rsidRPr="00443C64">
        <w:rPr>
          <w:rFonts w:ascii="Times New Roman" w:hAnsi="Times New Roman"/>
          <w:i/>
          <w:sz w:val="27"/>
          <w:szCs w:val="27"/>
        </w:rPr>
        <w:t xml:space="preserve"> на территории Российской Федерации</w:t>
      </w:r>
      <w:r w:rsidRPr="00443C64">
        <w:rPr>
          <w:rFonts w:ascii="Times New Roman" w:hAnsi="Times New Roman"/>
          <w:i/>
          <w:sz w:val="27"/>
          <w:szCs w:val="27"/>
        </w:rPr>
        <w:br/>
        <w:t>182 1 03 02130 01 0000 110</w:t>
      </w:r>
      <w:bookmarkEnd w:id="68"/>
      <w:bookmarkEnd w:id="69"/>
    </w:p>
    <w:p w:rsidR="005005F9" w:rsidRPr="00443C64" w:rsidRDefault="005005F9" w:rsidP="005005F9">
      <w:pPr>
        <w:spacing w:after="0" w:line="240" w:lineRule="auto"/>
        <w:ind w:firstLine="709"/>
        <w:jc w:val="both"/>
        <w:rPr>
          <w:rFonts w:ascii="Times New Roman" w:hAnsi="Times New Roman"/>
          <w:sz w:val="27"/>
          <w:szCs w:val="27"/>
        </w:rPr>
      </w:pPr>
      <w:bookmarkStart w:id="70" w:name="_Toc456460821"/>
      <w:proofErr w:type="gramStart"/>
      <w:r w:rsidRPr="00443C64">
        <w:rPr>
          <w:rFonts w:ascii="Times New Roman" w:hAnsi="Times New Roman"/>
          <w:sz w:val="27"/>
          <w:szCs w:val="27"/>
        </w:rPr>
        <w:t xml:space="preserve">Для расчёта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Pr="00443C64">
        <w:rPr>
          <w:rFonts w:ascii="Times New Roman" w:hAnsi="Times New Roman"/>
          <w:sz w:val="27"/>
          <w:szCs w:val="27"/>
        </w:rPr>
        <w:t>виноградосодержащих</w:t>
      </w:r>
      <w:proofErr w:type="spellEnd"/>
      <w:r w:rsidRPr="00443C64">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w:t>
      </w:r>
      <w:proofErr w:type="gramEnd"/>
      <w:r w:rsidRPr="00443C64">
        <w:rPr>
          <w:rFonts w:ascii="Times New Roman" w:hAnsi="Times New Roman"/>
          <w:sz w:val="27"/>
          <w:szCs w:val="27"/>
        </w:rPr>
        <w:t xml:space="preserve"> </w:t>
      </w:r>
      <w:proofErr w:type="gramStart"/>
      <w:r w:rsidRPr="00443C64">
        <w:rPr>
          <w:rFonts w:ascii="Times New Roman" w:hAnsi="Times New Roman"/>
          <w:sz w:val="27"/>
          <w:szCs w:val="27"/>
        </w:rPr>
        <w:t>иного плодового сусла, и (или) без добавления дистиллятов, и (или) без добавления крепленого (ликерного) вина) используются:</w:t>
      </w:r>
      <w:proofErr w:type="gramEnd"/>
    </w:p>
    <w:p w:rsidR="005005F9" w:rsidRPr="00443C64" w:rsidRDefault="005005F9" w:rsidP="005005F9">
      <w:pPr>
        <w:tabs>
          <w:tab w:val="num" w:pos="0"/>
        </w:tabs>
        <w:spacing w:after="0" w:line="240" w:lineRule="auto"/>
        <w:ind w:firstLine="709"/>
        <w:jc w:val="both"/>
        <w:rPr>
          <w:rFonts w:ascii="Times New Roman" w:hAnsi="Times New Roman"/>
          <w:sz w:val="27"/>
          <w:szCs w:val="27"/>
        </w:rPr>
      </w:pPr>
      <w:proofErr w:type="gramStart"/>
      <w:r w:rsidRPr="00443C64">
        <w:rPr>
          <w:rFonts w:ascii="Times New Roman" w:hAnsi="Times New Roman"/>
          <w:sz w:val="27"/>
          <w:szCs w:val="27"/>
        </w:rPr>
        <w:t xml:space="preserve">- показатели прогноза социально-экономического развития Мурманской области (налогооблагаемый </w:t>
      </w:r>
      <w:r w:rsidRPr="00443C64">
        <w:rPr>
          <w:rFonts w:ascii="Times New Roman" w:hAnsi="Times New Roman"/>
          <w:bCs/>
          <w:sz w:val="27"/>
          <w:szCs w:val="27"/>
        </w:rPr>
        <w:t xml:space="preserve">объём реализации </w:t>
      </w:r>
      <w:r w:rsidRPr="00443C64">
        <w:rPr>
          <w:rFonts w:ascii="Times New Roman" w:hAnsi="Times New Roman"/>
          <w:sz w:val="27"/>
          <w:szCs w:val="27"/>
        </w:rPr>
        <w:t xml:space="preserve">алкогольной продукции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Pr="00443C64">
        <w:rPr>
          <w:rFonts w:ascii="Times New Roman" w:hAnsi="Times New Roman"/>
          <w:sz w:val="27"/>
          <w:szCs w:val="27"/>
        </w:rPr>
        <w:t>виноградосодержащих</w:t>
      </w:r>
      <w:proofErr w:type="spellEnd"/>
      <w:r w:rsidRPr="00443C64">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w:t>
      </w:r>
      <w:proofErr w:type="gramEnd"/>
      <w:r w:rsidRPr="00443C64">
        <w:rPr>
          <w:rFonts w:ascii="Times New Roman" w:hAnsi="Times New Roman"/>
          <w:sz w:val="27"/>
          <w:szCs w:val="27"/>
        </w:rPr>
        <w:t xml:space="preserve"> добавления спиртованных виноградного или иного плодового сусла, и (или) без добавления дистиллятов, и (или) без добавления крепленого (ликерного) вина), разрабатываемые Министерством развития Арктики и экономики Мурманской области;</w:t>
      </w:r>
    </w:p>
    <w:p w:rsidR="005005F9" w:rsidRPr="00443C64" w:rsidRDefault="005005F9" w:rsidP="005005F9">
      <w:pPr>
        <w:tabs>
          <w:tab w:val="num" w:pos="0"/>
        </w:tabs>
        <w:spacing w:after="0" w:line="240" w:lineRule="auto"/>
        <w:ind w:firstLine="709"/>
        <w:jc w:val="both"/>
        <w:rPr>
          <w:rFonts w:ascii="Times New Roman" w:hAnsi="Times New Roman"/>
          <w:sz w:val="27"/>
          <w:szCs w:val="27"/>
        </w:rPr>
      </w:pPr>
    </w:p>
    <w:p w:rsidR="005005F9" w:rsidRPr="00443C64" w:rsidRDefault="005005F9" w:rsidP="005005F9">
      <w:pPr>
        <w:tabs>
          <w:tab w:val="num" w:pos="0"/>
        </w:tabs>
        <w:spacing w:after="0" w:line="240" w:lineRule="auto"/>
        <w:ind w:firstLine="709"/>
        <w:jc w:val="both"/>
        <w:rPr>
          <w:rFonts w:ascii="Times New Roman" w:hAnsi="Times New Roman"/>
          <w:sz w:val="27"/>
          <w:szCs w:val="27"/>
        </w:rPr>
      </w:pPr>
      <w:r w:rsidRPr="00443C6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005F9" w:rsidRPr="00443C64" w:rsidRDefault="005005F9" w:rsidP="005005F9">
      <w:pPr>
        <w:tabs>
          <w:tab w:val="num" w:pos="0"/>
        </w:tabs>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 </w:t>
      </w:r>
      <w:r w:rsidRPr="00443C64">
        <w:rPr>
          <w:rFonts w:ascii="Times New Roman" w:hAnsi="Times New Roman"/>
          <w:bCs/>
          <w:sz w:val="27"/>
          <w:szCs w:val="27"/>
        </w:rPr>
        <w:t>налоговые ставки, предусмотренные главой 22 НК РФ «Акцизы</w:t>
      </w:r>
      <w:r w:rsidRPr="00443C64">
        <w:rPr>
          <w:rFonts w:ascii="Times New Roman" w:hAnsi="Times New Roman"/>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proofErr w:type="gramStart"/>
      <w:r w:rsidRPr="00443C64">
        <w:rPr>
          <w:rFonts w:ascii="Times New Roman" w:hAnsi="Times New Roman"/>
          <w:sz w:val="27"/>
          <w:szCs w:val="27"/>
        </w:rPr>
        <w:t xml:space="preserve">Расчёт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Pr="00443C64">
        <w:rPr>
          <w:rFonts w:ascii="Times New Roman" w:hAnsi="Times New Roman"/>
          <w:sz w:val="27"/>
          <w:szCs w:val="27"/>
        </w:rPr>
        <w:t>виноградосодержащих</w:t>
      </w:r>
      <w:proofErr w:type="spellEnd"/>
      <w:r w:rsidRPr="00443C64">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Pr="00443C64">
        <w:rPr>
          <w:rFonts w:ascii="Times New Roman" w:hAnsi="Times New Roman"/>
          <w:sz w:val="27"/>
          <w:szCs w:val="27"/>
        </w:rPr>
        <w:t xml:space="preserve"> плодового сусла, и (или) без добавления дистиллятов, и (или) без добавления крепленого (ликерного) вина)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w:t>
      </w:r>
      <w:r w:rsidRPr="00443C64">
        <w:rPr>
          <w:rFonts w:ascii="Times New Roman" w:hAnsi="Times New Roman"/>
          <w:sz w:val="28"/>
          <w:szCs w:val="28"/>
        </w:rPr>
        <w:t xml:space="preserve"> </w:t>
      </w:r>
      <w:r w:rsidRPr="00443C64">
        <w:rPr>
          <w:rFonts w:ascii="Times New Roman" w:hAnsi="Times New Roman"/>
          <w:sz w:val="27"/>
          <w:szCs w:val="27"/>
        </w:rPr>
        <w:t>определяющих поступления акцизов (уровень собираемости и др.).</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Поступления акцизов на алкогольную продукцию с объемной долей этилового спирта до 9% (</w:t>
      </w:r>
      <w:r w:rsidRPr="00443C64">
        <w:rPr>
          <w:rFonts w:ascii="Times New Roman" w:hAnsi="Times New Roman"/>
          <w:b/>
          <w:i/>
          <w:sz w:val="27"/>
          <w:szCs w:val="27"/>
        </w:rPr>
        <w:t>А</w:t>
      </w:r>
      <w:r w:rsidRPr="00443C64">
        <w:rPr>
          <w:rFonts w:ascii="Times New Roman" w:hAnsi="Times New Roman"/>
          <w:b/>
          <w:i/>
          <w:sz w:val="27"/>
          <w:szCs w:val="27"/>
          <w:vertAlign w:val="subscript"/>
        </w:rPr>
        <w:t>АЛ до</w:t>
      </w:r>
      <w:proofErr w:type="gramStart"/>
      <w:r w:rsidRPr="00443C64">
        <w:rPr>
          <w:rFonts w:ascii="Times New Roman" w:hAnsi="Times New Roman"/>
          <w:b/>
          <w:i/>
          <w:sz w:val="27"/>
          <w:szCs w:val="27"/>
          <w:vertAlign w:val="subscript"/>
        </w:rPr>
        <w:t>9</w:t>
      </w:r>
      <w:proofErr w:type="gramEnd"/>
      <w:r w:rsidRPr="00443C64">
        <w:rPr>
          <w:rFonts w:ascii="Times New Roman" w:hAnsi="Times New Roman"/>
          <w:b/>
          <w:i/>
          <w:sz w:val="27"/>
          <w:szCs w:val="27"/>
          <w:vertAlign w:val="subscript"/>
        </w:rPr>
        <w:t>%</w:t>
      </w:r>
      <w:r w:rsidRPr="00443C64">
        <w:rPr>
          <w:rFonts w:ascii="Times New Roman" w:hAnsi="Times New Roman"/>
          <w:sz w:val="27"/>
          <w:szCs w:val="27"/>
        </w:rPr>
        <w:t>) включительно определяется исходя из следующего алгоритма расчёта (формуле):</w:t>
      </w:r>
    </w:p>
    <w:p w:rsidR="005005F9" w:rsidRPr="00443C64" w:rsidRDefault="005005F9" w:rsidP="005005F9">
      <w:pPr>
        <w:spacing w:after="0" w:line="240" w:lineRule="auto"/>
        <w:ind w:firstLine="709"/>
        <w:jc w:val="both"/>
        <w:rPr>
          <w:rFonts w:ascii="Times New Roman" w:hAnsi="Times New Roman"/>
          <w:sz w:val="27"/>
          <w:szCs w:val="27"/>
        </w:rPr>
      </w:pPr>
    </w:p>
    <w:p w:rsidR="005005F9" w:rsidRPr="00443C64" w:rsidRDefault="005005F9" w:rsidP="005005F9">
      <w:pPr>
        <w:jc w:val="center"/>
        <w:rPr>
          <w:rFonts w:ascii="Times New Roman" w:hAnsi="Times New Roman"/>
          <w:b/>
          <w:i/>
          <w:sz w:val="27"/>
          <w:szCs w:val="27"/>
        </w:rPr>
      </w:pPr>
      <w:r w:rsidRPr="00443C64">
        <w:rPr>
          <w:rFonts w:ascii="Times New Roman" w:hAnsi="Times New Roman"/>
          <w:b/>
          <w:i/>
          <w:sz w:val="27"/>
          <w:szCs w:val="27"/>
        </w:rPr>
        <w:t>А</w:t>
      </w:r>
      <w:r w:rsidRPr="00443C64">
        <w:rPr>
          <w:rFonts w:ascii="Times New Roman" w:hAnsi="Times New Roman"/>
          <w:b/>
          <w:i/>
          <w:sz w:val="27"/>
          <w:szCs w:val="27"/>
          <w:vertAlign w:val="subscript"/>
        </w:rPr>
        <w:t>АЛ до</w:t>
      </w:r>
      <w:proofErr w:type="gramStart"/>
      <w:r w:rsidRPr="00443C64">
        <w:rPr>
          <w:rFonts w:ascii="Times New Roman" w:hAnsi="Times New Roman"/>
          <w:b/>
          <w:i/>
          <w:sz w:val="27"/>
          <w:szCs w:val="27"/>
          <w:vertAlign w:val="subscript"/>
        </w:rPr>
        <w:t>9</w:t>
      </w:r>
      <w:proofErr w:type="gramEnd"/>
      <w:r w:rsidRPr="00443C64">
        <w:rPr>
          <w:rFonts w:ascii="Times New Roman" w:hAnsi="Times New Roman"/>
          <w:b/>
          <w:i/>
          <w:sz w:val="27"/>
          <w:szCs w:val="27"/>
          <w:vertAlign w:val="subscript"/>
        </w:rPr>
        <w:t>%</w:t>
      </w:r>
      <w:r w:rsidRPr="00443C64">
        <w:rPr>
          <w:rFonts w:ascii="Times New Roman" w:hAnsi="Times New Roman"/>
          <w:b/>
          <w:i/>
          <w:sz w:val="27"/>
          <w:szCs w:val="27"/>
        </w:rPr>
        <w:t>=∑ ((</w:t>
      </w:r>
      <w:r w:rsidRPr="00443C64">
        <w:rPr>
          <w:rFonts w:ascii="Times New Roman" w:hAnsi="Times New Roman"/>
          <w:b/>
          <w:i/>
          <w:sz w:val="27"/>
          <w:szCs w:val="27"/>
          <w:lang w:val="en-US"/>
        </w:rPr>
        <w:t>V</w:t>
      </w:r>
      <w:r w:rsidRPr="00443C64">
        <w:rPr>
          <w:rFonts w:ascii="Times New Roman" w:hAnsi="Times New Roman"/>
          <w:b/>
          <w:i/>
          <w:sz w:val="27"/>
          <w:szCs w:val="27"/>
          <w:vertAlign w:val="subscript"/>
        </w:rPr>
        <w:t>АЛ до9%</w:t>
      </w:r>
      <w:r w:rsidRPr="00443C64">
        <w:rPr>
          <w:rFonts w:ascii="Times New Roman" w:hAnsi="Times New Roman"/>
          <w:b/>
          <w:i/>
          <w:sz w:val="27"/>
          <w:szCs w:val="27"/>
        </w:rPr>
        <w:t>*</w:t>
      </w:r>
      <w:r w:rsidRPr="00443C64">
        <w:rPr>
          <w:rFonts w:ascii="Times New Roman" w:hAnsi="Times New Roman"/>
          <w:b/>
          <w:i/>
          <w:sz w:val="27"/>
          <w:szCs w:val="27"/>
          <w:lang w:val="en-US"/>
        </w:rPr>
        <w:t>S</w:t>
      </w:r>
      <w:r w:rsidRPr="00443C64">
        <w:rPr>
          <w:rFonts w:ascii="Times New Roman" w:hAnsi="Times New Roman"/>
          <w:b/>
          <w:i/>
          <w:sz w:val="27"/>
          <w:szCs w:val="27"/>
        </w:rPr>
        <w:t>) - (</w:t>
      </w:r>
      <w:proofErr w:type="spellStart"/>
      <w:r w:rsidRPr="00443C64">
        <w:rPr>
          <w:rFonts w:ascii="Times New Roman" w:hAnsi="Times New Roman"/>
          <w:b/>
          <w:i/>
          <w:sz w:val="27"/>
          <w:szCs w:val="27"/>
        </w:rPr>
        <w:t>V</w:t>
      </w:r>
      <w:r w:rsidRPr="00443C64">
        <w:rPr>
          <w:rFonts w:ascii="Times New Roman" w:hAnsi="Times New Roman"/>
          <w:b/>
          <w:i/>
          <w:sz w:val="27"/>
          <w:szCs w:val="27"/>
          <w:vertAlign w:val="subscript"/>
        </w:rPr>
        <w:t>СП_ал</w:t>
      </w:r>
      <w:proofErr w:type="spellEnd"/>
      <w:r w:rsidRPr="00443C64">
        <w:rPr>
          <w:rFonts w:ascii="Times New Roman" w:hAnsi="Times New Roman"/>
          <w:sz w:val="27"/>
          <w:szCs w:val="27"/>
        </w:rPr>
        <w:t xml:space="preserve"> *</w:t>
      </w:r>
      <w:r w:rsidRPr="00443C64">
        <w:rPr>
          <w:rFonts w:ascii="Times New Roman" w:hAnsi="Times New Roman"/>
          <w:b/>
          <w:i/>
          <w:sz w:val="28"/>
          <w:szCs w:val="28"/>
          <w:lang w:val="en-US"/>
        </w:rPr>
        <w:t>S</w:t>
      </w:r>
      <w:r w:rsidRPr="00443C64">
        <w:rPr>
          <w:rFonts w:ascii="Times New Roman" w:hAnsi="Times New Roman"/>
          <w:b/>
          <w:i/>
          <w:sz w:val="28"/>
          <w:szCs w:val="28"/>
          <w:vertAlign w:val="subscript"/>
        </w:rPr>
        <w:t>СП</w:t>
      </w:r>
      <w:r w:rsidRPr="00443C64">
        <w:rPr>
          <w:rFonts w:ascii="Times New Roman" w:hAnsi="Times New Roman"/>
          <w:b/>
          <w:i/>
          <w:sz w:val="27"/>
          <w:szCs w:val="27"/>
        </w:rPr>
        <w:t xml:space="preserve">))* </w:t>
      </w:r>
      <w:r w:rsidRPr="00443C64">
        <w:rPr>
          <w:rFonts w:ascii="Times New Roman" w:hAnsi="Times New Roman"/>
          <w:b/>
          <w:i/>
          <w:sz w:val="27"/>
          <w:szCs w:val="27"/>
          <w:lang w:val="en-US"/>
        </w:rPr>
        <w:t>K</w:t>
      </w:r>
      <w:r w:rsidRPr="00443C64">
        <w:rPr>
          <w:rFonts w:ascii="Times New Roman" w:hAnsi="Times New Roman"/>
          <w:b/>
          <w:i/>
          <w:sz w:val="27"/>
          <w:szCs w:val="27"/>
        </w:rPr>
        <w:t xml:space="preserve"> </w:t>
      </w:r>
      <w:r w:rsidRPr="00443C64">
        <w:rPr>
          <w:rFonts w:ascii="Times New Roman" w:hAnsi="Times New Roman"/>
          <w:b/>
          <w:i/>
          <w:sz w:val="27"/>
          <w:szCs w:val="27"/>
          <w:vertAlign w:val="subscript"/>
        </w:rPr>
        <w:t xml:space="preserve">соб. </w:t>
      </w:r>
      <w:r w:rsidRPr="00443C64">
        <w:rPr>
          <w:rFonts w:ascii="Times New Roman" w:hAnsi="Times New Roman"/>
          <w:b/>
          <w:i/>
          <w:sz w:val="27"/>
          <w:szCs w:val="27"/>
        </w:rPr>
        <w:t xml:space="preserve">(+/-) </w:t>
      </w:r>
      <w:r w:rsidRPr="00443C64">
        <w:rPr>
          <w:rFonts w:ascii="Times New Roman" w:hAnsi="Times New Roman"/>
          <w:b/>
          <w:i/>
          <w:sz w:val="27"/>
          <w:szCs w:val="27"/>
          <w:lang w:val="en-US"/>
        </w:rPr>
        <w:t>P</w:t>
      </w:r>
      <w:r w:rsidRPr="00443C64">
        <w:rPr>
          <w:rFonts w:ascii="Times New Roman" w:hAnsi="Times New Roman"/>
          <w:b/>
          <w:i/>
          <w:sz w:val="27"/>
          <w:szCs w:val="27"/>
        </w:rPr>
        <w:t xml:space="preserve"> (+/-) </w:t>
      </w:r>
      <w:r w:rsidRPr="00443C64">
        <w:rPr>
          <w:rFonts w:ascii="Times New Roman" w:hAnsi="Times New Roman"/>
          <w:b/>
          <w:i/>
          <w:sz w:val="27"/>
          <w:szCs w:val="27"/>
          <w:lang w:val="en-US"/>
        </w:rPr>
        <w:t>F</w:t>
      </w:r>
      <w:r w:rsidRPr="00443C64">
        <w:rPr>
          <w:rFonts w:ascii="Times New Roman" w:hAnsi="Times New Roman"/>
          <w:b/>
          <w:i/>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где:</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V</w:t>
      </w:r>
      <w:r w:rsidRPr="00443C64">
        <w:rPr>
          <w:rFonts w:ascii="Times New Roman" w:hAnsi="Times New Roman"/>
          <w:b/>
          <w:i/>
          <w:sz w:val="27"/>
          <w:szCs w:val="27"/>
          <w:vertAlign w:val="subscript"/>
        </w:rPr>
        <w:t>АЛдо9%</w:t>
      </w:r>
      <w:r w:rsidRPr="00443C64">
        <w:rPr>
          <w:rFonts w:ascii="Times New Roman" w:hAnsi="Times New Roman"/>
          <w:sz w:val="27"/>
          <w:szCs w:val="27"/>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443C64">
        <w:rPr>
          <w:rFonts w:ascii="Times New Roman" w:hAnsi="Times New Roman"/>
          <w:sz w:val="27"/>
          <w:szCs w:val="27"/>
        </w:rPr>
        <w:t>Мурманскстата</w:t>
      </w:r>
      <w:proofErr w:type="spellEnd"/>
      <w:r w:rsidRPr="00443C64">
        <w:rPr>
          <w:rFonts w:ascii="Times New Roman" w:hAnsi="Times New Roman"/>
          <w:sz w:val="27"/>
          <w:szCs w:val="27"/>
        </w:rPr>
        <w:t>, и (или) с показателями отчета по форме № 5-АЛ);</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S</w:t>
      </w:r>
      <w:r w:rsidRPr="00443C64">
        <w:rPr>
          <w:rFonts w:ascii="Times New Roman" w:hAnsi="Times New Roman"/>
          <w:b/>
          <w:i/>
          <w:sz w:val="27"/>
          <w:szCs w:val="27"/>
        </w:rPr>
        <w:t xml:space="preserve"> –</w:t>
      </w:r>
      <w:r w:rsidRPr="00443C64">
        <w:rPr>
          <w:rFonts w:ascii="Times New Roman" w:hAnsi="Times New Roman"/>
          <w:sz w:val="27"/>
          <w:szCs w:val="27"/>
        </w:rPr>
        <w:t xml:space="preserve"> </w:t>
      </w:r>
      <w:proofErr w:type="gramStart"/>
      <w:r w:rsidRPr="00443C64">
        <w:rPr>
          <w:rFonts w:ascii="Times New Roman" w:hAnsi="Times New Roman"/>
          <w:sz w:val="27"/>
          <w:szCs w:val="27"/>
        </w:rPr>
        <w:t>ставка</w:t>
      </w:r>
      <w:proofErr w:type="gramEnd"/>
      <w:r w:rsidRPr="00443C64">
        <w:rPr>
          <w:rFonts w:ascii="Times New Roman" w:hAnsi="Times New Roman"/>
          <w:sz w:val="27"/>
          <w:szCs w:val="27"/>
        </w:rPr>
        <w:t xml:space="preserve"> акциза, рублей за 1 литр безводного этилового спирта, содержащегося в подакцизном товаре;</w:t>
      </w:r>
    </w:p>
    <w:p w:rsidR="005005F9" w:rsidRPr="00443C64" w:rsidRDefault="005005F9" w:rsidP="005005F9">
      <w:pPr>
        <w:spacing w:after="0" w:line="240" w:lineRule="auto"/>
        <w:ind w:firstLine="709"/>
        <w:jc w:val="both"/>
        <w:rPr>
          <w:rFonts w:ascii="Times New Roman" w:hAnsi="Times New Roman"/>
          <w:sz w:val="27"/>
          <w:szCs w:val="27"/>
        </w:rPr>
      </w:pPr>
      <w:proofErr w:type="spellStart"/>
      <w:proofErr w:type="gramStart"/>
      <w:r w:rsidRPr="00443C64">
        <w:rPr>
          <w:rFonts w:ascii="Times New Roman" w:hAnsi="Times New Roman"/>
          <w:b/>
          <w:i/>
          <w:sz w:val="27"/>
          <w:szCs w:val="27"/>
        </w:rPr>
        <w:t>V</w:t>
      </w:r>
      <w:r w:rsidRPr="00443C64">
        <w:rPr>
          <w:rFonts w:ascii="Times New Roman" w:hAnsi="Times New Roman"/>
          <w:b/>
          <w:i/>
          <w:sz w:val="27"/>
          <w:szCs w:val="27"/>
          <w:vertAlign w:val="subscript"/>
        </w:rPr>
        <w:t>СП_ал</w:t>
      </w:r>
      <w:proofErr w:type="spellEnd"/>
      <w:r w:rsidRPr="00443C64">
        <w:rPr>
          <w:rFonts w:ascii="Times New Roman" w:hAnsi="Times New Roman"/>
          <w:sz w:val="27"/>
          <w:szCs w:val="27"/>
        </w:rPr>
        <w:t xml:space="preserve"> – налогооблагаемый объем этилового спирта из пищевого сырья,</w:t>
      </w:r>
      <w:r w:rsidRPr="00443C64">
        <w:rPr>
          <w:rFonts w:ascii="Times New Roman" w:hAnsi="Times New Roman"/>
          <w:i/>
          <w:sz w:val="27"/>
          <w:szCs w:val="27"/>
        </w:rPr>
        <w:t xml:space="preserve"> </w:t>
      </w:r>
      <w:r w:rsidRPr="00443C64">
        <w:rPr>
          <w:rFonts w:ascii="Times New Roman" w:hAnsi="Times New Roman"/>
          <w:sz w:val="27"/>
          <w:szCs w:val="27"/>
        </w:rPr>
        <w:t xml:space="preserve">винного спирта, виноградного спирта (за исключением дистиллятов винного, виноградного, плодового, коньячного, </w:t>
      </w:r>
      <w:proofErr w:type="spellStart"/>
      <w:r w:rsidRPr="00443C64">
        <w:rPr>
          <w:rFonts w:ascii="Times New Roman" w:hAnsi="Times New Roman"/>
          <w:sz w:val="27"/>
          <w:szCs w:val="27"/>
        </w:rPr>
        <w:t>кальвадосного</w:t>
      </w:r>
      <w:proofErr w:type="spellEnd"/>
      <w:r w:rsidRPr="00443C64">
        <w:rPr>
          <w:rFonts w:ascii="Times New Roman" w:hAnsi="Times New Roman"/>
          <w:sz w:val="27"/>
          <w:szCs w:val="27"/>
        </w:rPr>
        <w:t xml:space="preserve">, </w:t>
      </w:r>
      <w:proofErr w:type="spellStart"/>
      <w:r w:rsidRPr="00443C64">
        <w:rPr>
          <w:rFonts w:ascii="Times New Roman" w:hAnsi="Times New Roman"/>
          <w:sz w:val="27"/>
          <w:szCs w:val="27"/>
        </w:rPr>
        <w:t>вискового</w:t>
      </w:r>
      <w:proofErr w:type="spellEnd"/>
      <w:r w:rsidRPr="00443C64">
        <w:rPr>
          <w:rFonts w:ascii="Times New Roman" w:hAnsi="Times New Roman"/>
          <w:sz w:val="27"/>
          <w:szCs w:val="27"/>
        </w:rPr>
        <w:t xml:space="preserve">), реализуемого организациям-производителям алкогольной продукции с объемной долей этилового спирта до 9%,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w:t>
      </w:r>
      <w:proofErr w:type="spellStart"/>
      <w:r w:rsidRPr="00443C64">
        <w:rPr>
          <w:rFonts w:ascii="Times New Roman" w:hAnsi="Times New Roman"/>
          <w:sz w:val="27"/>
          <w:szCs w:val="27"/>
        </w:rPr>
        <w:t>Мурманскстата</w:t>
      </w:r>
      <w:proofErr w:type="spellEnd"/>
      <w:r w:rsidRPr="00443C64">
        <w:rPr>
          <w:rFonts w:ascii="Times New Roman" w:hAnsi="Times New Roman"/>
          <w:sz w:val="27"/>
          <w:szCs w:val="27"/>
        </w:rPr>
        <w:t>, и (или</w:t>
      </w:r>
      <w:proofErr w:type="gramEnd"/>
      <w:r w:rsidRPr="00443C64">
        <w:rPr>
          <w:rFonts w:ascii="Times New Roman" w:hAnsi="Times New Roman"/>
          <w:sz w:val="27"/>
          <w:szCs w:val="27"/>
        </w:rPr>
        <w:t>) с показателями отчета по форме № 5-АЛ);</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8"/>
          <w:szCs w:val="28"/>
          <w:lang w:val="en-US"/>
        </w:rPr>
        <w:t>S</w:t>
      </w:r>
      <w:r w:rsidRPr="00443C64">
        <w:rPr>
          <w:rFonts w:ascii="Times New Roman" w:hAnsi="Times New Roman"/>
          <w:b/>
          <w:i/>
          <w:sz w:val="28"/>
          <w:szCs w:val="28"/>
          <w:vertAlign w:val="subscript"/>
        </w:rPr>
        <w:t>СП_</w:t>
      </w:r>
      <w:r w:rsidRPr="00443C64">
        <w:rPr>
          <w:rFonts w:ascii="Times New Roman" w:hAnsi="Times New Roman"/>
          <w:b/>
          <w:i/>
          <w:sz w:val="28"/>
          <w:szCs w:val="28"/>
        </w:rPr>
        <w:t>-</w:t>
      </w:r>
      <w:r w:rsidRPr="00443C64">
        <w:rPr>
          <w:rFonts w:ascii="Times New Roman" w:hAnsi="Times New Roman"/>
          <w:sz w:val="28"/>
          <w:szCs w:val="28"/>
        </w:rPr>
        <w:t xml:space="preserve"> </w:t>
      </w:r>
      <w:r w:rsidRPr="00443C64">
        <w:rPr>
          <w:rFonts w:ascii="Times New Roman" w:hAnsi="Times New Roman"/>
          <w:sz w:val="27"/>
          <w:szCs w:val="27"/>
        </w:rPr>
        <w:t>ставка акциза, рублей за 1 литр безводного этилового спирта;</w:t>
      </w:r>
    </w:p>
    <w:p w:rsidR="005005F9" w:rsidRPr="00443C64" w:rsidRDefault="005005F9" w:rsidP="005005F9">
      <w:pPr>
        <w:spacing w:after="0" w:line="240" w:lineRule="auto"/>
        <w:ind w:firstLine="709"/>
        <w:jc w:val="both"/>
        <w:rPr>
          <w:rFonts w:ascii="Times New Roman" w:hAnsi="Times New Roman"/>
          <w:sz w:val="27"/>
          <w:szCs w:val="27"/>
        </w:rPr>
      </w:pPr>
      <w:proofErr w:type="gramStart"/>
      <w:r w:rsidRPr="00443C64">
        <w:rPr>
          <w:rFonts w:ascii="Times New Roman" w:hAnsi="Times New Roman"/>
          <w:b/>
          <w:i/>
          <w:sz w:val="27"/>
          <w:szCs w:val="27"/>
          <w:lang w:val="en-US"/>
        </w:rPr>
        <w:t>K</w:t>
      </w:r>
      <w:r w:rsidRPr="00443C64">
        <w:rPr>
          <w:rFonts w:ascii="Times New Roman" w:hAnsi="Times New Roman"/>
          <w:b/>
          <w:i/>
          <w:sz w:val="27"/>
          <w:szCs w:val="27"/>
        </w:rPr>
        <w:t xml:space="preserve"> </w:t>
      </w:r>
      <w:r w:rsidRPr="00443C64">
        <w:rPr>
          <w:rFonts w:ascii="Times New Roman" w:hAnsi="Times New Roman"/>
          <w:b/>
          <w:i/>
          <w:sz w:val="27"/>
          <w:szCs w:val="27"/>
          <w:vertAlign w:val="subscript"/>
        </w:rPr>
        <w:t>соб.</w:t>
      </w:r>
      <w:proofErr w:type="gramEnd"/>
      <w:r w:rsidRPr="00443C6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P</w:t>
      </w:r>
      <w:r w:rsidRPr="00443C64">
        <w:rPr>
          <w:rFonts w:ascii="Times New Roman" w:hAnsi="Times New Roman"/>
          <w:sz w:val="27"/>
          <w:szCs w:val="27"/>
        </w:rPr>
        <w:t xml:space="preserve"> – </w:t>
      </w:r>
      <w:proofErr w:type="gramStart"/>
      <w:r w:rsidRPr="00443C64">
        <w:rPr>
          <w:rFonts w:ascii="Times New Roman" w:hAnsi="Times New Roman"/>
          <w:sz w:val="27"/>
          <w:szCs w:val="27"/>
        </w:rPr>
        <w:t>переходящие</w:t>
      </w:r>
      <w:proofErr w:type="gramEnd"/>
      <w:r w:rsidRPr="00443C64">
        <w:rPr>
          <w:rFonts w:ascii="Times New Roman" w:hAnsi="Times New Roman"/>
          <w:sz w:val="27"/>
          <w:szCs w:val="27"/>
        </w:rPr>
        <w:t xml:space="preserve"> платежи, тыс. рублей;</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rPr>
        <w:t xml:space="preserve">F – </w:t>
      </w:r>
      <w:r w:rsidRPr="00443C64">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Налогооблагаемый объем реализации алкогольной продукции с объемной долей этилового спирта до 9%, литры безводного этилового спирта</w:t>
      </w:r>
    </w:p>
    <w:p w:rsidR="005005F9" w:rsidRPr="00443C64" w:rsidRDefault="005005F9" w:rsidP="005005F9">
      <w:pPr>
        <w:spacing w:after="0" w:line="240" w:lineRule="auto"/>
        <w:ind w:firstLine="709"/>
        <w:jc w:val="both"/>
        <w:rPr>
          <w:rFonts w:ascii="Times New Roman" w:hAnsi="Times New Roman"/>
          <w:sz w:val="26"/>
        </w:rPr>
      </w:pPr>
    </w:p>
    <w:p w:rsidR="005005F9" w:rsidRPr="00443C64" w:rsidRDefault="005005F9" w:rsidP="005005F9">
      <w:pPr>
        <w:spacing w:after="0" w:line="240" w:lineRule="auto"/>
        <w:ind w:firstLine="709"/>
        <w:jc w:val="center"/>
        <w:rPr>
          <w:rFonts w:ascii="Times New Roman" w:hAnsi="Times New Roman"/>
          <w:b/>
          <w:i/>
          <w:sz w:val="27"/>
          <w:szCs w:val="27"/>
          <w:vertAlign w:val="subscript"/>
        </w:rPr>
      </w:pPr>
      <w:r w:rsidRPr="00443C64">
        <w:rPr>
          <w:rFonts w:ascii="Times New Roman" w:hAnsi="Times New Roman"/>
          <w:b/>
          <w:i/>
          <w:sz w:val="27"/>
          <w:szCs w:val="27"/>
          <w:lang w:val="en-US"/>
        </w:rPr>
        <w:t>V</w:t>
      </w:r>
      <w:r w:rsidRPr="00443C64">
        <w:rPr>
          <w:rFonts w:ascii="Times New Roman" w:hAnsi="Times New Roman"/>
          <w:b/>
          <w:i/>
          <w:sz w:val="27"/>
          <w:szCs w:val="27"/>
          <w:vertAlign w:val="subscript"/>
        </w:rPr>
        <w:t xml:space="preserve">АЛдо9% = </w:t>
      </w:r>
      <w:r w:rsidRPr="00443C64">
        <w:rPr>
          <w:rFonts w:ascii="Times New Roman" w:hAnsi="Times New Roman"/>
          <w:b/>
          <w:i/>
          <w:sz w:val="27"/>
          <w:szCs w:val="27"/>
          <w:lang w:val="en-US"/>
        </w:rPr>
        <w:t>V</w:t>
      </w:r>
      <w:r w:rsidRPr="00443C64">
        <w:rPr>
          <w:rFonts w:ascii="Times New Roman" w:hAnsi="Times New Roman"/>
          <w:b/>
          <w:i/>
          <w:sz w:val="27"/>
          <w:szCs w:val="27"/>
          <w:vertAlign w:val="subscript"/>
        </w:rPr>
        <w:t>АП1*</w:t>
      </w:r>
      <w:r w:rsidRPr="00443C64">
        <w:rPr>
          <w:rFonts w:ascii="Times New Roman" w:hAnsi="Times New Roman"/>
          <w:b/>
          <w:i/>
          <w:sz w:val="27"/>
          <w:szCs w:val="27"/>
        </w:rPr>
        <w:t xml:space="preserve"> </w:t>
      </w:r>
      <w:r w:rsidRPr="00443C64">
        <w:rPr>
          <w:rFonts w:ascii="Times New Roman" w:hAnsi="Times New Roman"/>
          <w:b/>
          <w:i/>
          <w:sz w:val="27"/>
          <w:szCs w:val="27"/>
          <w:lang w:val="en-US"/>
        </w:rPr>
        <w:t>K</w:t>
      </w:r>
      <w:r w:rsidRPr="00443C64">
        <w:rPr>
          <w:rFonts w:ascii="Times New Roman" w:hAnsi="Times New Roman"/>
          <w:b/>
          <w:i/>
          <w:sz w:val="27"/>
          <w:szCs w:val="27"/>
          <w:vertAlign w:val="subscript"/>
        </w:rPr>
        <w:t>АЛдо9%;</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где:</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b/>
          <w:i/>
          <w:sz w:val="27"/>
          <w:szCs w:val="27"/>
          <w:lang w:val="en-US"/>
        </w:rPr>
        <w:t>V</w:t>
      </w:r>
      <w:r w:rsidRPr="00443C64">
        <w:rPr>
          <w:rFonts w:ascii="Times New Roman" w:hAnsi="Times New Roman"/>
          <w:b/>
          <w:i/>
          <w:sz w:val="27"/>
          <w:szCs w:val="27"/>
          <w:vertAlign w:val="subscript"/>
        </w:rPr>
        <w:t xml:space="preserve">АП1 </w:t>
      </w:r>
      <w:r w:rsidRPr="00443C64">
        <w:rPr>
          <w:rFonts w:ascii="Times New Roman" w:hAnsi="Times New Roman"/>
          <w:b/>
          <w:i/>
          <w:sz w:val="27"/>
          <w:szCs w:val="27"/>
        </w:rPr>
        <w:t xml:space="preserve">– </w:t>
      </w:r>
      <w:r w:rsidRPr="00443C64">
        <w:rPr>
          <w:rFonts w:ascii="Times New Roman" w:hAnsi="Times New Roman"/>
          <w:sz w:val="27"/>
          <w:szCs w:val="27"/>
        </w:rPr>
        <w:t xml:space="preserve">налогооблагаемый объем алкогольной продукции с объемной долей этилового спирта до 9%, </w:t>
      </w:r>
      <w:proofErr w:type="gramStart"/>
      <w:r w:rsidRPr="00443C64">
        <w:rPr>
          <w:rFonts w:ascii="Times New Roman" w:hAnsi="Times New Roman"/>
          <w:sz w:val="27"/>
          <w:szCs w:val="27"/>
        </w:rPr>
        <w:t>л.;</w:t>
      </w:r>
      <w:proofErr w:type="gramEnd"/>
    </w:p>
    <w:p w:rsidR="005005F9" w:rsidRPr="00443C64" w:rsidRDefault="005005F9" w:rsidP="005005F9">
      <w:pPr>
        <w:spacing w:after="0" w:line="240" w:lineRule="auto"/>
        <w:ind w:firstLine="709"/>
        <w:jc w:val="both"/>
        <w:rPr>
          <w:rFonts w:ascii="Times New Roman" w:hAnsi="Times New Roman"/>
          <w:sz w:val="27"/>
          <w:szCs w:val="27"/>
        </w:rPr>
      </w:pPr>
      <w:proofErr w:type="gramStart"/>
      <w:r w:rsidRPr="00443C64">
        <w:rPr>
          <w:rFonts w:ascii="Times New Roman" w:hAnsi="Times New Roman"/>
          <w:b/>
          <w:i/>
          <w:sz w:val="27"/>
          <w:szCs w:val="27"/>
          <w:lang w:val="en-US"/>
        </w:rPr>
        <w:t>K</w:t>
      </w:r>
      <w:r w:rsidRPr="00443C64">
        <w:rPr>
          <w:rFonts w:ascii="Times New Roman" w:hAnsi="Times New Roman"/>
          <w:b/>
          <w:i/>
          <w:sz w:val="27"/>
          <w:szCs w:val="27"/>
          <w:vertAlign w:val="subscript"/>
        </w:rPr>
        <w:t xml:space="preserve">АЛдо9% </w:t>
      </w:r>
      <w:r w:rsidRPr="00443C64">
        <w:rPr>
          <w:rFonts w:ascii="Times New Roman" w:hAnsi="Times New Roman"/>
          <w:b/>
          <w:i/>
          <w:sz w:val="27"/>
          <w:szCs w:val="27"/>
        </w:rPr>
        <w:t xml:space="preserve">– </w:t>
      </w:r>
      <w:r w:rsidRPr="00443C64">
        <w:rPr>
          <w:rFonts w:ascii="Times New Roman" w:hAnsi="Times New Roman"/>
          <w:sz w:val="27"/>
          <w:szCs w:val="27"/>
        </w:rPr>
        <w:t xml:space="preserve">средняя крепость алкогольной продукции с объемной долей этилового спирта до 9%, % (в соответствии с данными </w:t>
      </w:r>
      <w:proofErr w:type="spellStart"/>
      <w:r w:rsidRPr="00443C64">
        <w:rPr>
          <w:rFonts w:ascii="Times New Roman" w:hAnsi="Times New Roman"/>
          <w:sz w:val="27"/>
          <w:szCs w:val="27"/>
        </w:rPr>
        <w:t>Росалкогольтабакконтроля</w:t>
      </w:r>
      <w:proofErr w:type="spellEnd"/>
      <w:r w:rsidRPr="00443C64">
        <w:rPr>
          <w:rFonts w:ascii="Times New Roman" w:hAnsi="Times New Roman"/>
          <w:sz w:val="27"/>
          <w:szCs w:val="27"/>
        </w:rPr>
        <w:t xml:space="preserve"> и (или) оперативного анализа налоговых деклараций).</w:t>
      </w:r>
      <w:proofErr w:type="gramEnd"/>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Объем выпадающих доходов определяется в рамках прописанного </w:t>
      </w:r>
      <w:proofErr w:type="gramStart"/>
      <w:r w:rsidRPr="00443C64">
        <w:rPr>
          <w:rFonts w:ascii="Times New Roman" w:hAnsi="Times New Roman"/>
          <w:sz w:val="27"/>
          <w:szCs w:val="27"/>
        </w:rPr>
        <w:t>алгоритма расчета прогнозного объема поступлений налога</w:t>
      </w:r>
      <w:proofErr w:type="gramEnd"/>
      <w:r w:rsidRPr="00443C64">
        <w:rPr>
          <w:rFonts w:ascii="Times New Roman" w:hAnsi="Times New Roman"/>
          <w:sz w:val="27"/>
          <w:szCs w:val="27"/>
        </w:rPr>
        <w:t>.</w:t>
      </w:r>
    </w:p>
    <w:p w:rsidR="005005F9" w:rsidRPr="00443C64" w:rsidRDefault="005005F9" w:rsidP="005005F9">
      <w:pPr>
        <w:spacing w:after="0" w:line="240" w:lineRule="auto"/>
        <w:ind w:firstLine="709"/>
        <w:jc w:val="both"/>
        <w:rPr>
          <w:rFonts w:ascii="Times New Roman" w:hAnsi="Times New Roman"/>
          <w:sz w:val="27"/>
          <w:szCs w:val="27"/>
        </w:rPr>
      </w:pPr>
      <w:r w:rsidRPr="00443C64">
        <w:rPr>
          <w:rFonts w:ascii="Times New Roman" w:hAnsi="Times New Roman"/>
          <w:sz w:val="27"/>
          <w:szCs w:val="27"/>
        </w:rPr>
        <w:t xml:space="preserve">Акцизы на алкогольную продукцию с объемной долей этилового спирта </w:t>
      </w:r>
      <w:r w:rsidRPr="00443C64">
        <w:rPr>
          <w:rFonts w:ascii="Times New Roman" w:hAnsi="Times New Roman"/>
          <w:sz w:val="27"/>
          <w:szCs w:val="27"/>
        </w:rPr>
        <w:br/>
        <w:t>до 9 процентов включительно, зачисляются в бюджеты бюджетной системы Мурманской области по нормативам, установленным в соответствии со статьями БК РФ.</w:t>
      </w:r>
    </w:p>
    <w:p w:rsidR="005005F9" w:rsidRPr="007A2F10" w:rsidRDefault="005005F9" w:rsidP="005005F9">
      <w:pPr>
        <w:spacing w:after="0" w:line="240" w:lineRule="auto"/>
        <w:ind w:firstLine="709"/>
        <w:jc w:val="both"/>
        <w:rPr>
          <w:rFonts w:ascii="Times New Roman" w:hAnsi="Times New Roman"/>
          <w:sz w:val="27"/>
          <w:szCs w:val="27"/>
          <w:highlight w:val="yellow"/>
        </w:rPr>
      </w:pPr>
    </w:p>
    <w:p w:rsidR="006649D2" w:rsidRPr="00B42E01" w:rsidRDefault="006649D2" w:rsidP="00636B93">
      <w:pPr>
        <w:pStyle w:val="10"/>
        <w:numPr>
          <w:ilvl w:val="2"/>
          <w:numId w:val="3"/>
        </w:numPr>
        <w:spacing w:before="0" w:after="240"/>
        <w:ind w:left="505" w:hanging="505"/>
        <w:jc w:val="center"/>
        <w:rPr>
          <w:rFonts w:ascii="Times New Roman" w:hAnsi="Times New Roman"/>
          <w:i/>
          <w:sz w:val="27"/>
          <w:szCs w:val="27"/>
        </w:rPr>
      </w:pPr>
      <w:bookmarkStart w:id="71" w:name="_Toc171522941"/>
      <w:bookmarkStart w:id="72" w:name="_Toc226466873"/>
      <w:bookmarkEnd w:id="70"/>
      <w:r w:rsidRPr="00B42E01">
        <w:rPr>
          <w:rFonts w:ascii="Times New Roman" w:hAnsi="Times New Roman"/>
          <w:i/>
          <w:sz w:val="27"/>
          <w:szCs w:val="27"/>
        </w:rPr>
        <w:t>Туристический налог</w:t>
      </w:r>
      <w:r w:rsidRPr="00B42E01">
        <w:rPr>
          <w:rFonts w:ascii="Times New Roman" w:hAnsi="Times New Roman"/>
          <w:i/>
          <w:sz w:val="27"/>
          <w:szCs w:val="27"/>
        </w:rPr>
        <w:br/>
        <w:t xml:space="preserve">182 </w:t>
      </w:r>
      <w:bookmarkEnd w:id="71"/>
      <w:r w:rsidRPr="00B42E01">
        <w:rPr>
          <w:rFonts w:ascii="Times New Roman" w:hAnsi="Times New Roman"/>
          <w:i/>
          <w:sz w:val="27"/>
          <w:szCs w:val="27"/>
        </w:rPr>
        <w:t>1 03 03000 01 0000 110</w:t>
      </w:r>
      <w:bookmarkEnd w:id="72"/>
    </w:p>
    <w:p w:rsidR="006649D2" w:rsidRPr="00B42E01" w:rsidRDefault="006649D2" w:rsidP="006649D2">
      <w:pPr>
        <w:spacing w:after="0" w:line="240" w:lineRule="auto"/>
        <w:ind w:firstLine="709"/>
        <w:jc w:val="both"/>
        <w:rPr>
          <w:rFonts w:ascii="Times New Roman" w:hAnsi="Times New Roman"/>
          <w:sz w:val="27"/>
          <w:szCs w:val="27"/>
        </w:rPr>
      </w:pPr>
      <w:r w:rsidRPr="00B42E01">
        <w:rPr>
          <w:rFonts w:ascii="Times New Roman" w:hAnsi="Times New Roman"/>
          <w:sz w:val="27"/>
          <w:szCs w:val="27"/>
        </w:rPr>
        <w:t xml:space="preserve">Расчёт доходов в </w:t>
      </w:r>
      <w:r w:rsidR="00CC6A87" w:rsidRPr="00D970EF">
        <w:rPr>
          <w:rFonts w:ascii="Times New Roman" w:hAnsi="Times New Roman"/>
          <w:sz w:val="27"/>
          <w:szCs w:val="27"/>
        </w:rPr>
        <w:t xml:space="preserve">консолидированный бюджет Мурманской области </w:t>
      </w:r>
      <w:r w:rsidRPr="00B42E01">
        <w:rPr>
          <w:rFonts w:ascii="Times New Roman" w:hAnsi="Times New Roman"/>
          <w:sz w:val="27"/>
          <w:szCs w:val="27"/>
        </w:rPr>
        <w:t>от уплаты туристического налога осуществляется в соответствии с действующим законодательством Российской Федерации о налогах и сборах.</w:t>
      </w:r>
    </w:p>
    <w:p w:rsidR="006649D2" w:rsidRPr="00B42E01" w:rsidRDefault="00B42E01" w:rsidP="006649D2">
      <w:pPr>
        <w:autoSpaceDE w:val="0"/>
        <w:autoSpaceDN w:val="0"/>
        <w:adjustRightInd w:val="0"/>
        <w:spacing w:after="0" w:line="240" w:lineRule="auto"/>
        <w:ind w:firstLine="709"/>
        <w:jc w:val="both"/>
        <w:rPr>
          <w:rFonts w:ascii="Times New Roman" w:hAnsi="Times New Roman"/>
          <w:sz w:val="27"/>
          <w:szCs w:val="27"/>
        </w:rPr>
      </w:pPr>
      <w:r w:rsidRPr="00B42E01">
        <w:rPr>
          <w:rFonts w:ascii="Times New Roman" w:hAnsi="Times New Roman"/>
          <w:sz w:val="27"/>
          <w:szCs w:val="27"/>
        </w:rPr>
        <w:t>Туристический налог взимается на территории Мурманской области в соответствии с положениями главы 33.1 части второй НК РФ, нормативными правовыми актами представительных органов муниципальных образований</w:t>
      </w:r>
      <w:r w:rsidR="006649D2" w:rsidRPr="00B42E01">
        <w:rPr>
          <w:rFonts w:ascii="Times New Roman" w:hAnsi="Times New Roman"/>
          <w:sz w:val="27"/>
          <w:szCs w:val="27"/>
        </w:rPr>
        <w:t xml:space="preserve">. </w:t>
      </w:r>
    </w:p>
    <w:p w:rsidR="006649D2" w:rsidRPr="00B42E01" w:rsidRDefault="006649D2" w:rsidP="006649D2">
      <w:pPr>
        <w:autoSpaceDE w:val="0"/>
        <w:autoSpaceDN w:val="0"/>
        <w:adjustRightInd w:val="0"/>
        <w:spacing w:after="0" w:line="240" w:lineRule="auto"/>
        <w:ind w:firstLine="709"/>
        <w:jc w:val="both"/>
        <w:rPr>
          <w:rFonts w:ascii="Times New Roman" w:hAnsi="Times New Roman"/>
          <w:sz w:val="27"/>
          <w:szCs w:val="27"/>
          <w:lang w:eastAsia="ru-RU"/>
        </w:rPr>
      </w:pPr>
      <w:proofErr w:type="gramStart"/>
      <w:r w:rsidRPr="00B42E01">
        <w:rPr>
          <w:rFonts w:ascii="Times New Roman" w:hAnsi="Times New Roman"/>
          <w:sz w:val="27"/>
          <w:szCs w:val="27"/>
          <w:lang w:eastAsia="ru-RU"/>
        </w:rPr>
        <w:t>Объектом налогообложения по туристического налогу признается стоимостное выражение оказанных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и одновременно включенных в реестр классифицированных средств размещения, предусмотренный Федеральным законом Российской Федерации от 24.11.1996 № 132-ФЗ «Об основах туристской деятельности в Российской Федерации».</w:t>
      </w:r>
      <w:proofErr w:type="gramEnd"/>
    </w:p>
    <w:p w:rsidR="006649D2" w:rsidRPr="00B42E01" w:rsidRDefault="006649D2" w:rsidP="006649D2">
      <w:pPr>
        <w:autoSpaceDE w:val="0"/>
        <w:autoSpaceDN w:val="0"/>
        <w:adjustRightInd w:val="0"/>
        <w:spacing w:after="0" w:line="240" w:lineRule="auto"/>
        <w:ind w:firstLine="709"/>
        <w:jc w:val="both"/>
        <w:rPr>
          <w:rFonts w:ascii="Times New Roman" w:hAnsi="Times New Roman"/>
          <w:sz w:val="27"/>
          <w:szCs w:val="27"/>
          <w:lang w:eastAsia="ru-RU"/>
        </w:rPr>
      </w:pPr>
      <w:r w:rsidRPr="00B42E01">
        <w:rPr>
          <w:rFonts w:ascii="Times New Roman" w:hAnsi="Times New Roman"/>
          <w:sz w:val="27"/>
          <w:szCs w:val="27"/>
          <w:lang w:eastAsia="ru-RU"/>
        </w:rPr>
        <w:t>Для расчёта туристического налога используются:</w:t>
      </w:r>
    </w:p>
    <w:p w:rsidR="006649D2" w:rsidRPr="00B42E01" w:rsidRDefault="006649D2" w:rsidP="006649D2">
      <w:pPr>
        <w:autoSpaceDE w:val="0"/>
        <w:autoSpaceDN w:val="0"/>
        <w:adjustRightInd w:val="0"/>
        <w:spacing w:after="0" w:line="240" w:lineRule="auto"/>
        <w:ind w:firstLine="709"/>
        <w:jc w:val="both"/>
        <w:rPr>
          <w:rFonts w:ascii="Times New Roman" w:hAnsi="Times New Roman"/>
          <w:sz w:val="27"/>
          <w:szCs w:val="27"/>
          <w:lang w:eastAsia="ru-RU"/>
        </w:rPr>
      </w:pPr>
      <w:r w:rsidRPr="00B42E01">
        <w:rPr>
          <w:rFonts w:ascii="Times New Roman" w:hAnsi="Times New Roman"/>
          <w:sz w:val="27"/>
          <w:szCs w:val="27"/>
          <w:lang w:eastAsia="ru-RU"/>
        </w:rPr>
        <w:t xml:space="preserve">- </w:t>
      </w:r>
      <w:r w:rsidR="00B42E01" w:rsidRPr="00B42E01">
        <w:rPr>
          <w:rFonts w:ascii="Times New Roman" w:hAnsi="Times New Roman"/>
          <w:sz w:val="27"/>
          <w:szCs w:val="27"/>
          <w:lang w:eastAsia="ru-RU"/>
        </w:rPr>
        <w:t>динамика налоговой базы по туристическому налогу согласно данным отчёта по форме № 5-ТУР «Отчёт о налоговой базе и структуре начислений по туристическому налогу» (далее – отчёт по форме № 5-ТУР)</w:t>
      </w:r>
      <w:r w:rsidRPr="00B42E01">
        <w:rPr>
          <w:rFonts w:ascii="Times New Roman" w:hAnsi="Times New Roman"/>
          <w:sz w:val="27"/>
          <w:szCs w:val="27"/>
          <w:lang w:eastAsia="ru-RU"/>
        </w:rPr>
        <w:t>;</w:t>
      </w:r>
    </w:p>
    <w:p w:rsidR="006649D2" w:rsidRPr="00B42E01" w:rsidRDefault="006649D2" w:rsidP="006649D2">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B42E01">
        <w:rPr>
          <w:rFonts w:ascii="Times New Roman" w:hAnsi="Times New Roman"/>
          <w:sz w:val="27"/>
          <w:szCs w:val="27"/>
          <w:lang w:eastAsia="ru-RU"/>
        </w:rPr>
        <w:t>- средняя расчётная налоговая ставка в отношении оказанных услуг по временному проживанию физических лиц, фактически сложившаяся за истёкший налоговый период (согласно данным предоставляемым территориальными налоговыми органами, либо на основании данных отчета по форме № 5-ТУР), исходя из ставок, установленных нормативно-правовыми актами муниципальных;</w:t>
      </w:r>
    </w:p>
    <w:p w:rsidR="006649D2" w:rsidRPr="00B42E01" w:rsidRDefault="006649D2" w:rsidP="006649D2">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B42E01">
        <w:rPr>
          <w:rFonts w:ascii="Times New Roman" w:hAnsi="Times New Roman"/>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B42E01">
        <w:rPr>
          <w:rFonts w:ascii="Times New Roman" w:hAnsi="Times New Roman"/>
          <w:sz w:val="27"/>
          <w:szCs w:val="27"/>
        </w:rPr>
        <w:t>страховых взносов</w:t>
      </w:r>
      <w:r w:rsidRPr="00B42E01">
        <w:rPr>
          <w:rFonts w:ascii="Times New Roman" w:hAnsi="Times New Roman"/>
          <w:sz w:val="27"/>
          <w:szCs w:val="27"/>
          <w:lang w:eastAsia="ru-RU"/>
        </w:rPr>
        <w:t xml:space="preserve"> и иных обязательных платежей в бюджетную систему Российской Федерации».</w:t>
      </w:r>
    </w:p>
    <w:p w:rsidR="006649D2" w:rsidRPr="00B42E01" w:rsidRDefault="006649D2" w:rsidP="006649D2">
      <w:pPr>
        <w:tabs>
          <w:tab w:val="left" w:pos="993"/>
        </w:tabs>
        <w:spacing w:after="0" w:line="240" w:lineRule="auto"/>
        <w:ind w:firstLine="709"/>
        <w:contextualSpacing/>
        <w:jc w:val="both"/>
        <w:rPr>
          <w:rFonts w:ascii="Times New Roman" w:hAnsi="Times New Roman"/>
          <w:sz w:val="27"/>
          <w:szCs w:val="27"/>
        </w:rPr>
      </w:pPr>
      <w:r w:rsidRPr="00B42E01">
        <w:rPr>
          <w:rFonts w:ascii="Times New Roman" w:hAnsi="Times New Roman"/>
          <w:sz w:val="27"/>
          <w:szCs w:val="27"/>
        </w:rPr>
        <w:t>Расчёт поступлений туристического налога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6649D2" w:rsidRPr="00B42E01" w:rsidRDefault="006649D2" w:rsidP="006649D2">
      <w:pPr>
        <w:spacing w:after="0" w:line="240" w:lineRule="auto"/>
        <w:ind w:firstLine="709"/>
        <w:jc w:val="both"/>
        <w:rPr>
          <w:rFonts w:ascii="Times New Roman" w:hAnsi="Times New Roman"/>
          <w:sz w:val="27"/>
          <w:szCs w:val="27"/>
        </w:rPr>
      </w:pPr>
      <w:r w:rsidRPr="00B42E01">
        <w:rPr>
          <w:rFonts w:ascii="Times New Roman" w:hAnsi="Times New Roman"/>
          <w:sz w:val="27"/>
          <w:szCs w:val="27"/>
        </w:rPr>
        <w:t>Прогнозный объём поступлений туристического налога (</w:t>
      </w:r>
      <w:r w:rsidRPr="00B42E01">
        <w:rPr>
          <w:rFonts w:ascii="Times New Roman" w:hAnsi="Times New Roman"/>
          <w:b/>
          <w:i/>
          <w:sz w:val="27"/>
          <w:szCs w:val="27"/>
        </w:rPr>
        <w:t>ТН</w:t>
      </w:r>
      <w:r w:rsidRPr="00B42E01">
        <w:rPr>
          <w:rFonts w:ascii="Times New Roman" w:hAnsi="Times New Roman"/>
          <w:sz w:val="27"/>
          <w:szCs w:val="27"/>
        </w:rPr>
        <w:t>), определяется исходя из следующего алгоритма расчёта:</w:t>
      </w:r>
    </w:p>
    <w:p w:rsidR="006649D2" w:rsidRPr="00B42E01" w:rsidRDefault="006649D2" w:rsidP="006649D2">
      <w:pPr>
        <w:spacing w:before="120" w:after="120" w:line="240" w:lineRule="auto"/>
        <w:ind w:firstLine="709"/>
        <w:jc w:val="center"/>
        <w:rPr>
          <w:rFonts w:ascii="Times New Roman" w:hAnsi="Times New Roman"/>
          <w:b/>
          <w:i/>
          <w:sz w:val="27"/>
          <w:szCs w:val="27"/>
        </w:rPr>
      </w:pPr>
      <w:proofErr w:type="gramStart"/>
      <w:r w:rsidRPr="00B42E01">
        <w:rPr>
          <w:rFonts w:ascii="Times New Roman" w:hAnsi="Times New Roman"/>
          <w:b/>
          <w:i/>
          <w:sz w:val="27"/>
          <w:szCs w:val="27"/>
        </w:rPr>
        <w:t xml:space="preserve">ТН </w:t>
      </w:r>
      <w:r w:rsidRPr="00B42E01">
        <w:rPr>
          <w:rFonts w:ascii="Times New Roman" w:hAnsi="Times New Roman"/>
          <w:b/>
          <w:i/>
          <w:sz w:val="27"/>
          <w:szCs w:val="27"/>
          <w:vertAlign w:val="subscript"/>
        </w:rPr>
        <w:t>прогноз</w:t>
      </w:r>
      <w:r w:rsidRPr="00B42E01">
        <w:rPr>
          <w:rFonts w:ascii="Times New Roman" w:hAnsi="Times New Roman"/>
          <w:b/>
          <w:i/>
          <w:sz w:val="27"/>
          <w:szCs w:val="27"/>
        </w:rPr>
        <w:t xml:space="preserve"> = ∑ (</w:t>
      </w:r>
      <w:proofErr w:type="spellStart"/>
      <w:r w:rsidRPr="00B42E01">
        <w:rPr>
          <w:rFonts w:ascii="Times New Roman" w:hAnsi="Times New Roman"/>
          <w:b/>
          <w:i/>
          <w:sz w:val="27"/>
          <w:szCs w:val="27"/>
        </w:rPr>
        <w:t>С</w:t>
      </w:r>
      <w:r w:rsidRPr="00B42E01">
        <w:rPr>
          <w:rFonts w:ascii="Times New Roman" w:hAnsi="Times New Roman"/>
          <w:b/>
          <w:i/>
          <w:sz w:val="27"/>
          <w:szCs w:val="27"/>
          <w:vertAlign w:val="subscript"/>
        </w:rPr>
        <w:t>услуг</w:t>
      </w:r>
      <w:proofErr w:type="spellEnd"/>
      <w:r w:rsidRPr="00B42E01">
        <w:rPr>
          <w:rFonts w:ascii="Times New Roman" w:hAnsi="Times New Roman"/>
          <w:b/>
          <w:i/>
          <w:sz w:val="27"/>
          <w:szCs w:val="27"/>
          <w:vertAlign w:val="subscript"/>
        </w:rPr>
        <w:t xml:space="preserve"> *</w:t>
      </w:r>
      <w:r w:rsidRPr="00B42E01">
        <w:rPr>
          <w:rFonts w:ascii="Times New Roman" w:hAnsi="Times New Roman"/>
          <w:sz w:val="27"/>
          <w:szCs w:val="27"/>
        </w:rPr>
        <w:t xml:space="preserve"> </w:t>
      </w:r>
      <w:r w:rsidRPr="00B42E01">
        <w:rPr>
          <w:rFonts w:ascii="Times New Roman" w:hAnsi="Times New Roman"/>
          <w:b/>
          <w:i/>
          <w:sz w:val="27"/>
          <w:szCs w:val="27"/>
          <w:lang w:val="en-US"/>
        </w:rPr>
        <w:t>S</w:t>
      </w:r>
      <w:r w:rsidRPr="00B42E01">
        <w:rPr>
          <w:rFonts w:ascii="Times New Roman" w:hAnsi="Times New Roman"/>
          <w:b/>
          <w:sz w:val="27"/>
          <w:szCs w:val="27"/>
          <w:vertAlign w:val="subscript"/>
        </w:rPr>
        <w:t xml:space="preserve"> расчет.</w:t>
      </w:r>
      <w:proofErr w:type="gramEnd"/>
      <w:r w:rsidR="00855EAF" w:rsidRPr="00B42E01">
        <w:rPr>
          <w:rFonts w:ascii="Times New Roman" w:hAnsi="Times New Roman"/>
          <w:b/>
          <w:i/>
          <w:sz w:val="27"/>
          <w:szCs w:val="27"/>
        </w:rPr>
        <w:t xml:space="preserve"> + М</w:t>
      </w:r>
      <w:r w:rsidRPr="00B42E01">
        <w:rPr>
          <w:rFonts w:ascii="Times New Roman" w:hAnsi="Times New Roman"/>
          <w:b/>
          <w:i/>
          <w:sz w:val="27"/>
          <w:szCs w:val="27"/>
        </w:rPr>
        <w:t xml:space="preserve">) * </w:t>
      </w:r>
      <w:proofErr w:type="spellStart"/>
      <w:r w:rsidRPr="00B42E01">
        <w:rPr>
          <w:rFonts w:ascii="Times New Roman" w:hAnsi="Times New Roman"/>
          <w:b/>
          <w:i/>
          <w:sz w:val="27"/>
          <w:szCs w:val="27"/>
        </w:rPr>
        <w:t>К</w:t>
      </w:r>
      <w:r w:rsidRPr="00B42E01">
        <w:rPr>
          <w:rFonts w:ascii="Times New Roman" w:hAnsi="Times New Roman"/>
          <w:b/>
          <w:i/>
          <w:sz w:val="27"/>
          <w:szCs w:val="27"/>
          <w:vertAlign w:val="subscript"/>
        </w:rPr>
        <w:t>соб</w:t>
      </w:r>
      <w:proofErr w:type="spellEnd"/>
      <w:r w:rsidRPr="00B42E01">
        <w:rPr>
          <w:rFonts w:ascii="Times New Roman" w:hAnsi="Times New Roman"/>
          <w:b/>
          <w:i/>
          <w:sz w:val="27"/>
          <w:szCs w:val="27"/>
          <w:vertAlign w:val="subscript"/>
        </w:rPr>
        <w:t xml:space="preserve">. </w:t>
      </w:r>
      <w:r w:rsidRPr="00B42E01">
        <w:rPr>
          <w:rFonts w:ascii="Times New Roman" w:hAnsi="Times New Roman"/>
          <w:b/>
          <w:i/>
          <w:sz w:val="27"/>
          <w:szCs w:val="27"/>
        </w:rPr>
        <w:t xml:space="preserve">(+/-) </w:t>
      </w:r>
      <w:r w:rsidRPr="00B42E01">
        <w:rPr>
          <w:rFonts w:ascii="Times New Roman" w:hAnsi="Times New Roman"/>
          <w:b/>
          <w:i/>
          <w:sz w:val="27"/>
          <w:szCs w:val="27"/>
          <w:lang w:val="en-US"/>
        </w:rPr>
        <w:t>F</w:t>
      </w:r>
      <w:r w:rsidRPr="00B42E01">
        <w:rPr>
          <w:rFonts w:ascii="Times New Roman" w:hAnsi="Times New Roman"/>
          <w:b/>
          <w:i/>
          <w:sz w:val="27"/>
          <w:szCs w:val="27"/>
        </w:rPr>
        <w:t xml:space="preserve">, </w:t>
      </w:r>
    </w:p>
    <w:p w:rsidR="006649D2" w:rsidRPr="00B42E01" w:rsidRDefault="006649D2" w:rsidP="006649D2">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6649D2" w:rsidRPr="00B42E01" w:rsidRDefault="006649D2" w:rsidP="006649D2">
      <w:pPr>
        <w:spacing w:after="0" w:line="240" w:lineRule="auto"/>
        <w:ind w:firstLine="709"/>
        <w:jc w:val="both"/>
        <w:rPr>
          <w:rFonts w:ascii="Times New Roman" w:hAnsi="Times New Roman"/>
          <w:sz w:val="27"/>
          <w:szCs w:val="27"/>
        </w:rPr>
      </w:pPr>
      <w:r w:rsidRPr="00B42E01">
        <w:rPr>
          <w:rFonts w:ascii="Times New Roman" w:hAnsi="Times New Roman"/>
          <w:b/>
          <w:i/>
          <w:sz w:val="27"/>
          <w:szCs w:val="27"/>
        </w:rPr>
        <w:t xml:space="preserve">ТН </w:t>
      </w:r>
      <w:r w:rsidRPr="00B42E01">
        <w:rPr>
          <w:rFonts w:ascii="Times New Roman" w:hAnsi="Times New Roman"/>
          <w:b/>
          <w:i/>
          <w:sz w:val="27"/>
          <w:szCs w:val="27"/>
          <w:vertAlign w:val="subscript"/>
        </w:rPr>
        <w:t xml:space="preserve">прогноз </w:t>
      </w:r>
      <w:r w:rsidRPr="00B42E01">
        <w:rPr>
          <w:rFonts w:ascii="Times New Roman" w:hAnsi="Times New Roman"/>
          <w:sz w:val="27"/>
          <w:szCs w:val="27"/>
        </w:rPr>
        <w:t>– прогнозируемая сумма туристического налога, тыс. рублей;</w:t>
      </w:r>
    </w:p>
    <w:p w:rsidR="006649D2" w:rsidRPr="00B42E01" w:rsidRDefault="006649D2" w:rsidP="006649D2">
      <w:pPr>
        <w:spacing w:after="0" w:line="240" w:lineRule="auto"/>
        <w:ind w:firstLine="709"/>
        <w:jc w:val="both"/>
        <w:rPr>
          <w:rFonts w:ascii="Times New Roman" w:hAnsi="Times New Roman"/>
          <w:sz w:val="27"/>
          <w:szCs w:val="27"/>
        </w:rPr>
      </w:pPr>
      <w:proofErr w:type="spellStart"/>
      <w:proofErr w:type="gramStart"/>
      <w:r w:rsidRPr="00B42E01">
        <w:rPr>
          <w:rFonts w:ascii="Times New Roman" w:hAnsi="Times New Roman"/>
          <w:b/>
          <w:i/>
          <w:sz w:val="27"/>
          <w:szCs w:val="27"/>
        </w:rPr>
        <w:t>С</w:t>
      </w:r>
      <w:r w:rsidRPr="00B42E01">
        <w:rPr>
          <w:rFonts w:ascii="Times New Roman" w:hAnsi="Times New Roman"/>
          <w:b/>
          <w:i/>
          <w:sz w:val="27"/>
          <w:szCs w:val="27"/>
          <w:vertAlign w:val="subscript"/>
        </w:rPr>
        <w:t>услуг</w:t>
      </w:r>
      <w:proofErr w:type="spellEnd"/>
      <w:r w:rsidRPr="00B42E01">
        <w:rPr>
          <w:rFonts w:ascii="Times New Roman" w:hAnsi="Times New Roman"/>
          <w:b/>
          <w:i/>
          <w:sz w:val="27"/>
          <w:szCs w:val="27"/>
          <w:vertAlign w:val="subscript"/>
        </w:rPr>
        <w:t xml:space="preserve"> </w:t>
      </w:r>
      <w:r w:rsidRPr="00B42E01">
        <w:rPr>
          <w:rFonts w:ascii="Times New Roman" w:hAnsi="Times New Roman"/>
          <w:sz w:val="27"/>
          <w:szCs w:val="27"/>
        </w:rPr>
        <w:t xml:space="preserve">– прогнозируемый общий объём стоимости услуг без учета </w:t>
      </w:r>
      <w:r w:rsidR="00D2490F" w:rsidRPr="00B42E01">
        <w:rPr>
          <w:rFonts w:ascii="Times New Roman" w:hAnsi="Times New Roman"/>
          <w:sz w:val="27"/>
          <w:szCs w:val="27"/>
        </w:rPr>
        <w:t xml:space="preserve">сумм, не включаемых в налоговую базу на основании пунктов 2 и 3 статьи 418.4 НК РФ, а также </w:t>
      </w:r>
      <w:r w:rsidRPr="00B42E01">
        <w:rPr>
          <w:rFonts w:ascii="Times New Roman" w:hAnsi="Times New Roman"/>
          <w:sz w:val="27"/>
          <w:szCs w:val="27"/>
        </w:rPr>
        <w:t>сумм туристического налога и налога на добавленную стоимость, рассчитанный методом экстраполяции, исходя из информации за истёкшие налоговые периоды, отражённые в соответствующих строках отчёта по форме № 5-ТУР или на основании данных территориальных налоговых органов Российской</w:t>
      </w:r>
      <w:proofErr w:type="gramEnd"/>
      <w:r w:rsidRPr="00B42E01">
        <w:rPr>
          <w:rFonts w:ascii="Times New Roman" w:hAnsi="Times New Roman"/>
          <w:sz w:val="27"/>
          <w:szCs w:val="27"/>
        </w:rPr>
        <w:t xml:space="preserve"> Федерации, тыс. рублей;</w:t>
      </w:r>
    </w:p>
    <w:p w:rsidR="006649D2" w:rsidRPr="00B42E01" w:rsidRDefault="006649D2" w:rsidP="006649D2">
      <w:pPr>
        <w:spacing w:after="0" w:line="240" w:lineRule="auto"/>
        <w:ind w:firstLine="709"/>
        <w:jc w:val="both"/>
        <w:rPr>
          <w:rFonts w:ascii="Times New Roman" w:hAnsi="Times New Roman"/>
          <w:sz w:val="27"/>
          <w:szCs w:val="27"/>
        </w:rPr>
      </w:pPr>
      <w:proofErr w:type="gramStart"/>
      <w:r w:rsidRPr="00B42E01">
        <w:rPr>
          <w:rFonts w:ascii="Times New Roman" w:hAnsi="Times New Roman"/>
          <w:b/>
          <w:i/>
          <w:sz w:val="27"/>
          <w:szCs w:val="27"/>
          <w:lang w:val="en-US"/>
        </w:rPr>
        <w:t>S</w:t>
      </w:r>
      <w:r w:rsidRPr="00B42E01">
        <w:rPr>
          <w:rFonts w:ascii="Times New Roman" w:hAnsi="Times New Roman"/>
          <w:b/>
          <w:sz w:val="27"/>
          <w:szCs w:val="27"/>
          <w:vertAlign w:val="subscript"/>
        </w:rPr>
        <w:t xml:space="preserve"> расчет.</w:t>
      </w:r>
      <w:proofErr w:type="gramEnd"/>
      <w:r w:rsidRPr="00B42E01">
        <w:rPr>
          <w:rFonts w:ascii="Times New Roman" w:hAnsi="Times New Roman"/>
          <w:b/>
          <w:i/>
          <w:sz w:val="27"/>
          <w:szCs w:val="27"/>
        </w:rPr>
        <w:t xml:space="preserve"> </w:t>
      </w:r>
      <w:proofErr w:type="gramStart"/>
      <w:r w:rsidRPr="00B42E01">
        <w:rPr>
          <w:rFonts w:ascii="Times New Roman" w:hAnsi="Times New Roman"/>
          <w:sz w:val="27"/>
          <w:szCs w:val="27"/>
        </w:rPr>
        <w:t>– средняя расчётная ставка налога, сложившаяся по данным отчёта по форме № 5-ТУР или на основании данных территориальных налоговых органов Российской Федерации, в виде частного от деления суммы исчисленного туристического налога без учета сумм минимального налога и подлежащего к уплате в бюджет за предыдущий отчетный период на объём стоимости оказанных услуг по временному проживанию физических лиц без учета сумм туристического налога и</w:t>
      </w:r>
      <w:proofErr w:type="gramEnd"/>
      <w:r w:rsidRPr="00B42E01">
        <w:rPr>
          <w:rFonts w:ascii="Times New Roman" w:hAnsi="Times New Roman"/>
          <w:sz w:val="27"/>
          <w:szCs w:val="27"/>
        </w:rPr>
        <w:t xml:space="preserve"> налога на добавленную стоимость за предыдущий отчетный период</w:t>
      </w:r>
      <w:proofErr w:type="gramStart"/>
      <w:r w:rsidRPr="00B42E01">
        <w:rPr>
          <w:rFonts w:ascii="Times New Roman" w:hAnsi="Times New Roman"/>
          <w:sz w:val="27"/>
          <w:szCs w:val="27"/>
        </w:rPr>
        <w:t>, %;</w:t>
      </w:r>
      <w:proofErr w:type="gramEnd"/>
    </w:p>
    <w:p w:rsidR="00855EAF" w:rsidRPr="00B42E01" w:rsidRDefault="00855EAF" w:rsidP="006D7650">
      <w:pPr>
        <w:spacing w:after="0" w:line="240" w:lineRule="auto"/>
        <w:ind w:firstLine="709"/>
        <w:jc w:val="both"/>
        <w:rPr>
          <w:rFonts w:ascii="Times New Roman" w:hAnsi="Times New Roman"/>
          <w:sz w:val="27"/>
          <w:szCs w:val="27"/>
        </w:rPr>
      </w:pPr>
      <w:r w:rsidRPr="00B42E01">
        <w:rPr>
          <w:rFonts w:ascii="Times New Roman" w:hAnsi="Times New Roman"/>
          <w:b/>
          <w:i/>
          <w:sz w:val="27"/>
          <w:szCs w:val="27"/>
        </w:rPr>
        <w:t xml:space="preserve">М – </w:t>
      </w:r>
      <w:r w:rsidRPr="00B42E01">
        <w:rPr>
          <w:rFonts w:ascii="Times New Roman" w:hAnsi="Times New Roman"/>
          <w:sz w:val="27"/>
          <w:szCs w:val="27"/>
        </w:rPr>
        <w:t>сумма минимального туристического налога, уплаченного налогоплательщиками. Рассчитывается методом экстраполяции, исходя из информации за истёкшие налоговые периоды, отражённые в соответствующих строках отчёта по форме № 5-ТУР или на основании данных территориальных налоговых органов Российской Федерации, тыс. рублей;</w:t>
      </w:r>
    </w:p>
    <w:p w:rsidR="006649D2" w:rsidRPr="00B42E01" w:rsidRDefault="006649D2" w:rsidP="006649D2">
      <w:pPr>
        <w:spacing w:after="0" w:line="240" w:lineRule="auto"/>
        <w:ind w:firstLine="709"/>
        <w:jc w:val="both"/>
        <w:rPr>
          <w:rFonts w:ascii="Times New Roman" w:hAnsi="Times New Roman"/>
          <w:sz w:val="27"/>
          <w:szCs w:val="27"/>
        </w:rPr>
      </w:pPr>
      <w:proofErr w:type="spellStart"/>
      <w:r w:rsidRPr="00B42E01">
        <w:rPr>
          <w:rFonts w:ascii="Times New Roman" w:hAnsi="Times New Roman"/>
          <w:b/>
          <w:i/>
          <w:sz w:val="27"/>
          <w:szCs w:val="27"/>
        </w:rPr>
        <w:t>К</w:t>
      </w:r>
      <w:r w:rsidRPr="00B42E01">
        <w:rPr>
          <w:rFonts w:ascii="Times New Roman" w:hAnsi="Times New Roman"/>
          <w:b/>
          <w:i/>
          <w:sz w:val="27"/>
          <w:szCs w:val="27"/>
          <w:vertAlign w:val="subscript"/>
        </w:rPr>
        <w:t>соб</w:t>
      </w:r>
      <w:proofErr w:type="spellEnd"/>
      <w:r w:rsidRPr="00B42E01">
        <w:rPr>
          <w:rFonts w:ascii="Times New Roman" w:hAnsi="Times New Roman"/>
          <w:b/>
          <w:i/>
          <w:sz w:val="27"/>
          <w:szCs w:val="27"/>
          <w:vertAlign w:val="subscript"/>
        </w:rPr>
        <w:t xml:space="preserve"> </w:t>
      </w:r>
      <w:r w:rsidRPr="00B42E01">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учитывая работу по погашению задолженности по туристическому налогу</w:t>
      </w:r>
      <w:proofErr w:type="gramStart"/>
      <w:r w:rsidRPr="00B42E01">
        <w:rPr>
          <w:rFonts w:ascii="Times New Roman" w:hAnsi="Times New Roman"/>
          <w:sz w:val="27"/>
          <w:szCs w:val="27"/>
        </w:rPr>
        <w:t>, %;</w:t>
      </w:r>
      <w:proofErr w:type="gramEnd"/>
    </w:p>
    <w:p w:rsidR="006649D2" w:rsidRPr="00B42E01" w:rsidRDefault="006649D2" w:rsidP="006649D2">
      <w:pPr>
        <w:spacing w:after="0" w:line="240" w:lineRule="auto"/>
        <w:ind w:firstLine="709"/>
        <w:jc w:val="both"/>
        <w:rPr>
          <w:rFonts w:ascii="Times New Roman" w:hAnsi="Times New Roman"/>
          <w:sz w:val="27"/>
          <w:szCs w:val="27"/>
        </w:rPr>
      </w:pPr>
      <w:r w:rsidRPr="00B42E01">
        <w:rPr>
          <w:rFonts w:ascii="Times New Roman" w:hAnsi="Times New Roman"/>
          <w:b/>
          <w:i/>
          <w:sz w:val="27"/>
          <w:szCs w:val="27"/>
        </w:rPr>
        <w:t xml:space="preserve">F – </w:t>
      </w:r>
      <w:r w:rsidRPr="00B42E01">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туристического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туристического налога на очередной финансовый год и плановый период исходя из ретроспективных данных, тыс. рублей. </w:t>
      </w:r>
    </w:p>
    <w:p w:rsidR="000539DD" w:rsidRPr="00B42E01" w:rsidRDefault="00805A89" w:rsidP="000539DD">
      <w:pPr>
        <w:spacing w:after="0" w:line="240" w:lineRule="auto"/>
        <w:ind w:firstLine="709"/>
        <w:jc w:val="both"/>
        <w:rPr>
          <w:rFonts w:ascii="Times New Roman" w:hAnsi="Times New Roman"/>
          <w:sz w:val="27"/>
          <w:szCs w:val="27"/>
        </w:rPr>
      </w:pPr>
      <w:r w:rsidRPr="00B42E01">
        <w:rPr>
          <w:rFonts w:ascii="Times New Roman" w:hAnsi="Times New Roman"/>
          <w:sz w:val="27"/>
          <w:szCs w:val="27"/>
        </w:rPr>
        <w:t xml:space="preserve">Туристический налог уплачивается налогоплательщиками по месту нахождения средства размещения и зачисляется </w:t>
      </w:r>
      <w:r w:rsidR="00B42E01" w:rsidRPr="00B42E01">
        <w:rPr>
          <w:rFonts w:ascii="Times New Roman" w:hAnsi="Times New Roman"/>
          <w:sz w:val="27"/>
          <w:szCs w:val="27"/>
        </w:rPr>
        <w:t>в бюджеты муниципальных образований Мурманской области</w:t>
      </w:r>
      <w:r w:rsidRPr="00B42E01">
        <w:rPr>
          <w:rFonts w:ascii="Times New Roman" w:hAnsi="Times New Roman"/>
          <w:sz w:val="27"/>
          <w:szCs w:val="27"/>
        </w:rPr>
        <w:t xml:space="preserve"> по нормативам, установленным в соответствии со статьями </w:t>
      </w:r>
      <w:r w:rsidR="000539DD" w:rsidRPr="00B42E01">
        <w:rPr>
          <w:rFonts w:ascii="Times New Roman" w:hAnsi="Times New Roman"/>
          <w:sz w:val="27"/>
          <w:szCs w:val="27"/>
        </w:rPr>
        <w:t>Бюджетного кодекса Российской Федерации.</w:t>
      </w:r>
    </w:p>
    <w:p w:rsidR="00805A89" w:rsidRPr="007A2F10" w:rsidRDefault="00805A89" w:rsidP="006649D2">
      <w:pPr>
        <w:spacing w:after="0" w:line="240" w:lineRule="auto"/>
        <w:ind w:firstLine="709"/>
        <w:jc w:val="both"/>
        <w:rPr>
          <w:rFonts w:ascii="Times New Roman" w:hAnsi="Times New Roman"/>
          <w:sz w:val="27"/>
          <w:szCs w:val="27"/>
          <w:highlight w:val="yellow"/>
        </w:rPr>
      </w:pPr>
    </w:p>
    <w:p w:rsidR="00937992" w:rsidRPr="00B42E01" w:rsidRDefault="002B5C4A" w:rsidP="00636B93">
      <w:pPr>
        <w:pStyle w:val="10"/>
        <w:numPr>
          <w:ilvl w:val="1"/>
          <w:numId w:val="3"/>
        </w:numPr>
        <w:spacing w:before="0" w:after="240"/>
        <w:ind w:left="788" w:hanging="431"/>
        <w:jc w:val="center"/>
        <w:rPr>
          <w:rFonts w:ascii="Times New Roman" w:hAnsi="Times New Roman"/>
          <w:sz w:val="27"/>
          <w:szCs w:val="27"/>
        </w:rPr>
      </w:pPr>
      <w:bookmarkStart w:id="73" w:name="_Toc226466874"/>
      <w:r w:rsidRPr="00B42E01">
        <w:rPr>
          <w:rFonts w:ascii="Times New Roman" w:hAnsi="Times New Roman"/>
          <w:sz w:val="27"/>
          <w:szCs w:val="27"/>
        </w:rPr>
        <w:t>Налог, взимаемый в связи с применением упрощенной системы налогообложения</w:t>
      </w:r>
      <w:r w:rsidR="00812B14" w:rsidRPr="00B42E01">
        <w:rPr>
          <w:rFonts w:ascii="Times New Roman" w:hAnsi="Times New Roman"/>
          <w:sz w:val="27"/>
          <w:szCs w:val="27"/>
        </w:rPr>
        <w:t xml:space="preserve"> </w:t>
      </w:r>
      <w:r w:rsidR="00812B14" w:rsidRPr="00B42E01">
        <w:rPr>
          <w:rFonts w:ascii="Times New Roman" w:hAnsi="Times New Roman"/>
          <w:sz w:val="27"/>
          <w:szCs w:val="27"/>
        </w:rPr>
        <w:br/>
      </w:r>
      <w:r w:rsidR="00937992" w:rsidRPr="00B42E01">
        <w:rPr>
          <w:rFonts w:ascii="Times New Roman" w:hAnsi="Times New Roman"/>
          <w:sz w:val="27"/>
          <w:szCs w:val="27"/>
        </w:rPr>
        <w:t>182 1 05 0</w:t>
      </w:r>
      <w:r w:rsidRPr="00B42E01">
        <w:rPr>
          <w:rFonts w:ascii="Times New Roman" w:hAnsi="Times New Roman"/>
          <w:sz w:val="27"/>
          <w:szCs w:val="27"/>
        </w:rPr>
        <w:t>1</w:t>
      </w:r>
      <w:r w:rsidR="00937992" w:rsidRPr="00B42E01">
        <w:rPr>
          <w:rFonts w:ascii="Times New Roman" w:hAnsi="Times New Roman"/>
          <w:sz w:val="27"/>
          <w:szCs w:val="27"/>
        </w:rPr>
        <w:t>000 00 0000 110</w:t>
      </w:r>
      <w:bookmarkEnd w:id="73"/>
    </w:p>
    <w:p w:rsidR="000662D2" w:rsidRPr="00B42E01" w:rsidRDefault="000662D2" w:rsidP="00636B93">
      <w:pPr>
        <w:pStyle w:val="10"/>
        <w:numPr>
          <w:ilvl w:val="2"/>
          <w:numId w:val="3"/>
        </w:numPr>
        <w:spacing w:before="0" w:after="240"/>
        <w:jc w:val="center"/>
        <w:rPr>
          <w:rFonts w:ascii="Times New Roman" w:hAnsi="Times New Roman"/>
          <w:b w:val="0"/>
          <w:i/>
          <w:sz w:val="27"/>
          <w:szCs w:val="27"/>
        </w:rPr>
      </w:pPr>
      <w:bookmarkStart w:id="74" w:name="_Toc226466875"/>
      <w:r w:rsidRPr="00B42E01">
        <w:rPr>
          <w:rFonts w:ascii="Times New Roman" w:hAnsi="Times New Roman"/>
          <w:i/>
          <w:sz w:val="27"/>
          <w:szCs w:val="27"/>
        </w:rPr>
        <w:t xml:space="preserve">Налог, взимаемый в связи с применением упрощенной </w:t>
      </w:r>
      <w:r w:rsidRPr="00B42E01">
        <w:rPr>
          <w:rFonts w:ascii="Times New Roman" w:hAnsi="Times New Roman"/>
          <w:i/>
          <w:sz w:val="27"/>
          <w:szCs w:val="27"/>
        </w:rPr>
        <w:br/>
        <w:t xml:space="preserve">системы налогообложения </w:t>
      </w:r>
      <w:r w:rsidRPr="00B42E01">
        <w:rPr>
          <w:rFonts w:ascii="Times New Roman" w:hAnsi="Times New Roman"/>
          <w:i/>
          <w:sz w:val="27"/>
          <w:szCs w:val="27"/>
        </w:rPr>
        <w:br/>
        <w:t>182 1 05 010</w:t>
      </w:r>
      <w:r w:rsidR="005F510C" w:rsidRPr="00B42E01">
        <w:rPr>
          <w:rFonts w:ascii="Times New Roman" w:hAnsi="Times New Roman"/>
          <w:i/>
          <w:sz w:val="27"/>
          <w:szCs w:val="27"/>
        </w:rPr>
        <w:t>11</w:t>
      </w:r>
      <w:r w:rsidRPr="00B42E01">
        <w:rPr>
          <w:rFonts w:ascii="Times New Roman" w:hAnsi="Times New Roman"/>
          <w:i/>
          <w:sz w:val="27"/>
          <w:szCs w:val="27"/>
        </w:rPr>
        <w:t xml:space="preserve"> 00 0000 110</w:t>
      </w:r>
      <w:r w:rsidR="00920555" w:rsidRPr="00B42E01">
        <w:rPr>
          <w:rFonts w:ascii="Times New Roman" w:hAnsi="Times New Roman"/>
          <w:i/>
          <w:sz w:val="27"/>
          <w:szCs w:val="27"/>
        </w:rPr>
        <w:br/>
      </w:r>
      <w:r w:rsidR="00326751" w:rsidRPr="00B42E01">
        <w:rPr>
          <w:rFonts w:ascii="Times New Roman" w:hAnsi="Times New Roman"/>
          <w:i/>
          <w:sz w:val="27"/>
          <w:szCs w:val="27"/>
        </w:rPr>
        <w:t>182 1 05 010</w:t>
      </w:r>
      <w:r w:rsidR="00D703A3" w:rsidRPr="00B42E01">
        <w:rPr>
          <w:rFonts w:ascii="Times New Roman" w:hAnsi="Times New Roman"/>
          <w:i/>
          <w:sz w:val="27"/>
          <w:szCs w:val="27"/>
        </w:rPr>
        <w:t>21</w:t>
      </w:r>
      <w:r w:rsidR="00326751" w:rsidRPr="00B42E01">
        <w:rPr>
          <w:rFonts w:ascii="Times New Roman" w:hAnsi="Times New Roman"/>
          <w:i/>
          <w:sz w:val="27"/>
          <w:szCs w:val="27"/>
        </w:rPr>
        <w:t xml:space="preserve"> 00 0000 110</w:t>
      </w:r>
      <w:bookmarkEnd w:id="74"/>
    </w:p>
    <w:p w:rsidR="000662D2" w:rsidRPr="00B42E01" w:rsidRDefault="000662D2" w:rsidP="000662D2">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xml:space="preserve">Расчёт доходов в </w:t>
      </w:r>
      <w:r w:rsidR="00CC6A87" w:rsidRPr="00D970EF">
        <w:rPr>
          <w:rFonts w:ascii="Times New Roman" w:hAnsi="Times New Roman"/>
          <w:sz w:val="27"/>
          <w:szCs w:val="27"/>
        </w:rPr>
        <w:t xml:space="preserve">консолидированный бюджет Мурманской области </w:t>
      </w:r>
      <w:r w:rsidR="008D2611" w:rsidRPr="00B42E01">
        <w:rPr>
          <w:rFonts w:ascii="Times New Roman" w:hAnsi="Times New Roman"/>
          <w:snapToGrid w:val="0"/>
          <w:sz w:val="27"/>
          <w:szCs w:val="27"/>
          <w:lang w:eastAsia="ru-RU"/>
        </w:rPr>
        <w:t>от уплаты налога,</w:t>
      </w:r>
      <w:r w:rsidRPr="00B42E01">
        <w:rPr>
          <w:rFonts w:ascii="Times New Roman" w:hAnsi="Times New Roman"/>
          <w:snapToGrid w:val="0"/>
          <w:sz w:val="27"/>
          <w:szCs w:val="27"/>
          <w:lang w:eastAsia="ru-RU"/>
        </w:rPr>
        <w:t xml:space="preserve">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Для расчёта налога, уплачиваемого в связи с применением упрощенной системы налогообложения, используются:</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xml:space="preserve">- показатели прогноза социально-экономического развития </w:t>
      </w:r>
      <w:r w:rsidR="00B42E01" w:rsidRPr="00B42E01">
        <w:rPr>
          <w:rFonts w:ascii="Times New Roman" w:hAnsi="Times New Roman"/>
          <w:snapToGrid w:val="0"/>
          <w:sz w:val="27"/>
          <w:szCs w:val="27"/>
          <w:lang w:eastAsia="ru-RU"/>
        </w:rPr>
        <w:t>Мурманской области</w:t>
      </w:r>
      <w:r w:rsidRPr="00B42E01">
        <w:rPr>
          <w:rFonts w:ascii="Times New Roman" w:hAnsi="Times New Roman"/>
          <w:snapToGrid w:val="0"/>
          <w:sz w:val="27"/>
          <w:szCs w:val="27"/>
          <w:lang w:eastAsia="ru-RU"/>
        </w:rPr>
        <w:t xml:space="preserve"> на очередной финансовый год и плановый период </w:t>
      </w:r>
      <w:r w:rsidRPr="00B42E01">
        <w:rPr>
          <w:rFonts w:ascii="Times New Roman" w:hAnsi="Times New Roman"/>
          <w:iCs/>
          <w:snapToGrid w:val="0"/>
          <w:sz w:val="27"/>
          <w:szCs w:val="27"/>
          <w:lang w:eastAsia="ru-RU"/>
        </w:rPr>
        <w:t>(ВВП, скорректированный на экспорт)</w:t>
      </w:r>
      <w:r w:rsidRPr="00B42E01">
        <w:rPr>
          <w:rFonts w:ascii="Times New Roman" w:hAnsi="Times New Roman"/>
          <w:snapToGrid w:val="0"/>
          <w:sz w:val="27"/>
          <w:szCs w:val="27"/>
          <w:lang w:eastAsia="ru-RU"/>
        </w:rPr>
        <w:t xml:space="preserve">, </w:t>
      </w:r>
      <w:r w:rsidR="00B42E01" w:rsidRPr="00B42E01">
        <w:rPr>
          <w:rFonts w:ascii="Times New Roman" w:hAnsi="Times New Roman"/>
          <w:snapToGrid w:val="0"/>
          <w:sz w:val="27"/>
          <w:szCs w:val="27"/>
          <w:lang w:eastAsia="ru-RU"/>
        </w:rPr>
        <w:t>разрабатываемые Министерством развития Арктики и экономики Мурманской области</w:t>
      </w:r>
      <w:r w:rsidRPr="00B42E01">
        <w:rPr>
          <w:rFonts w:ascii="Times New Roman" w:hAnsi="Times New Roman"/>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динамика налоговой базы по УСН на основе статистической налоговой отчетности по форме № 5-УСН «Отчет о налоговой базе и структуре начислений по налогу, уплачиваемому в связи с применением упрощенной системы налогообложения»;</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B42E01">
        <w:rPr>
          <w:rFonts w:ascii="Times New Roman" w:hAnsi="Times New Roman"/>
          <w:sz w:val="27"/>
          <w:szCs w:val="27"/>
        </w:rPr>
        <w:t>страховых взносов</w:t>
      </w:r>
      <w:r w:rsidRPr="00B42E01">
        <w:rPr>
          <w:rFonts w:ascii="Times New Roman" w:hAnsi="Times New Roman"/>
          <w:snapToGrid w:val="0"/>
          <w:sz w:val="27"/>
          <w:szCs w:val="27"/>
          <w:lang w:eastAsia="ru-RU"/>
        </w:rPr>
        <w:t xml:space="preserve"> и иных обязательных платежей в бюджетную систему Российской Федерации»;</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налоговые ставки, льготы и преференции, предусмотренные главой 26.2 НК РФ «Упрощенная система налогообложения», и др. источники.</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E0212E" w:rsidRPr="00B42E01" w:rsidRDefault="00E0212E" w:rsidP="00822F5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B42E01">
        <w:rPr>
          <w:rFonts w:ascii="Times New Roman" w:hAnsi="Times New Roman"/>
          <w:b/>
          <w:i/>
          <w:snapToGrid w:val="0"/>
          <w:sz w:val="27"/>
          <w:szCs w:val="27"/>
          <w:lang w:eastAsia="ru-RU"/>
        </w:rPr>
        <w:t xml:space="preserve">УСН </w:t>
      </w:r>
      <w:r w:rsidRPr="00B42E01">
        <w:rPr>
          <w:rFonts w:ascii="Times New Roman" w:hAnsi="Times New Roman"/>
          <w:b/>
          <w:i/>
          <w:snapToGrid w:val="0"/>
          <w:sz w:val="27"/>
          <w:szCs w:val="27"/>
          <w:vertAlign w:val="subscript"/>
          <w:lang w:eastAsia="ru-RU"/>
        </w:rPr>
        <w:t>всего</w:t>
      </w:r>
      <w:r w:rsidRPr="00B42E01">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E0212E" w:rsidRPr="007A2F10" w:rsidRDefault="00E0212E" w:rsidP="00822F5E">
      <w:pPr>
        <w:spacing w:after="0" w:line="240" w:lineRule="auto"/>
        <w:ind w:firstLine="709"/>
        <w:jc w:val="both"/>
        <w:rPr>
          <w:rFonts w:ascii="Times New Roman" w:hAnsi="Times New Roman"/>
          <w:snapToGrid w:val="0"/>
          <w:sz w:val="16"/>
          <w:szCs w:val="16"/>
          <w:highlight w:val="yellow"/>
          <w:lang w:eastAsia="ru-RU"/>
        </w:rPr>
      </w:pPr>
    </w:p>
    <w:p w:rsidR="00E0212E" w:rsidRPr="00B42E01" w:rsidRDefault="00E0212E" w:rsidP="00822F5E">
      <w:pPr>
        <w:spacing w:after="0" w:line="240" w:lineRule="auto"/>
        <w:ind w:firstLine="709"/>
        <w:jc w:val="center"/>
        <w:rPr>
          <w:rFonts w:ascii="Times New Roman" w:hAnsi="Times New Roman"/>
          <w:b/>
          <w:i/>
          <w:snapToGrid w:val="0"/>
          <w:sz w:val="27"/>
          <w:szCs w:val="27"/>
          <w:lang w:eastAsia="ru-RU"/>
        </w:rPr>
      </w:pPr>
      <w:r w:rsidRPr="00B42E01">
        <w:rPr>
          <w:rFonts w:ascii="Times New Roman" w:hAnsi="Times New Roman"/>
          <w:b/>
          <w:i/>
          <w:snapToGrid w:val="0"/>
          <w:sz w:val="27"/>
          <w:szCs w:val="27"/>
          <w:lang w:eastAsia="ru-RU"/>
        </w:rPr>
        <w:t xml:space="preserve">УСН </w:t>
      </w:r>
      <w:r w:rsidRPr="00B42E01">
        <w:rPr>
          <w:rFonts w:ascii="Times New Roman" w:hAnsi="Times New Roman"/>
          <w:b/>
          <w:i/>
          <w:snapToGrid w:val="0"/>
          <w:sz w:val="27"/>
          <w:szCs w:val="27"/>
          <w:vertAlign w:val="subscript"/>
          <w:lang w:eastAsia="ru-RU"/>
        </w:rPr>
        <w:t>всего</w:t>
      </w:r>
      <w:r w:rsidRPr="00B42E01">
        <w:rPr>
          <w:rFonts w:ascii="Times New Roman" w:hAnsi="Times New Roman"/>
          <w:b/>
          <w:i/>
          <w:snapToGrid w:val="0"/>
          <w:sz w:val="27"/>
          <w:szCs w:val="27"/>
          <w:lang w:eastAsia="ru-RU"/>
        </w:rPr>
        <w:t xml:space="preserve"> = УСН </w:t>
      </w:r>
      <w:r w:rsidRPr="00B42E01">
        <w:rPr>
          <w:rFonts w:ascii="Times New Roman" w:hAnsi="Times New Roman"/>
          <w:b/>
          <w:i/>
          <w:snapToGrid w:val="0"/>
          <w:sz w:val="27"/>
          <w:szCs w:val="27"/>
          <w:vertAlign w:val="subscript"/>
          <w:lang w:eastAsia="ru-RU"/>
        </w:rPr>
        <w:t>1</w:t>
      </w:r>
      <w:r w:rsidRPr="00B42E01">
        <w:rPr>
          <w:rFonts w:ascii="Times New Roman" w:hAnsi="Times New Roman"/>
          <w:b/>
          <w:i/>
          <w:snapToGrid w:val="0"/>
          <w:sz w:val="27"/>
          <w:szCs w:val="27"/>
          <w:lang w:eastAsia="ru-RU"/>
        </w:rPr>
        <w:t xml:space="preserve"> + УСН </w:t>
      </w:r>
      <w:r w:rsidRPr="00B42E01">
        <w:rPr>
          <w:rFonts w:ascii="Times New Roman" w:hAnsi="Times New Roman"/>
          <w:b/>
          <w:i/>
          <w:snapToGrid w:val="0"/>
          <w:sz w:val="27"/>
          <w:szCs w:val="27"/>
          <w:vertAlign w:val="subscript"/>
          <w:lang w:eastAsia="ru-RU"/>
        </w:rPr>
        <w:t>2</w:t>
      </w:r>
      <w:r w:rsidRPr="00B42E01">
        <w:rPr>
          <w:rFonts w:ascii="Times New Roman" w:hAnsi="Times New Roman"/>
          <w:b/>
          <w:i/>
          <w:snapToGrid w:val="0"/>
          <w:sz w:val="27"/>
          <w:szCs w:val="27"/>
          <w:lang w:eastAsia="ru-RU"/>
        </w:rPr>
        <w:t>,</w:t>
      </w:r>
    </w:p>
    <w:p w:rsidR="00E0212E" w:rsidRPr="00B42E01" w:rsidRDefault="00E0212E" w:rsidP="00822F5E">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E0212E" w:rsidRPr="00B42E01" w:rsidRDefault="00E0212E" w:rsidP="00E0212E">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1</w:t>
      </w:r>
      <w:proofErr w:type="gramEnd"/>
      <w:r w:rsidRPr="00B42E01">
        <w:rPr>
          <w:rFonts w:ascii="Times New Roman" w:hAnsi="Times New Roman"/>
          <w:b/>
          <w:i/>
          <w:snapToGrid w:val="0"/>
          <w:sz w:val="27"/>
          <w:szCs w:val="27"/>
          <w:vertAlign w:val="subscript"/>
          <w:lang w:eastAsia="ru-RU"/>
        </w:rPr>
        <w:t xml:space="preserve"> </w:t>
      </w:r>
      <w:r w:rsidRPr="00B42E01">
        <w:rPr>
          <w:rFonts w:ascii="Times New Roman" w:hAnsi="Times New Roman"/>
          <w:iCs/>
          <w:snapToGrid w:val="0"/>
          <w:sz w:val="27"/>
          <w:szCs w:val="27"/>
          <w:lang w:eastAsia="ru-RU"/>
        </w:rPr>
        <w:t>– УСН, уплачиваемый при использовании в качестве объекта налогообложения доходы;</w:t>
      </w:r>
    </w:p>
    <w:p w:rsidR="00E0212E" w:rsidRPr="00B42E01" w:rsidRDefault="00E0212E" w:rsidP="00E0212E">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2</w:t>
      </w:r>
      <w:proofErr w:type="gramEnd"/>
      <w:r w:rsidRPr="00B42E01">
        <w:rPr>
          <w:rFonts w:ascii="Times New Roman" w:hAnsi="Times New Roman"/>
          <w:iCs/>
          <w:snapToGrid w:val="0"/>
          <w:sz w:val="27"/>
          <w:szCs w:val="27"/>
          <w:lang w:eastAsia="ru-RU"/>
        </w:rPr>
        <w:t xml:space="preserve"> - 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E0212E" w:rsidRPr="00B42E01" w:rsidRDefault="00E0212E" w:rsidP="00E0212E">
      <w:pPr>
        <w:spacing w:after="0" w:line="240" w:lineRule="auto"/>
        <w:ind w:firstLine="709"/>
        <w:jc w:val="both"/>
        <w:rPr>
          <w:rFonts w:ascii="Times New Roman" w:hAnsi="Times New Roman"/>
          <w:iCs/>
          <w:snapToGrid w:val="0"/>
          <w:sz w:val="16"/>
          <w:szCs w:val="16"/>
          <w:lang w:eastAsia="ru-RU"/>
        </w:rPr>
      </w:pPr>
    </w:p>
    <w:p w:rsidR="00E0212E" w:rsidRPr="00B42E01" w:rsidRDefault="00E0212E" w:rsidP="00E0212E">
      <w:pPr>
        <w:spacing w:after="0" w:line="240" w:lineRule="auto"/>
        <w:ind w:firstLine="709"/>
        <w:jc w:val="both"/>
        <w:rPr>
          <w:rFonts w:ascii="Times New Roman" w:hAnsi="Times New Roman"/>
          <w:snapToGrid w:val="0"/>
          <w:spacing w:val="2"/>
          <w:sz w:val="27"/>
          <w:szCs w:val="27"/>
          <w:lang w:eastAsia="ru-RU"/>
        </w:rPr>
      </w:pPr>
      <w:r w:rsidRPr="00B42E01">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w:t>
      </w: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1</w:t>
      </w:r>
      <w:proofErr w:type="gramEnd"/>
      <w:r w:rsidRPr="00B42E01">
        <w:rPr>
          <w:rFonts w:ascii="Times New Roman" w:hAnsi="Times New Roman"/>
          <w:snapToGrid w:val="0"/>
          <w:spacing w:val="2"/>
          <w:sz w:val="27"/>
          <w:szCs w:val="27"/>
          <w:lang w:eastAsia="ru-RU"/>
        </w:rPr>
        <w:t>), рассчитывается по следующей формуле:</w:t>
      </w:r>
    </w:p>
    <w:p w:rsidR="00E0212E" w:rsidRPr="00B42E01" w:rsidRDefault="00E0212E" w:rsidP="00E0212E">
      <w:pPr>
        <w:spacing w:after="0" w:line="240" w:lineRule="auto"/>
        <w:ind w:firstLine="709"/>
        <w:jc w:val="both"/>
        <w:rPr>
          <w:rFonts w:ascii="Times New Roman" w:hAnsi="Times New Roman"/>
          <w:iCs/>
          <w:snapToGrid w:val="0"/>
          <w:sz w:val="16"/>
          <w:szCs w:val="16"/>
          <w:lang w:eastAsia="ru-RU"/>
        </w:rPr>
      </w:pPr>
    </w:p>
    <w:p w:rsidR="00E0212E" w:rsidRPr="00B42E01" w:rsidRDefault="00E0212E" w:rsidP="00E0212E">
      <w:pPr>
        <w:spacing w:after="0" w:line="240" w:lineRule="auto"/>
        <w:ind w:firstLine="709"/>
        <w:jc w:val="center"/>
        <w:rPr>
          <w:rFonts w:ascii="Times New Roman" w:hAnsi="Times New Roman"/>
          <w:b/>
          <w:i/>
          <w:snapToGrid w:val="0"/>
          <w:sz w:val="27"/>
          <w:szCs w:val="27"/>
          <w:vertAlign w:val="subscript"/>
          <w:lang w:eastAsia="ru-RU"/>
        </w:rPr>
      </w:pPr>
      <w:r w:rsidRPr="00B42E01">
        <w:rPr>
          <w:rFonts w:ascii="Times New Roman" w:hAnsi="Times New Roman"/>
          <w:b/>
          <w:i/>
          <w:snapToGrid w:val="0"/>
          <w:sz w:val="27"/>
          <w:szCs w:val="27"/>
          <w:lang w:eastAsia="ru-RU"/>
        </w:rPr>
        <w:t>УСН</w:t>
      </w:r>
      <w:r w:rsidRPr="00B42E01">
        <w:rPr>
          <w:rFonts w:ascii="Times New Roman" w:hAnsi="Times New Roman"/>
          <w:b/>
          <w:i/>
          <w:snapToGrid w:val="0"/>
          <w:sz w:val="27"/>
          <w:szCs w:val="27"/>
          <w:vertAlign w:val="subscript"/>
          <w:lang w:eastAsia="ru-RU"/>
        </w:rPr>
        <w:t>1</w:t>
      </w:r>
      <w:r w:rsidRPr="00B42E01">
        <w:rPr>
          <w:rFonts w:ascii="Times New Roman" w:hAnsi="Times New Roman"/>
          <w:snapToGrid w:val="0"/>
          <w:sz w:val="27"/>
          <w:szCs w:val="27"/>
          <w:lang w:eastAsia="ru-RU"/>
        </w:rPr>
        <w:t xml:space="preserve"> = [(</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нб1</w:t>
      </w:r>
      <w:r w:rsidRPr="00B42E01">
        <w:rPr>
          <w:rFonts w:ascii="Times New Roman" w:hAnsi="Times New Roman"/>
          <w:i/>
          <w:iCs/>
          <w:snapToGrid w:val="0"/>
          <w:sz w:val="27"/>
          <w:szCs w:val="27"/>
          <w:vertAlign w:val="subscript"/>
          <w:lang w:eastAsia="ru-RU"/>
        </w:rPr>
        <w:t>пп</w:t>
      </w:r>
      <w:r w:rsidRPr="00B42E01">
        <w:rPr>
          <w:rFonts w:ascii="Times New Roman" w:hAnsi="Times New Roman"/>
          <w:iCs/>
          <w:snapToGrid w:val="0"/>
          <w:sz w:val="27"/>
          <w:szCs w:val="27"/>
          <w:lang w:eastAsia="ru-RU"/>
        </w:rPr>
        <w:t xml:space="preserve"> * (</w:t>
      </w:r>
      <w:r w:rsidRPr="00B42E01">
        <w:rPr>
          <w:rFonts w:ascii="Times New Roman" w:hAnsi="Times New Roman"/>
          <w:iCs/>
          <w:snapToGrid w:val="0"/>
          <w:sz w:val="27"/>
          <w:szCs w:val="27"/>
          <w:lang w:val="en-US" w:eastAsia="ru-RU"/>
        </w:rPr>
        <w:t>S</w:t>
      </w:r>
      <w:r w:rsidRPr="00B42E01">
        <w:rPr>
          <w:rFonts w:ascii="Times New Roman" w:hAnsi="Times New Roman"/>
          <w:iCs/>
          <w:snapToGrid w:val="0"/>
          <w:sz w:val="27"/>
          <w:szCs w:val="27"/>
          <w:lang w:eastAsia="ru-RU"/>
        </w:rPr>
        <w:t xml:space="preserve">) – </w:t>
      </w:r>
      <w:r w:rsidRPr="00B42E01">
        <w:rPr>
          <w:rFonts w:ascii="Times New Roman" w:hAnsi="Times New Roman"/>
          <w:iCs/>
          <w:snapToGrid w:val="0"/>
          <w:sz w:val="27"/>
          <w:szCs w:val="27"/>
          <w:lang w:val="en-US" w:eastAsia="ru-RU"/>
        </w:rPr>
        <w:t>V</w:t>
      </w:r>
      <w:proofErr w:type="spellStart"/>
      <w:r w:rsidRPr="00B42E01">
        <w:rPr>
          <w:rFonts w:ascii="Times New Roman" w:hAnsi="Times New Roman"/>
          <w:iCs/>
          <w:snapToGrid w:val="0"/>
          <w:sz w:val="27"/>
          <w:szCs w:val="27"/>
          <w:vertAlign w:val="subscript"/>
          <w:lang w:eastAsia="ru-RU"/>
        </w:rPr>
        <w:t>стр</w:t>
      </w:r>
      <w:proofErr w:type="gramStart"/>
      <w:r w:rsidRPr="00B42E01">
        <w:rPr>
          <w:rFonts w:ascii="Times New Roman" w:hAnsi="Times New Roman"/>
          <w:iCs/>
          <w:snapToGrid w:val="0"/>
          <w:sz w:val="27"/>
          <w:szCs w:val="27"/>
          <w:vertAlign w:val="subscript"/>
          <w:lang w:eastAsia="ru-RU"/>
        </w:rPr>
        <w:t>.в</w:t>
      </w:r>
      <w:proofErr w:type="gramEnd"/>
      <w:r w:rsidRPr="00B42E01">
        <w:rPr>
          <w:rFonts w:ascii="Times New Roman" w:hAnsi="Times New Roman"/>
          <w:iCs/>
          <w:snapToGrid w:val="0"/>
          <w:sz w:val="27"/>
          <w:szCs w:val="27"/>
          <w:vertAlign w:val="subscript"/>
          <w:lang w:eastAsia="ru-RU"/>
        </w:rPr>
        <w:t>зн</w:t>
      </w:r>
      <w:proofErr w:type="spellEnd"/>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 xml:space="preserve">) (+/-) </w:t>
      </w:r>
      <w:proofErr w:type="gramStart"/>
      <w:r w:rsidRPr="00B42E01">
        <w:rPr>
          <w:rFonts w:ascii="Times New Roman" w:hAnsi="Times New Roman"/>
          <w:b/>
          <w:i/>
          <w:snapToGrid w:val="0"/>
          <w:sz w:val="27"/>
          <w:szCs w:val="27"/>
          <w:lang w:eastAsia="ru-RU"/>
        </w:rPr>
        <w:t>F]</w:t>
      </w:r>
      <w:r w:rsidRPr="00B42E01">
        <w:rPr>
          <w:rFonts w:ascii="Times New Roman" w:hAnsi="Times New Roman"/>
          <w:snapToGrid w:val="0"/>
          <w:spacing w:val="2"/>
          <w:sz w:val="27"/>
          <w:szCs w:val="27"/>
          <w:lang w:eastAsia="ru-RU"/>
        </w:rPr>
        <w:t xml:space="preserve"> * (</w:t>
      </w:r>
      <w:r w:rsidRPr="00B42E01">
        <w:rPr>
          <w:rFonts w:ascii="Times New Roman" w:hAnsi="Times New Roman"/>
          <w:b/>
          <w:i/>
          <w:snapToGrid w:val="0"/>
          <w:sz w:val="27"/>
          <w:szCs w:val="27"/>
          <w:lang w:val="en-US" w:eastAsia="ru-RU"/>
        </w:rPr>
        <w:t>K</w:t>
      </w:r>
      <w:r w:rsidRPr="00B42E01">
        <w:rPr>
          <w:rFonts w:ascii="Times New Roman" w:hAnsi="Times New Roman"/>
          <w:b/>
          <w:i/>
          <w:snapToGrid w:val="0"/>
          <w:sz w:val="27"/>
          <w:szCs w:val="27"/>
          <w:lang w:eastAsia="ru-RU"/>
        </w:rPr>
        <w:t xml:space="preserve"> </w:t>
      </w:r>
      <w:proofErr w:type="spellStart"/>
      <w:r w:rsidRPr="00B42E01">
        <w:rPr>
          <w:rFonts w:ascii="Times New Roman" w:hAnsi="Times New Roman"/>
          <w:b/>
          <w:i/>
          <w:snapToGrid w:val="0"/>
          <w:sz w:val="27"/>
          <w:szCs w:val="27"/>
          <w:vertAlign w:val="subscript"/>
          <w:lang w:eastAsia="ru-RU"/>
        </w:rPr>
        <w:t>соб</w:t>
      </w:r>
      <w:proofErr w:type="spellEnd"/>
      <w:r w:rsidRPr="00B42E01">
        <w:rPr>
          <w:rFonts w:ascii="Times New Roman" w:hAnsi="Times New Roman"/>
          <w:b/>
          <w:i/>
          <w:snapToGrid w:val="0"/>
          <w:sz w:val="27"/>
          <w:szCs w:val="27"/>
          <w:lang w:eastAsia="ru-RU"/>
        </w:rPr>
        <w:t>),</w:t>
      </w:r>
      <w:proofErr w:type="gramEnd"/>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нб1</w:t>
      </w:r>
      <w:r w:rsidRPr="00B42E01">
        <w:rPr>
          <w:rFonts w:ascii="Times New Roman" w:hAnsi="Times New Roman"/>
          <w:i/>
          <w:iCs/>
          <w:snapToGrid w:val="0"/>
          <w:sz w:val="27"/>
          <w:szCs w:val="27"/>
          <w:vertAlign w:val="subscript"/>
          <w:lang w:eastAsia="ru-RU"/>
        </w:rPr>
        <w:t>пп</w:t>
      </w:r>
      <w:r w:rsidRPr="00B42E01">
        <w:rPr>
          <w:rFonts w:ascii="Times New Roman" w:hAnsi="Times New Roman"/>
          <w:iCs/>
          <w:snapToGrid w:val="0"/>
          <w:sz w:val="27"/>
          <w:szCs w:val="27"/>
          <w:lang w:eastAsia="ru-RU"/>
        </w:rPr>
        <w:t xml:space="preserve"> – налоговая база прогнозируемого периода по </w:t>
      </w:r>
      <w:r w:rsidRPr="00B42E01">
        <w:rPr>
          <w:rFonts w:ascii="Times New Roman" w:hAnsi="Times New Roman"/>
          <w:b/>
          <w:i/>
          <w:snapToGrid w:val="0"/>
          <w:sz w:val="27"/>
          <w:szCs w:val="27"/>
          <w:lang w:eastAsia="ru-RU"/>
        </w:rPr>
        <w:t>УСН</w:t>
      </w:r>
      <w:r w:rsidRPr="00B42E01">
        <w:rPr>
          <w:rFonts w:ascii="Times New Roman" w:hAnsi="Times New Roman"/>
          <w:b/>
          <w:i/>
          <w:snapToGrid w:val="0"/>
          <w:sz w:val="27"/>
          <w:szCs w:val="27"/>
          <w:vertAlign w:val="subscript"/>
          <w:lang w:eastAsia="ru-RU"/>
        </w:rPr>
        <w:t>1</w:t>
      </w:r>
      <w:r w:rsidRPr="00B42E01">
        <w:rPr>
          <w:rFonts w:ascii="Times New Roman" w:hAnsi="Times New Roman"/>
          <w:iCs/>
          <w:snapToGrid w:val="0"/>
          <w:sz w:val="27"/>
          <w:szCs w:val="27"/>
          <w:lang w:eastAsia="ru-RU"/>
        </w:rPr>
        <w:t>, тыс.</w:t>
      </w:r>
      <w:proofErr w:type="gramEnd"/>
      <w:r w:rsidRPr="00B42E01">
        <w:rPr>
          <w:rFonts w:ascii="Times New Roman" w:hAnsi="Times New Roman"/>
          <w:iCs/>
          <w:snapToGrid w:val="0"/>
          <w:sz w:val="27"/>
          <w:szCs w:val="27"/>
          <w:lang w:eastAsia="ru-RU"/>
        </w:rPr>
        <w:t xml:space="preserve"> рублей;</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val="en-US" w:eastAsia="ru-RU"/>
        </w:rPr>
        <w:t>S</w:t>
      </w:r>
      <w:r w:rsidRPr="00B42E01">
        <w:rPr>
          <w:rFonts w:ascii="Times New Roman" w:hAnsi="Times New Roman"/>
          <w:iCs/>
          <w:snapToGrid w:val="0"/>
          <w:sz w:val="27"/>
          <w:szCs w:val="27"/>
          <w:lang w:eastAsia="ru-RU"/>
        </w:rPr>
        <w:t xml:space="preserve"> – </w:t>
      </w:r>
      <w:proofErr w:type="gramStart"/>
      <w:r w:rsidRPr="00B42E01">
        <w:rPr>
          <w:rFonts w:ascii="Times New Roman" w:hAnsi="Times New Roman"/>
          <w:iCs/>
          <w:snapToGrid w:val="0"/>
          <w:sz w:val="27"/>
          <w:szCs w:val="27"/>
          <w:lang w:eastAsia="ru-RU"/>
        </w:rPr>
        <w:t>ставка</w:t>
      </w:r>
      <w:proofErr w:type="gramEnd"/>
      <w:r w:rsidRPr="00B42E01">
        <w:rPr>
          <w:rFonts w:ascii="Times New Roman" w:hAnsi="Times New Roman"/>
          <w:iCs/>
          <w:snapToGrid w:val="0"/>
          <w:sz w:val="27"/>
          <w:szCs w:val="27"/>
          <w:lang w:eastAsia="ru-RU"/>
        </w:rPr>
        <w:t xml:space="preserve"> налога, %;</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Cs/>
          <w:snapToGrid w:val="0"/>
          <w:sz w:val="27"/>
          <w:szCs w:val="27"/>
          <w:lang w:val="en-US" w:eastAsia="ru-RU"/>
        </w:rPr>
        <w:t>V</w:t>
      </w:r>
      <w:proofErr w:type="spellStart"/>
      <w:r w:rsidRPr="00B42E01">
        <w:rPr>
          <w:rFonts w:ascii="Times New Roman" w:hAnsi="Times New Roman"/>
          <w:iCs/>
          <w:snapToGrid w:val="0"/>
          <w:sz w:val="27"/>
          <w:szCs w:val="27"/>
          <w:vertAlign w:val="subscript"/>
          <w:lang w:eastAsia="ru-RU"/>
        </w:rPr>
        <w:t>стр.взн</w:t>
      </w:r>
      <w:proofErr w:type="spellEnd"/>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 прогнозируемый объем страховых взносов на ОПС и по временной нетрудоспособности, тыс.</w:t>
      </w:r>
      <w:proofErr w:type="gramEnd"/>
      <w:r w:rsidRPr="00B42E01">
        <w:rPr>
          <w:rFonts w:ascii="Times New Roman" w:hAnsi="Times New Roman"/>
          <w:iCs/>
          <w:snapToGrid w:val="0"/>
          <w:sz w:val="27"/>
          <w:szCs w:val="27"/>
          <w:lang w:eastAsia="ru-RU"/>
        </w:rPr>
        <w:t xml:space="preserve"> рублей;</w:t>
      </w:r>
    </w:p>
    <w:p w:rsidR="00E0212E" w:rsidRPr="00B42E01" w:rsidRDefault="00E0212E" w:rsidP="00E0212E">
      <w:pPr>
        <w:spacing w:after="0" w:line="240" w:lineRule="auto"/>
        <w:ind w:firstLine="709"/>
        <w:jc w:val="both"/>
        <w:rPr>
          <w:rFonts w:ascii="Times New Roman" w:hAnsi="Times New Roman"/>
          <w:sz w:val="27"/>
          <w:szCs w:val="27"/>
        </w:rPr>
      </w:pPr>
      <w:proofErr w:type="gramStart"/>
      <w:r w:rsidRPr="00B42E01">
        <w:rPr>
          <w:rFonts w:ascii="Times New Roman" w:hAnsi="Times New Roman"/>
          <w:b/>
          <w:i/>
          <w:sz w:val="27"/>
          <w:szCs w:val="27"/>
          <w:lang w:val="en-US"/>
        </w:rPr>
        <w:t>K</w:t>
      </w:r>
      <w:r w:rsidRPr="00B42E01">
        <w:rPr>
          <w:rFonts w:ascii="Times New Roman" w:hAnsi="Times New Roman"/>
          <w:b/>
          <w:i/>
          <w:sz w:val="27"/>
          <w:szCs w:val="27"/>
        </w:rPr>
        <w:t xml:space="preserve"> </w:t>
      </w:r>
      <w:r w:rsidRPr="00B42E01">
        <w:rPr>
          <w:rFonts w:ascii="Times New Roman" w:hAnsi="Times New Roman"/>
          <w:b/>
          <w:i/>
          <w:sz w:val="27"/>
          <w:szCs w:val="27"/>
          <w:vertAlign w:val="subscript"/>
        </w:rPr>
        <w:t>соб.</w:t>
      </w:r>
      <w:proofErr w:type="gramEnd"/>
      <w:r w:rsidRPr="00B42E01">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b/>
          <w:i/>
          <w:sz w:val="27"/>
          <w:szCs w:val="27"/>
        </w:rPr>
        <w:t xml:space="preserve">F – </w:t>
      </w:r>
      <w:r w:rsidRPr="00B42E01">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нб1</w:t>
      </w:r>
      <w:r w:rsidRPr="00B42E01">
        <w:rPr>
          <w:rFonts w:ascii="Times New Roman" w:hAnsi="Times New Roman"/>
          <w:i/>
          <w:iCs/>
          <w:snapToGrid w:val="0"/>
          <w:sz w:val="27"/>
          <w:szCs w:val="27"/>
          <w:vertAlign w:val="subscript"/>
          <w:lang w:eastAsia="ru-RU"/>
        </w:rPr>
        <w:t>пп</w:t>
      </w:r>
      <w:proofErr w:type="gramStart"/>
      <w:r w:rsidRPr="00B42E01">
        <w:rPr>
          <w:rFonts w:ascii="Times New Roman" w:hAnsi="Times New Roman"/>
          <w:i/>
          <w:iCs/>
          <w:snapToGrid w:val="0"/>
          <w:sz w:val="27"/>
          <w:szCs w:val="27"/>
          <w:vertAlign w:val="subscript"/>
          <w:lang w:eastAsia="ru-RU"/>
        </w:rPr>
        <w:t xml:space="preserve"> </w:t>
      </w:r>
      <w:r w:rsidRPr="00B42E01">
        <w:rPr>
          <w:rFonts w:ascii="Times New Roman" w:hAnsi="Times New Roman"/>
          <w:iCs/>
          <w:snapToGrid w:val="0"/>
          <w:sz w:val="27"/>
          <w:szCs w:val="27"/>
          <w:lang w:eastAsia="ru-RU"/>
        </w:rPr>
        <w:t>)</w:t>
      </w:r>
      <w:proofErr w:type="gramEnd"/>
      <w:r w:rsidRPr="00B42E01">
        <w:rPr>
          <w:rFonts w:ascii="Times New Roman" w:hAnsi="Times New Roman"/>
          <w:iCs/>
          <w:snapToGrid w:val="0"/>
          <w:sz w:val="27"/>
          <w:szCs w:val="27"/>
          <w:lang w:eastAsia="ru-RU"/>
        </w:rPr>
        <w:t xml:space="preserve">, рассчитывается </w:t>
      </w:r>
    </w:p>
    <w:p w:rsidR="00E0212E" w:rsidRPr="00B42E01" w:rsidRDefault="00E0212E" w:rsidP="00E0212E">
      <w:pPr>
        <w:spacing w:after="0" w:line="240" w:lineRule="auto"/>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по следующей формуле:</w:t>
      </w:r>
    </w:p>
    <w:p w:rsidR="00E0212E" w:rsidRPr="007A2F10" w:rsidRDefault="00E0212E" w:rsidP="00E0212E">
      <w:pPr>
        <w:spacing w:after="0" w:line="240" w:lineRule="auto"/>
        <w:ind w:firstLine="709"/>
        <w:jc w:val="both"/>
        <w:rPr>
          <w:rFonts w:ascii="Times New Roman" w:hAnsi="Times New Roman"/>
          <w:iCs/>
          <w:snapToGrid w:val="0"/>
          <w:sz w:val="27"/>
          <w:szCs w:val="27"/>
          <w:highlight w:val="yellow"/>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vertAlign w:val="subscript"/>
          <w:lang w:eastAsia="ru-RU"/>
        </w:rPr>
      </w:pP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нб1</w:t>
      </w:r>
      <w:r w:rsidRPr="00B42E01">
        <w:rPr>
          <w:rFonts w:ascii="Times New Roman" w:hAnsi="Times New Roman"/>
          <w:i/>
          <w:iCs/>
          <w:snapToGrid w:val="0"/>
          <w:sz w:val="27"/>
          <w:szCs w:val="27"/>
          <w:vertAlign w:val="subscript"/>
          <w:lang w:eastAsia="ru-RU"/>
        </w:rPr>
        <w:t xml:space="preserve">пп </w:t>
      </w:r>
      <w:r w:rsidRPr="00B42E01">
        <w:rPr>
          <w:rFonts w:ascii="Times New Roman" w:hAnsi="Times New Roman"/>
          <w:i/>
          <w:iCs/>
          <w:snapToGrid w:val="0"/>
          <w:sz w:val="27"/>
          <w:szCs w:val="27"/>
          <w:lang w:eastAsia="ru-RU"/>
        </w:rPr>
        <w:t xml:space="preserve">=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НБ1п.п.</w:t>
      </w:r>
      <w:r w:rsidRPr="00B42E01">
        <w:rPr>
          <w:rFonts w:ascii="Times New Roman" w:hAnsi="Times New Roman"/>
          <w:i/>
          <w:iCs/>
          <w:snapToGrid w:val="0"/>
          <w:sz w:val="27"/>
          <w:szCs w:val="27"/>
          <w:lang w:eastAsia="ru-RU"/>
        </w:rPr>
        <w:t xml:space="preserve">) *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УСН1п.п.</w:t>
      </w:r>
    </w:p>
    <w:p w:rsidR="00E0212E" w:rsidRPr="00B42E01" w:rsidRDefault="00E0212E" w:rsidP="00E0212E">
      <w:pPr>
        <w:spacing w:after="0" w:line="240" w:lineRule="auto"/>
        <w:ind w:firstLine="709"/>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 xml:space="preserve">где: </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НБ1п.п.</w:t>
      </w:r>
      <w:r w:rsidRPr="00B42E01">
        <w:rPr>
          <w:rFonts w:ascii="Times New Roman" w:hAnsi="Times New Roman"/>
          <w:i/>
          <w:iCs/>
          <w:snapToGrid w:val="0"/>
          <w:sz w:val="27"/>
          <w:szCs w:val="27"/>
          <w:lang w:eastAsia="ru-RU"/>
        </w:rPr>
        <w:t xml:space="preserve">) </w:t>
      </w:r>
      <w:r w:rsidRPr="00B42E01">
        <w:rPr>
          <w:rFonts w:ascii="Times New Roman" w:hAnsi="Times New Roman"/>
          <w:iCs/>
          <w:snapToGrid w:val="0"/>
          <w:sz w:val="27"/>
          <w:szCs w:val="27"/>
          <w:lang w:eastAsia="ru-RU"/>
        </w:rPr>
        <w:t xml:space="preserve">– средний размер налоговой базы на одного плательщика прогнозируемого периода по </w:t>
      </w:r>
      <w:r w:rsidRPr="00B42E01">
        <w:rPr>
          <w:rFonts w:ascii="Times New Roman" w:hAnsi="Times New Roman"/>
          <w:b/>
          <w:snapToGrid w:val="0"/>
          <w:sz w:val="27"/>
          <w:szCs w:val="27"/>
          <w:lang w:eastAsia="ru-RU"/>
        </w:rPr>
        <w:t>УСН</w:t>
      </w:r>
      <w:proofErr w:type="gramStart"/>
      <w:r w:rsidRPr="00B42E01">
        <w:rPr>
          <w:rFonts w:ascii="Times New Roman" w:hAnsi="Times New Roman"/>
          <w:b/>
          <w:snapToGrid w:val="0"/>
          <w:sz w:val="27"/>
          <w:szCs w:val="27"/>
          <w:vertAlign w:val="subscript"/>
          <w:lang w:eastAsia="ru-RU"/>
        </w:rPr>
        <w:t>1</w:t>
      </w:r>
      <w:proofErr w:type="gramEnd"/>
      <w:r w:rsidRPr="00B42E01">
        <w:rPr>
          <w:rFonts w:ascii="Times New Roman" w:hAnsi="Times New Roman"/>
          <w:iCs/>
          <w:snapToGrid w:val="0"/>
          <w:sz w:val="27"/>
          <w:szCs w:val="27"/>
          <w:lang w:eastAsia="ru-RU"/>
        </w:rPr>
        <w:t>, тыс. рублей;</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УСН1п.п.</w:t>
      </w:r>
      <w:r w:rsidRPr="00B42E01">
        <w:rPr>
          <w:rFonts w:ascii="Times New Roman" w:hAnsi="Times New Roman"/>
          <w:iCs/>
          <w:snapToGrid w:val="0"/>
          <w:sz w:val="27"/>
          <w:szCs w:val="27"/>
          <w:lang w:eastAsia="ru-RU"/>
        </w:rPr>
        <w:t xml:space="preserve"> – количество плательщиков прогнозируемого периода, ед.</w:t>
      </w:r>
      <w:proofErr w:type="gramEnd"/>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Средний размер налоговой базы на одного плательщика прогнозируемого периода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НБ1п.п.</w:t>
      </w:r>
      <w:r w:rsidRPr="00B42E01">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ВВП, скорректированного на экспорт, по следующей формуле:</w:t>
      </w:r>
    </w:p>
    <w:p w:rsidR="00E0212E" w:rsidRPr="007A2F10" w:rsidRDefault="00E0212E" w:rsidP="00E0212E">
      <w:pPr>
        <w:spacing w:after="0" w:line="240" w:lineRule="auto"/>
        <w:ind w:firstLine="709"/>
        <w:rPr>
          <w:rFonts w:ascii="Times New Roman" w:hAnsi="Times New Roman"/>
          <w:i/>
          <w:iCs/>
          <w:snapToGrid w:val="0"/>
          <w:sz w:val="27"/>
          <w:szCs w:val="27"/>
          <w:highlight w:val="yellow"/>
          <w:lang w:eastAsia="ru-RU"/>
        </w:rPr>
      </w:pPr>
    </w:p>
    <w:p w:rsidR="00E0212E" w:rsidRPr="00B42E01" w:rsidRDefault="00E0212E" w:rsidP="00E0212E">
      <w:pPr>
        <w:spacing w:after="0" w:line="240" w:lineRule="auto"/>
        <w:ind w:firstLine="709"/>
        <w:jc w:val="center"/>
        <w:rPr>
          <w:rFonts w:ascii="Times New Roman" w:hAnsi="Times New Roman"/>
          <w:snapToGrid w:val="0"/>
          <w:sz w:val="27"/>
          <w:szCs w:val="27"/>
          <w:lang w:eastAsia="ru-RU"/>
        </w:rPr>
      </w:pP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НБ1п.п.</w:t>
      </w:r>
      <w:r w:rsidRPr="00B42E01">
        <w:rPr>
          <w:rFonts w:ascii="Times New Roman" w:hAnsi="Times New Roman"/>
          <w:i/>
          <w:iCs/>
          <w:snapToGrid w:val="0"/>
          <w:sz w:val="27"/>
          <w:szCs w:val="27"/>
          <w:lang w:eastAsia="ru-RU"/>
        </w:rPr>
        <w:t xml:space="preserve">) =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НБ1пр.п.</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vertAlign w:val="subscript"/>
          <w:lang w:eastAsia="ru-RU"/>
        </w:rPr>
        <w:t xml:space="preserve"> * </w:t>
      </w:r>
      <w:r w:rsidRPr="00B42E01">
        <w:rPr>
          <w:rFonts w:ascii="Times New Roman" w:hAnsi="Times New Roman"/>
          <w:iCs/>
          <w:snapToGrid w:val="0"/>
          <w:sz w:val="27"/>
          <w:szCs w:val="27"/>
          <w:lang w:eastAsia="ru-RU"/>
        </w:rPr>
        <w:t>(</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w:t>
      </w:r>
      <w:proofErr w:type="gramStart"/>
      <w:r w:rsidRPr="00B42E01">
        <w:rPr>
          <w:rFonts w:ascii="Times New Roman" w:hAnsi="Times New Roman"/>
          <w:snapToGrid w:val="0"/>
          <w:sz w:val="27"/>
          <w:szCs w:val="27"/>
          <w:vertAlign w:val="subscript"/>
          <w:lang w:eastAsia="ru-RU"/>
        </w:rPr>
        <w:t>.п</w:t>
      </w:r>
      <w:proofErr w:type="spellEnd"/>
      <w:proofErr w:type="gramEnd"/>
      <w:r w:rsidRPr="00B42E01">
        <w:rPr>
          <w:rFonts w:ascii="Times New Roman" w:hAnsi="Times New Roman"/>
          <w:snapToGrid w:val="0"/>
          <w:sz w:val="27"/>
          <w:szCs w:val="27"/>
          <w:lang w:eastAsia="ru-RU"/>
        </w:rPr>
        <w:t xml:space="preserve"> – </w:t>
      </w:r>
      <w:r w:rsidRPr="00B42E01">
        <w:rPr>
          <w:rFonts w:ascii="Times New Roman" w:hAnsi="Times New Roman"/>
          <w:snapToGrid w:val="0"/>
          <w:sz w:val="27"/>
          <w:szCs w:val="27"/>
          <w:lang w:val="en-US" w:eastAsia="ru-RU"/>
        </w:rPr>
        <w:t>V</w:t>
      </w:r>
      <w:r w:rsidRPr="00B42E01">
        <w:rPr>
          <w:rFonts w:ascii="Times New Roman" w:hAnsi="Times New Roman"/>
          <w:snapToGrid w:val="0"/>
          <w:sz w:val="27"/>
          <w:szCs w:val="27"/>
          <w:lang w:eastAsia="ru-RU"/>
        </w:rPr>
        <w:t xml:space="preserve"> </w:t>
      </w:r>
      <w:r w:rsidRPr="00B42E01">
        <w:rPr>
          <w:rFonts w:ascii="Times New Roman" w:hAnsi="Times New Roman"/>
          <w:snapToGrid w:val="0"/>
          <w:sz w:val="27"/>
          <w:szCs w:val="27"/>
          <w:vertAlign w:val="subscript"/>
          <w:lang w:eastAsia="ru-RU"/>
        </w:rPr>
        <w:t xml:space="preserve">экспорт </w:t>
      </w:r>
      <w:proofErr w:type="spellStart"/>
      <w:r w:rsidRPr="00B42E01">
        <w:rPr>
          <w:rFonts w:ascii="Times New Roman" w:hAnsi="Times New Roman"/>
          <w:snapToGrid w:val="0"/>
          <w:sz w:val="27"/>
          <w:szCs w:val="27"/>
          <w:vertAlign w:val="subscript"/>
          <w:lang w:eastAsia="ru-RU"/>
        </w:rPr>
        <w:t>п.п</w:t>
      </w:r>
      <w:proofErr w:type="spellEnd"/>
      <w:r w:rsidRPr="00B42E01">
        <w:rPr>
          <w:rFonts w:ascii="Times New Roman" w:hAnsi="Times New Roman"/>
          <w:snapToGrid w:val="0"/>
          <w:sz w:val="27"/>
          <w:szCs w:val="27"/>
          <w:lang w:eastAsia="ru-RU"/>
        </w:rPr>
        <w:t xml:space="preserve">) </w:t>
      </w:r>
      <w:r w:rsidRPr="00B42E01">
        <w:rPr>
          <w:rFonts w:ascii="Times New Roman" w:hAnsi="Times New Roman"/>
          <w:iCs/>
          <w:snapToGrid w:val="0"/>
          <w:sz w:val="27"/>
          <w:szCs w:val="27"/>
          <w:lang w:eastAsia="ru-RU"/>
        </w:rPr>
        <w:t>/ (</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w:t>
      </w:r>
      <w:r w:rsidRPr="00B42E01">
        <w:rPr>
          <w:rFonts w:ascii="Times New Roman" w:hAnsi="Times New Roman"/>
          <w:snapToGrid w:val="0"/>
          <w:sz w:val="27"/>
          <w:szCs w:val="27"/>
          <w:lang w:val="en-US" w:eastAsia="ru-RU"/>
        </w:rPr>
        <w:t>V</w:t>
      </w:r>
      <w:r w:rsidRPr="00B42E01">
        <w:rPr>
          <w:rFonts w:ascii="Times New Roman" w:hAnsi="Times New Roman"/>
          <w:snapToGrid w:val="0"/>
          <w:sz w:val="27"/>
          <w:szCs w:val="27"/>
          <w:lang w:eastAsia="ru-RU"/>
        </w:rPr>
        <w:t xml:space="preserve"> </w:t>
      </w:r>
      <w:r w:rsidRPr="00B42E01">
        <w:rPr>
          <w:rFonts w:ascii="Times New Roman" w:hAnsi="Times New Roman"/>
          <w:snapToGrid w:val="0"/>
          <w:sz w:val="27"/>
          <w:szCs w:val="27"/>
          <w:vertAlign w:val="subscript"/>
          <w:lang w:eastAsia="ru-RU"/>
        </w:rPr>
        <w:t xml:space="preserve">экспорт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СР(V</w:t>
      </w:r>
      <w:r w:rsidRPr="00B42E01">
        <w:rPr>
          <w:rFonts w:ascii="Times New Roman" w:hAnsi="Times New Roman"/>
          <w:i/>
          <w:iCs/>
          <w:snapToGrid w:val="0"/>
          <w:sz w:val="27"/>
          <w:szCs w:val="27"/>
          <w:vertAlign w:val="subscript"/>
          <w:lang w:eastAsia="ru-RU"/>
        </w:rPr>
        <w:t>НБ1пр.п.</w:t>
      </w:r>
      <w:r w:rsidRPr="00B42E01">
        <w:rPr>
          <w:rFonts w:ascii="Times New Roman" w:hAnsi="Times New Roman"/>
          <w:i/>
          <w:iCs/>
          <w:snapToGrid w:val="0"/>
          <w:sz w:val="27"/>
          <w:szCs w:val="27"/>
          <w:lang w:eastAsia="ru-RU"/>
        </w:rPr>
        <w:t xml:space="preserve">) </w:t>
      </w:r>
      <w:r w:rsidRPr="00B42E01">
        <w:rPr>
          <w:rFonts w:ascii="Times New Roman" w:hAnsi="Times New Roman"/>
          <w:iCs/>
          <w:snapToGrid w:val="0"/>
          <w:sz w:val="27"/>
          <w:szCs w:val="27"/>
          <w:lang w:eastAsia="ru-RU"/>
        </w:rPr>
        <w:t xml:space="preserve">– средний размер налоговой базы на одного плательщика предыдущего периода по </w:t>
      </w: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1</w:t>
      </w:r>
      <w:proofErr w:type="gramEnd"/>
      <w:r w:rsidRPr="00B42E01">
        <w:rPr>
          <w:rFonts w:ascii="Times New Roman" w:hAnsi="Times New Roman"/>
          <w:iCs/>
          <w:snapToGrid w:val="0"/>
          <w:sz w:val="27"/>
          <w:szCs w:val="27"/>
          <w:lang w:eastAsia="ru-RU"/>
        </w:rPr>
        <w:t>, тыс.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объем валового внутреннего продукта в предыдущем периоде, тыс.</w:t>
      </w:r>
      <w:proofErr w:type="gramEnd"/>
      <w:r w:rsidRPr="00B42E01">
        <w:rPr>
          <w:rFonts w:ascii="Times New Roman" w:hAnsi="Times New Roman"/>
          <w:snapToGrid w:val="0"/>
          <w:sz w:val="27"/>
          <w:szCs w:val="27"/>
          <w:lang w:eastAsia="ru-RU"/>
        </w:rPr>
        <w:t xml:space="preserve">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пр.п</w:t>
      </w:r>
      <w:proofErr w:type="spellEnd"/>
      <w:r w:rsidRPr="00B42E01">
        <w:rPr>
          <w:rFonts w:ascii="Times New Roman" w:hAnsi="Times New Roman"/>
          <w:snapToGrid w:val="0"/>
          <w:sz w:val="27"/>
          <w:szCs w:val="27"/>
          <w:vertAlign w:val="subscript"/>
          <w:lang w:eastAsia="ru-RU"/>
        </w:rPr>
        <w:t xml:space="preserve"> </w:t>
      </w:r>
      <w:r w:rsidRPr="00B42E01">
        <w:rPr>
          <w:rFonts w:ascii="Times New Roman" w:hAnsi="Times New Roman"/>
          <w:snapToGrid w:val="0"/>
          <w:sz w:val="27"/>
          <w:szCs w:val="27"/>
          <w:lang w:eastAsia="ru-RU"/>
        </w:rPr>
        <w:t>– объем экспорта предыдущего периода (в рублевом выражении);</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п.п</w:t>
      </w:r>
      <w:proofErr w:type="spellEnd"/>
      <w:r w:rsidRPr="00B42E01">
        <w:rPr>
          <w:rFonts w:ascii="Times New Roman" w:hAnsi="Times New Roman"/>
          <w:iCs/>
          <w:snapToGrid w:val="0"/>
          <w:sz w:val="27"/>
          <w:szCs w:val="27"/>
          <w:lang w:eastAsia="ru-RU"/>
        </w:rPr>
        <w:t xml:space="preserve"> </w:t>
      </w:r>
      <w:r w:rsidRPr="00B42E01">
        <w:rPr>
          <w:rFonts w:ascii="Times New Roman" w:hAnsi="Times New Roman"/>
          <w:snapToGrid w:val="0"/>
          <w:sz w:val="27"/>
          <w:szCs w:val="27"/>
          <w:lang w:eastAsia="ru-RU"/>
        </w:rPr>
        <w:t>– объем прогнозируемого валового внутреннего продукта;</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п.п</w:t>
      </w:r>
      <w:proofErr w:type="spellEnd"/>
      <w:r w:rsidR="00087A91" w:rsidRPr="00B42E01">
        <w:rPr>
          <w:rFonts w:ascii="Times New Roman" w:hAnsi="Times New Roman"/>
          <w:snapToGrid w:val="0"/>
          <w:sz w:val="27"/>
          <w:szCs w:val="27"/>
          <w:vertAlign w:val="subscript"/>
          <w:lang w:eastAsia="ru-RU"/>
        </w:rPr>
        <w:t xml:space="preserve"> </w:t>
      </w:r>
      <w:r w:rsidR="00087A91" w:rsidRPr="00B42E01">
        <w:rPr>
          <w:rFonts w:ascii="Times New Roman" w:hAnsi="Times New Roman"/>
          <w:snapToGrid w:val="0"/>
          <w:sz w:val="27"/>
          <w:szCs w:val="27"/>
          <w:lang w:eastAsia="ru-RU"/>
        </w:rPr>
        <w:t>–</w:t>
      </w:r>
      <w:r w:rsidRPr="00B42E01">
        <w:rPr>
          <w:rFonts w:ascii="Times New Roman" w:hAnsi="Times New Roman"/>
          <w:snapToGrid w:val="0"/>
          <w:sz w:val="27"/>
          <w:szCs w:val="27"/>
          <w:lang w:eastAsia="ru-RU"/>
        </w:rPr>
        <w:t xml:space="preserve"> объем экспорта прогнозируемого периода (в рублевом выражении).</w:t>
      </w:r>
      <w:proofErr w:type="gramEnd"/>
    </w:p>
    <w:p w:rsidR="00E0212E" w:rsidRPr="00B42E01" w:rsidRDefault="00E0212E" w:rsidP="00E0212E">
      <w:pPr>
        <w:spacing w:after="0" w:line="240" w:lineRule="auto"/>
        <w:ind w:firstLine="709"/>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Количество плательщиков прогнозируемого периода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УСН1п.п.</w:t>
      </w:r>
      <w:r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рассчитывается по следующей форме:</w:t>
      </w:r>
    </w:p>
    <w:p w:rsidR="00E0212E" w:rsidRPr="00B42E01" w:rsidRDefault="00E0212E" w:rsidP="00E0212E">
      <w:pPr>
        <w:spacing w:after="0" w:line="240" w:lineRule="auto"/>
        <w:ind w:firstLine="709"/>
        <w:rPr>
          <w:rFonts w:ascii="Times New Roman" w:hAnsi="Times New Roman"/>
          <w:i/>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lang w:eastAsia="ru-RU"/>
        </w:rPr>
      </w:pP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 xml:space="preserve">УСН1п.п. </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 xml:space="preserve">УСН1пр.п. </w:t>
      </w:r>
      <w:r w:rsidRPr="00B42E01">
        <w:rPr>
          <w:rFonts w:ascii="Times New Roman" w:hAnsi="Times New Roman"/>
          <w:i/>
          <w:iCs/>
          <w:snapToGrid w:val="0"/>
          <w:sz w:val="27"/>
          <w:szCs w:val="27"/>
          <w:lang w:eastAsia="ru-RU"/>
        </w:rPr>
        <w:t>* ТР</w:t>
      </w:r>
      <w:r w:rsidRPr="00B42E01">
        <w:rPr>
          <w:rFonts w:ascii="Times New Roman" w:hAnsi="Times New Roman"/>
          <w:i/>
          <w:iCs/>
          <w:snapToGrid w:val="0"/>
          <w:sz w:val="27"/>
          <w:szCs w:val="27"/>
          <w:vertAlign w:val="subscript"/>
          <w:lang w:eastAsia="ru-RU"/>
        </w:rPr>
        <w:t>3года</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УСН1</w:t>
      </w:r>
      <w:r w:rsidRPr="00B42E01">
        <w:rPr>
          <w:rFonts w:ascii="Times New Roman" w:hAnsi="Times New Roman"/>
          <w:i/>
          <w:iCs/>
          <w:snapToGrid w:val="0"/>
          <w:sz w:val="27"/>
          <w:szCs w:val="27"/>
          <w:lang w:eastAsia="ru-RU"/>
        </w:rPr>
        <w:t>) / 100,</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где:</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УСН1пр.п</w:t>
      </w:r>
      <w:r w:rsidRPr="00B42E01">
        <w:rPr>
          <w:rFonts w:ascii="Times New Roman" w:hAnsi="Times New Roman"/>
          <w:iCs/>
          <w:snapToGrid w:val="0"/>
          <w:sz w:val="27"/>
          <w:szCs w:val="27"/>
          <w:vertAlign w:val="subscript"/>
          <w:lang w:eastAsia="ru-RU"/>
        </w:rPr>
        <w:t xml:space="preserve">. </w:t>
      </w:r>
      <w:r w:rsidR="00087A91"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lang w:eastAsia="ru-RU"/>
        </w:rPr>
        <w:t xml:space="preserve"> количество плательщиков предыдущего периода, </w:t>
      </w:r>
      <w:proofErr w:type="gramStart"/>
      <w:r w:rsidRPr="00B42E01">
        <w:rPr>
          <w:rFonts w:ascii="Times New Roman" w:hAnsi="Times New Roman"/>
          <w:iCs/>
          <w:snapToGrid w:val="0"/>
          <w:sz w:val="27"/>
          <w:szCs w:val="27"/>
          <w:lang w:eastAsia="ru-RU"/>
        </w:rPr>
        <w:t>ед.;</w:t>
      </w:r>
      <w:proofErr w:type="gramEnd"/>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ТР</w:t>
      </w:r>
      <w:r w:rsidRPr="00B42E01">
        <w:rPr>
          <w:rFonts w:ascii="Times New Roman" w:hAnsi="Times New Roman"/>
          <w:iCs/>
          <w:snapToGrid w:val="0"/>
          <w:sz w:val="27"/>
          <w:szCs w:val="27"/>
          <w:vertAlign w:val="subscript"/>
          <w:lang w:eastAsia="ru-RU"/>
        </w:rPr>
        <w:t>3года</w:t>
      </w:r>
      <w:r w:rsidRPr="00B42E01">
        <w:rPr>
          <w:rFonts w:ascii="Times New Roman" w:hAnsi="Times New Roman"/>
          <w:iCs/>
          <w:snapToGrid w:val="0"/>
          <w:sz w:val="27"/>
          <w:szCs w:val="27"/>
          <w:lang w:eastAsia="ru-RU"/>
        </w:rPr>
        <w:t xml:space="preserve"> (</w:t>
      </w:r>
      <w:r w:rsidRPr="00B42E01">
        <w:rPr>
          <w:rFonts w:ascii="Times New Roman" w:hAnsi="Times New Roman"/>
          <w:iCs/>
          <w:snapToGrid w:val="0"/>
          <w:sz w:val="27"/>
          <w:szCs w:val="27"/>
          <w:lang w:val="en-US" w:eastAsia="ru-RU"/>
        </w:rPr>
        <w:t>Q</w:t>
      </w:r>
      <w:r w:rsidRPr="00B42E01">
        <w:rPr>
          <w:rFonts w:ascii="Times New Roman" w:hAnsi="Times New Roman"/>
          <w:iCs/>
          <w:snapToGrid w:val="0"/>
          <w:sz w:val="27"/>
          <w:szCs w:val="27"/>
          <w:vertAlign w:val="subscript"/>
          <w:lang w:eastAsia="ru-RU"/>
        </w:rPr>
        <w:t>УСН1</w:t>
      </w:r>
      <w:r w:rsidRPr="00B42E01">
        <w:rPr>
          <w:rFonts w:ascii="Times New Roman" w:hAnsi="Times New Roman"/>
          <w:iCs/>
          <w:snapToGrid w:val="0"/>
          <w:sz w:val="27"/>
          <w:szCs w:val="27"/>
          <w:lang w:eastAsia="ru-RU"/>
        </w:rPr>
        <w:t>) – средний темп роста количества плательщиков за 3 года, предшествующие прогнозируемому периоду, %.</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Прогнозируемый объем страховых взносов на ОПС и по временной нетрудоспособности (</w:t>
      </w:r>
      <w:r w:rsidRPr="00B42E01">
        <w:rPr>
          <w:rFonts w:ascii="Times New Roman" w:hAnsi="Times New Roman"/>
          <w:iCs/>
          <w:snapToGrid w:val="0"/>
          <w:sz w:val="27"/>
          <w:szCs w:val="27"/>
          <w:lang w:val="en-US" w:eastAsia="ru-RU"/>
        </w:rPr>
        <w:t>V</w:t>
      </w:r>
      <w:proofErr w:type="spellStart"/>
      <w:r w:rsidRPr="00B42E01">
        <w:rPr>
          <w:rFonts w:ascii="Times New Roman" w:hAnsi="Times New Roman"/>
          <w:iCs/>
          <w:snapToGrid w:val="0"/>
          <w:sz w:val="27"/>
          <w:szCs w:val="27"/>
          <w:vertAlign w:val="subscript"/>
          <w:lang w:eastAsia="ru-RU"/>
        </w:rPr>
        <w:t>стр</w:t>
      </w:r>
      <w:proofErr w:type="gramStart"/>
      <w:r w:rsidRPr="00B42E01">
        <w:rPr>
          <w:rFonts w:ascii="Times New Roman" w:hAnsi="Times New Roman"/>
          <w:iCs/>
          <w:snapToGrid w:val="0"/>
          <w:sz w:val="27"/>
          <w:szCs w:val="27"/>
          <w:vertAlign w:val="subscript"/>
          <w:lang w:eastAsia="ru-RU"/>
        </w:rPr>
        <w:t>.в</w:t>
      </w:r>
      <w:proofErr w:type="gramEnd"/>
      <w:r w:rsidRPr="00B42E01">
        <w:rPr>
          <w:rFonts w:ascii="Times New Roman" w:hAnsi="Times New Roman"/>
          <w:iCs/>
          <w:snapToGrid w:val="0"/>
          <w:sz w:val="27"/>
          <w:szCs w:val="27"/>
          <w:vertAlign w:val="subscript"/>
          <w:lang w:eastAsia="ru-RU"/>
        </w:rPr>
        <w:t>зн</w:t>
      </w:r>
      <w:proofErr w:type="spellEnd"/>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vertAlign w:val="subscript"/>
          <w:lang w:eastAsia="ru-RU"/>
        </w:rPr>
        <w:t xml:space="preserve"> </w:t>
      </w:r>
      <w:r w:rsidRPr="00B42E01">
        <w:rPr>
          <w:rFonts w:ascii="Times New Roman" w:hAnsi="Times New Roman"/>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i/>
          <w:iCs/>
          <w:snapToGrid w:val="0"/>
          <w:sz w:val="27"/>
          <w:szCs w:val="27"/>
          <w:lang w:val="en-US" w:eastAsia="ru-RU"/>
        </w:rPr>
        <w:t>V</w:t>
      </w:r>
      <w:proofErr w:type="spellStart"/>
      <w:r w:rsidRPr="00B42E01">
        <w:rPr>
          <w:rFonts w:ascii="Times New Roman" w:hAnsi="Times New Roman"/>
          <w:i/>
          <w:iCs/>
          <w:snapToGrid w:val="0"/>
          <w:sz w:val="27"/>
          <w:szCs w:val="27"/>
          <w:vertAlign w:val="subscript"/>
          <w:lang w:eastAsia="ru-RU"/>
        </w:rPr>
        <w:t>стр.взн</w:t>
      </w:r>
      <w:proofErr w:type="spellEnd"/>
      <w:r w:rsidRPr="00B42E01">
        <w:rPr>
          <w:rFonts w:ascii="Times New Roman" w:hAnsi="Times New Roman"/>
          <w:i/>
          <w:iCs/>
          <w:snapToGrid w:val="0"/>
          <w:sz w:val="27"/>
          <w:szCs w:val="27"/>
          <w:vertAlign w:val="subscript"/>
          <w:lang w:eastAsia="ru-RU"/>
        </w:rPr>
        <w:t>.</w:t>
      </w:r>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 [(</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нб1</w:t>
      </w:r>
      <w:r w:rsidRPr="00B42E01">
        <w:rPr>
          <w:rFonts w:ascii="Times New Roman" w:hAnsi="Times New Roman"/>
          <w:i/>
          <w:iCs/>
          <w:snapToGrid w:val="0"/>
          <w:sz w:val="27"/>
          <w:szCs w:val="27"/>
          <w:vertAlign w:val="subscript"/>
          <w:lang w:eastAsia="ru-RU"/>
        </w:rPr>
        <w:t>пп</w:t>
      </w:r>
      <w:r w:rsidRPr="00B42E01">
        <w:rPr>
          <w:rFonts w:ascii="Times New Roman" w:hAnsi="Times New Roman"/>
          <w:iCs/>
          <w:snapToGrid w:val="0"/>
          <w:sz w:val="27"/>
          <w:szCs w:val="27"/>
          <w:lang w:eastAsia="ru-RU"/>
        </w:rPr>
        <w:t xml:space="preserve"> * (</w:t>
      </w:r>
      <w:r w:rsidRPr="00B42E01">
        <w:rPr>
          <w:rFonts w:ascii="Times New Roman" w:hAnsi="Times New Roman"/>
          <w:iCs/>
          <w:snapToGrid w:val="0"/>
          <w:sz w:val="27"/>
          <w:szCs w:val="27"/>
          <w:lang w:val="en-US" w:eastAsia="ru-RU"/>
        </w:rPr>
        <w:t>S</w:t>
      </w:r>
      <w:r w:rsidRPr="00B42E01">
        <w:rPr>
          <w:rFonts w:ascii="Times New Roman" w:hAnsi="Times New Roman"/>
          <w:iCs/>
          <w:snapToGrid w:val="0"/>
          <w:sz w:val="27"/>
          <w:szCs w:val="27"/>
          <w:lang w:eastAsia="ru-RU"/>
        </w:rPr>
        <w:t>)] * (</w:t>
      </w:r>
      <w:r w:rsidRPr="00B42E01">
        <w:rPr>
          <w:rFonts w:ascii="Times New Roman" w:hAnsi="Times New Roman"/>
          <w:iCs/>
          <w:snapToGrid w:val="0"/>
          <w:sz w:val="27"/>
          <w:szCs w:val="27"/>
          <w:lang w:val="en-US" w:eastAsia="ru-RU"/>
        </w:rPr>
        <w:t>V</w:t>
      </w:r>
      <w:r w:rsidRPr="00B42E01">
        <w:rPr>
          <w:rFonts w:ascii="Times New Roman" w:hAnsi="Times New Roman"/>
          <w:iCs/>
          <w:snapToGrid w:val="0"/>
          <w:sz w:val="27"/>
          <w:szCs w:val="27"/>
          <w:vertAlign w:val="subscript"/>
          <w:lang w:eastAsia="ru-RU"/>
        </w:rPr>
        <w:t>стр.</w:t>
      </w:r>
      <w:proofErr w:type="spellStart"/>
      <w:r w:rsidRPr="00B42E01">
        <w:rPr>
          <w:rFonts w:ascii="Times New Roman" w:hAnsi="Times New Roman"/>
          <w:iCs/>
          <w:snapToGrid w:val="0"/>
          <w:sz w:val="27"/>
          <w:szCs w:val="27"/>
          <w:vertAlign w:val="subscript"/>
          <w:lang w:eastAsia="ru-RU"/>
        </w:rPr>
        <w:t>взн</w:t>
      </w:r>
      <w:proofErr w:type="spellEnd"/>
      <w:proofErr w:type="gramStart"/>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w:t>
      </w:r>
      <w:proofErr w:type="spellStart"/>
      <w:proofErr w:type="gramEnd"/>
      <w:r w:rsidRPr="00B42E01">
        <w:rPr>
          <w:rFonts w:ascii="Times New Roman" w:hAnsi="Times New Roman"/>
          <w:iCs/>
          <w:snapToGrid w:val="0"/>
          <w:sz w:val="27"/>
          <w:szCs w:val="27"/>
          <w:vertAlign w:val="subscript"/>
          <w:lang w:eastAsia="ru-RU"/>
        </w:rPr>
        <w:t>пр</w:t>
      </w:r>
      <w:proofErr w:type="gramStart"/>
      <w:r w:rsidRPr="00B42E01">
        <w:rPr>
          <w:rFonts w:ascii="Times New Roman" w:hAnsi="Times New Roman"/>
          <w:iCs/>
          <w:snapToGrid w:val="0"/>
          <w:sz w:val="27"/>
          <w:szCs w:val="27"/>
          <w:vertAlign w:val="subscript"/>
          <w:lang w:eastAsia="ru-RU"/>
        </w:rPr>
        <w:t>.п</w:t>
      </w:r>
      <w:proofErr w:type="spellEnd"/>
      <w:proofErr w:type="gramEnd"/>
      <w:r w:rsidRPr="00B42E01">
        <w:rPr>
          <w:rFonts w:ascii="Times New Roman" w:hAnsi="Times New Roman"/>
          <w:iCs/>
          <w:snapToGrid w:val="0"/>
          <w:sz w:val="27"/>
          <w:szCs w:val="27"/>
          <w:lang w:eastAsia="ru-RU"/>
        </w:rPr>
        <w:t xml:space="preserve"> / </w:t>
      </w:r>
      <w:r w:rsidRPr="00B42E01">
        <w:rPr>
          <w:rFonts w:ascii="Times New Roman" w:hAnsi="Times New Roman"/>
          <w:i/>
          <w:iCs/>
          <w:snapToGrid w:val="0"/>
          <w:sz w:val="27"/>
          <w:szCs w:val="27"/>
          <w:lang w:val="en-US" w:eastAsia="ru-RU"/>
        </w:rPr>
        <w:t>I</w:t>
      </w:r>
      <w:proofErr w:type="spellStart"/>
      <w:r w:rsidRPr="00B42E01">
        <w:rPr>
          <w:rFonts w:ascii="Times New Roman" w:hAnsi="Times New Roman"/>
          <w:i/>
          <w:iCs/>
          <w:snapToGrid w:val="0"/>
          <w:sz w:val="27"/>
          <w:szCs w:val="27"/>
          <w:lang w:eastAsia="ru-RU"/>
        </w:rPr>
        <w:t>исч.пр.п</w:t>
      </w:r>
      <w:proofErr w:type="spellEnd"/>
      <w:r w:rsidRPr="00B42E01">
        <w:rPr>
          <w:rFonts w:ascii="Times New Roman" w:hAnsi="Times New Roman"/>
          <w:iCs/>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стр.</w:t>
      </w:r>
      <w:proofErr w:type="spellStart"/>
      <w:r w:rsidRPr="00B42E01">
        <w:rPr>
          <w:rFonts w:ascii="Times New Roman" w:hAnsi="Times New Roman"/>
          <w:i/>
          <w:iCs/>
          <w:snapToGrid w:val="0"/>
          <w:sz w:val="27"/>
          <w:szCs w:val="27"/>
          <w:vertAlign w:val="subscript"/>
          <w:lang w:eastAsia="ru-RU"/>
        </w:rPr>
        <w:t>взн</w:t>
      </w:r>
      <w:proofErr w:type="spellEnd"/>
      <w:proofErr w:type="gramStart"/>
      <w:r w:rsidRPr="00B42E01">
        <w:rPr>
          <w:rFonts w:ascii="Times New Roman" w:hAnsi="Times New Roman"/>
          <w:i/>
          <w:iCs/>
          <w:snapToGrid w:val="0"/>
          <w:sz w:val="27"/>
          <w:szCs w:val="27"/>
          <w:vertAlign w:val="subscript"/>
          <w:lang w:eastAsia="ru-RU"/>
        </w:rPr>
        <w:t>.</w:t>
      </w:r>
      <w:r w:rsidRPr="00B42E01">
        <w:rPr>
          <w:rFonts w:ascii="Times New Roman" w:hAnsi="Times New Roman"/>
          <w:i/>
          <w:iCs/>
          <w:snapToGrid w:val="0"/>
          <w:sz w:val="27"/>
          <w:szCs w:val="27"/>
          <w:lang w:eastAsia="ru-RU"/>
        </w:rPr>
        <w:t>.</w:t>
      </w:r>
      <w:proofErr w:type="spellStart"/>
      <w:proofErr w:type="gramEnd"/>
      <w:r w:rsidRPr="00B42E01">
        <w:rPr>
          <w:rFonts w:ascii="Times New Roman" w:hAnsi="Times New Roman"/>
          <w:i/>
          <w:iCs/>
          <w:snapToGrid w:val="0"/>
          <w:sz w:val="27"/>
          <w:szCs w:val="27"/>
          <w:vertAlign w:val="subscript"/>
          <w:lang w:eastAsia="ru-RU"/>
        </w:rPr>
        <w:t>пр</w:t>
      </w:r>
      <w:proofErr w:type="gramStart"/>
      <w:r w:rsidRPr="00B42E01">
        <w:rPr>
          <w:rFonts w:ascii="Times New Roman" w:hAnsi="Times New Roman"/>
          <w:i/>
          <w:iCs/>
          <w:snapToGrid w:val="0"/>
          <w:sz w:val="27"/>
          <w:szCs w:val="27"/>
          <w:vertAlign w:val="subscript"/>
          <w:lang w:eastAsia="ru-RU"/>
        </w:rPr>
        <w:t>.п</w:t>
      </w:r>
      <w:proofErr w:type="spellEnd"/>
      <w:proofErr w:type="gramEnd"/>
      <w:r w:rsidRPr="00B42E01">
        <w:rPr>
          <w:rFonts w:ascii="Times New Roman" w:hAnsi="Times New Roman"/>
          <w:iCs/>
          <w:snapToGrid w:val="0"/>
          <w:sz w:val="27"/>
          <w:szCs w:val="27"/>
          <w:lang w:eastAsia="ru-RU"/>
        </w:rPr>
        <w:t xml:space="preserve"> – сумма страховых взносов на ОПС и по временной нетрудоспособности за предыдущий период, тыс.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i/>
          <w:iCs/>
          <w:snapToGrid w:val="0"/>
          <w:sz w:val="27"/>
          <w:szCs w:val="27"/>
          <w:lang w:val="en-US" w:eastAsia="ru-RU"/>
        </w:rPr>
        <w:t>I</w:t>
      </w:r>
      <w:proofErr w:type="spellStart"/>
      <w:r w:rsidRPr="00B42E01">
        <w:rPr>
          <w:rFonts w:ascii="Times New Roman" w:hAnsi="Times New Roman"/>
          <w:i/>
          <w:iCs/>
          <w:snapToGrid w:val="0"/>
          <w:sz w:val="27"/>
          <w:szCs w:val="27"/>
          <w:lang w:eastAsia="ru-RU"/>
        </w:rPr>
        <w:t>исч.пр.п</w:t>
      </w:r>
      <w:proofErr w:type="spellEnd"/>
      <w:r w:rsidRPr="00B42E01">
        <w:rPr>
          <w:rFonts w:ascii="Times New Roman" w:hAnsi="Times New Roman"/>
          <w:iCs/>
          <w:snapToGrid w:val="0"/>
          <w:sz w:val="27"/>
          <w:szCs w:val="27"/>
          <w:lang w:eastAsia="ru-RU"/>
        </w:rPr>
        <w:t xml:space="preserve"> – сумма исчисленного налога за предыдущий период, тыс. рублей.</w:t>
      </w:r>
    </w:p>
    <w:p w:rsidR="00E0212E" w:rsidRPr="00B42E01" w:rsidRDefault="00E0212E" w:rsidP="00E0212E">
      <w:pPr>
        <w:spacing w:after="0" w:line="240" w:lineRule="auto"/>
        <w:ind w:firstLine="709"/>
        <w:jc w:val="both"/>
        <w:rPr>
          <w:rFonts w:ascii="Times New Roman" w:hAnsi="Times New Roman"/>
          <w:snapToGrid w:val="0"/>
          <w:spacing w:val="2"/>
          <w:sz w:val="27"/>
          <w:szCs w:val="27"/>
          <w:lang w:eastAsia="ru-RU"/>
        </w:rPr>
      </w:pPr>
      <w:r w:rsidRPr="00B42E01">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2</w:t>
      </w:r>
      <w:proofErr w:type="gramEnd"/>
      <w:r w:rsidRPr="00B42E01">
        <w:rPr>
          <w:rFonts w:ascii="Times New Roman" w:hAnsi="Times New Roman"/>
          <w:snapToGrid w:val="0"/>
          <w:spacing w:val="2"/>
          <w:sz w:val="27"/>
          <w:szCs w:val="27"/>
          <w:lang w:eastAsia="ru-RU"/>
        </w:rPr>
        <w:t>)</w:t>
      </w:r>
      <w:r w:rsidRPr="00B42E01">
        <w:rPr>
          <w:rFonts w:ascii="Times New Roman" w:hAnsi="Times New Roman"/>
          <w:iCs/>
          <w:snapToGrid w:val="0"/>
          <w:sz w:val="27"/>
          <w:szCs w:val="27"/>
          <w:lang w:eastAsia="ru-RU"/>
        </w:rPr>
        <w:t xml:space="preserve">, </w:t>
      </w:r>
      <w:r w:rsidRPr="00B42E01">
        <w:rPr>
          <w:rFonts w:ascii="Times New Roman" w:hAnsi="Times New Roman"/>
          <w:snapToGrid w:val="0"/>
          <w:spacing w:val="2"/>
          <w:sz w:val="27"/>
          <w:szCs w:val="27"/>
          <w:lang w:eastAsia="ru-RU"/>
        </w:rPr>
        <w:t>рассчитывается по следующей формуле:</w:t>
      </w:r>
    </w:p>
    <w:p w:rsidR="00E0212E" w:rsidRPr="00B42E01" w:rsidRDefault="00E0212E" w:rsidP="00E0212E">
      <w:pPr>
        <w:spacing w:after="0" w:line="240" w:lineRule="auto"/>
        <w:ind w:firstLine="709"/>
        <w:jc w:val="both"/>
        <w:rPr>
          <w:rStyle w:val="FontStyle99"/>
          <w:rFonts w:ascii="Times New Roman" w:hAnsi="Times New Roman" w:cs="Times New Roman"/>
          <w:i w:val="0"/>
          <w:sz w:val="27"/>
          <w:szCs w:val="27"/>
        </w:rPr>
      </w:pPr>
    </w:p>
    <w:p w:rsidR="00E0212E" w:rsidRPr="00B42E01" w:rsidRDefault="00E0212E" w:rsidP="00E0212E">
      <w:pPr>
        <w:spacing w:after="0" w:line="240" w:lineRule="auto"/>
        <w:ind w:firstLine="709"/>
        <w:jc w:val="both"/>
        <w:rPr>
          <w:rFonts w:ascii="Times New Roman" w:hAnsi="Times New Roman"/>
          <w:iCs/>
          <w:snapToGrid w:val="0"/>
          <w:sz w:val="27"/>
          <w:szCs w:val="27"/>
          <w:lang w:val="en-US" w:eastAsia="ru-RU"/>
        </w:rPr>
      </w:pPr>
      <w:proofErr w:type="gramStart"/>
      <w:r w:rsidRPr="00B42E01">
        <w:rPr>
          <w:rStyle w:val="FontStyle99"/>
          <w:rFonts w:ascii="Times New Roman" w:hAnsi="Times New Roman" w:cs="Times New Roman"/>
          <w:b/>
          <w:sz w:val="27"/>
          <w:szCs w:val="27"/>
        </w:rPr>
        <w:t>УСН</w:t>
      </w:r>
      <w:r w:rsidRPr="00B42E01">
        <w:rPr>
          <w:rStyle w:val="FontStyle99"/>
          <w:rFonts w:ascii="Times New Roman" w:hAnsi="Times New Roman" w:cs="Times New Roman"/>
          <w:sz w:val="27"/>
          <w:szCs w:val="27"/>
          <w:vertAlign w:val="subscript"/>
          <w:lang w:val="en-US"/>
        </w:rPr>
        <w:t xml:space="preserve"> 2</w:t>
      </w:r>
      <w:r w:rsidRPr="00B42E01">
        <w:rPr>
          <w:rStyle w:val="FontStyle99"/>
          <w:rFonts w:ascii="Times New Roman" w:hAnsi="Times New Roman" w:cs="Times New Roman"/>
          <w:sz w:val="27"/>
          <w:szCs w:val="27"/>
          <w:lang w:val="en-US"/>
        </w:rPr>
        <w:t>= [((V</w:t>
      </w:r>
      <w:proofErr w:type="spellStart"/>
      <w:r w:rsidRPr="00B42E01">
        <w:rPr>
          <w:rStyle w:val="FontStyle100"/>
          <w:sz w:val="27"/>
          <w:szCs w:val="27"/>
        </w:rPr>
        <w:t>нб</w:t>
      </w:r>
      <w:proofErr w:type="spellEnd"/>
      <w:r w:rsidRPr="00B42E01">
        <w:rPr>
          <w:rStyle w:val="FontStyle100"/>
          <w:sz w:val="27"/>
          <w:szCs w:val="27"/>
          <w:lang w:val="en-US"/>
        </w:rPr>
        <w:t xml:space="preserve">2nn </w:t>
      </w:r>
      <w:r w:rsidRPr="00B42E01">
        <w:rPr>
          <w:rStyle w:val="FontStyle82"/>
          <w:sz w:val="27"/>
          <w:szCs w:val="27"/>
          <w:lang w:val="en-US"/>
        </w:rPr>
        <w:t>* (S1) (+/-)</w:t>
      </w:r>
      <w:r w:rsidRPr="00B42E01">
        <w:rPr>
          <w:rStyle w:val="FontStyle82"/>
          <w:i/>
          <w:sz w:val="27"/>
          <w:szCs w:val="27"/>
          <w:lang w:val="en-US"/>
        </w:rPr>
        <w:t>F</w:t>
      </w:r>
      <w:r w:rsidRPr="00B42E01">
        <w:rPr>
          <w:rStyle w:val="FontStyle82"/>
          <w:sz w:val="27"/>
          <w:szCs w:val="27"/>
          <w:lang w:val="en-US"/>
        </w:rPr>
        <w:t xml:space="preserve">] </w:t>
      </w:r>
      <w:r w:rsidRPr="00B42E01">
        <w:rPr>
          <w:rStyle w:val="FontStyle100"/>
          <w:sz w:val="27"/>
          <w:szCs w:val="27"/>
          <w:lang w:val="en-US"/>
        </w:rPr>
        <w:t xml:space="preserve">+ </w:t>
      </w:r>
      <w:r w:rsidRPr="00B42E01">
        <w:rPr>
          <w:rStyle w:val="FontStyle113"/>
          <w:sz w:val="27"/>
          <w:szCs w:val="27"/>
          <w:lang w:val="en-US"/>
        </w:rPr>
        <w:t>[(V</w:t>
      </w:r>
      <w:proofErr w:type="spellStart"/>
      <w:r w:rsidRPr="00B42E01">
        <w:rPr>
          <w:rStyle w:val="FontStyle113"/>
          <w:sz w:val="27"/>
          <w:szCs w:val="27"/>
        </w:rPr>
        <w:t>нбЗ</w:t>
      </w:r>
      <w:r w:rsidRPr="00B42E01">
        <w:rPr>
          <w:rStyle w:val="FontStyle113"/>
          <w:sz w:val="27"/>
          <w:szCs w:val="27"/>
          <w:lang w:val="en-US"/>
        </w:rPr>
        <w:t>nn</w:t>
      </w:r>
      <w:proofErr w:type="spellEnd"/>
      <w:r w:rsidRPr="00B42E01">
        <w:rPr>
          <w:rStyle w:val="FontStyle113"/>
          <w:sz w:val="27"/>
          <w:szCs w:val="27"/>
          <w:lang w:val="en-US"/>
        </w:rPr>
        <w:t xml:space="preserve"> </w:t>
      </w:r>
      <w:r w:rsidRPr="00B42E01">
        <w:rPr>
          <w:rStyle w:val="FontStyle82"/>
          <w:sz w:val="27"/>
          <w:szCs w:val="27"/>
          <w:lang w:val="en-US"/>
        </w:rPr>
        <w:t xml:space="preserve">* (S2) </w:t>
      </w:r>
      <w:r w:rsidRPr="00B42E01">
        <w:rPr>
          <w:rStyle w:val="FontStyle118"/>
          <w:rFonts w:ascii="Times New Roman" w:hAnsi="Times New Roman" w:cs="Times New Roman"/>
          <w:sz w:val="27"/>
          <w:szCs w:val="27"/>
          <w:lang w:val="en-US"/>
        </w:rPr>
        <w:t>(+</w:t>
      </w:r>
      <w:r w:rsidRPr="00B42E01">
        <w:rPr>
          <w:rStyle w:val="FontStyle82"/>
          <w:sz w:val="27"/>
          <w:szCs w:val="27"/>
          <w:lang w:val="en-US"/>
        </w:rPr>
        <w:t>/</w:t>
      </w:r>
      <w:r w:rsidRPr="00B42E01">
        <w:rPr>
          <w:rStyle w:val="FontStyle99"/>
          <w:rFonts w:ascii="Times New Roman" w:hAnsi="Times New Roman" w:cs="Times New Roman"/>
          <w:sz w:val="27"/>
          <w:szCs w:val="27"/>
          <w:lang w:val="en-US"/>
        </w:rPr>
        <w:t xml:space="preserve">-)F])* </w:t>
      </w:r>
      <w:r w:rsidRPr="00B42E01">
        <w:rPr>
          <w:rStyle w:val="FontStyle99"/>
          <w:rFonts w:ascii="Times New Roman" w:hAnsi="Times New Roman" w:cs="Times New Roman"/>
          <w:spacing w:val="20"/>
          <w:sz w:val="27"/>
          <w:szCs w:val="27"/>
          <w:lang w:val="en-US"/>
        </w:rPr>
        <w:t>(</w:t>
      </w:r>
      <w:proofErr w:type="spellStart"/>
      <w:r w:rsidRPr="00B42E01">
        <w:rPr>
          <w:rStyle w:val="FontStyle99"/>
          <w:rFonts w:ascii="Times New Roman" w:hAnsi="Times New Roman" w:cs="Times New Roman"/>
          <w:spacing w:val="20"/>
          <w:sz w:val="27"/>
          <w:szCs w:val="27"/>
        </w:rPr>
        <w:t>Ксоб</w:t>
      </w:r>
      <w:proofErr w:type="spellEnd"/>
      <w:r w:rsidRPr="00B42E01">
        <w:rPr>
          <w:rStyle w:val="FontStyle99"/>
          <w:rFonts w:ascii="Times New Roman" w:hAnsi="Times New Roman" w:cs="Times New Roman"/>
          <w:spacing w:val="20"/>
          <w:sz w:val="27"/>
          <w:szCs w:val="27"/>
          <w:lang w:val="en-US"/>
        </w:rPr>
        <w:t>.</w:t>
      </w:r>
      <w:r w:rsidRPr="00B42E01">
        <w:rPr>
          <w:rStyle w:val="FontStyle100"/>
          <w:sz w:val="27"/>
          <w:szCs w:val="27"/>
          <w:lang w:val="en-US"/>
        </w:rPr>
        <w:t xml:space="preserve">), </w:t>
      </w:r>
      <w:r w:rsidRPr="00B42E01">
        <w:rPr>
          <w:rFonts w:ascii="Times New Roman" w:hAnsi="Times New Roman"/>
          <w:iCs/>
          <w:snapToGrid w:val="0"/>
          <w:sz w:val="27"/>
          <w:szCs w:val="27"/>
          <w:lang w:eastAsia="ru-RU"/>
        </w:rPr>
        <w:t>где</w:t>
      </w:r>
      <w:r w:rsidRPr="00B42E01">
        <w:rPr>
          <w:rFonts w:ascii="Times New Roman" w:hAnsi="Times New Roman"/>
          <w:iCs/>
          <w:snapToGrid w:val="0"/>
          <w:sz w:val="27"/>
          <w:szCs w:val="27"/>
          <w:lang w:val="en-US" w:eastAsia="ru-RU"/>
        </w:rPr>
        <w:t>:</w:t>
      </w:r>
      <w:proofErr w:type="gramEnd"/>
    </w:p>
    <w:p w:rsidR="00E0212E" w:rsidRPr="00B42E01" w:rsidRDefault="00E0212E" w:rsidP="00E0212E">
      <w:pPr>
        <w:spacing w:after="0" w:line="240" w:lineRule="auto"/>
        <w:ind w:firstLine="709"/>
        <w:jc w:val="both"/>
        <w:rPr>
          <w:rFonts w:ascii="Times New Roman" w:hAnsi="Times New Roman"/>
          <w:snapToGrid w:val="0"/>
          <w:sz w:val="27"/>
          <w:szCs w:val="27"/>
          <w:lang w:val="en-US" w:eastAsia="ru-RU"/>
        </w:rPr>
      </w:pP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нб2</w:t>
      </w:r>
      <w:r w:rsidRPr="00B42E01">
        <w:rPr>
          <w:rFonts w:ascii="Times New Roman" w:hAnsi="Times New Roman"/>
          <w:i/>
          <w:iCs/>
          <w:snapToGrid w:val="0"/>
          <w:sz w:val="27"/>
          <w:szCs w:val="27"/>
          <w:vertAlign w:val="subscript"/>
          <w:lang w:eastAsia="ru-RU"/>
        </w:rPr>
        <w:t>пп</w:t>
      </w:r>
      <w:r w:rsidRPr="00B42E01">
        <w:rPr>
          <w:rFonts w:ascii="Times New Roman" w:hAnsi="Times New Roman"/>
          <w:iCs/>
          <w:snapToGrid w:val="0"/>
          <w:sz w:val="27"/>
          <w:szCs w:val="27"/>
          <w:lang w:eastAsia="ru-RU"/>
        </w:rPr>
        <w:t xml:space="preserve"> – налоговая база прогнозируемого периода по </w:t>
      </w:r>
      <w:r w:rsidRPr="00B42E01">
        <w:rPr>
          <w:rFonts w:ascii="Times New Roman" w:hAnsi="Times New Roman"/>
          <w:b/>
          <w:i/>
          <w:snapToGrid w:val="0"/>
          <w:sz w:val="27"/>
          <w:szCs w:val="27"/>
          <w:lang w:eastAsia="ru-RU"/>
        </w:rPr>
        <w:t>УСН</w:t>
      </w:r>
      <w:r w:rsidRPr="00B42E01">
        <w:rPr>
          <w:rFonts w:ascii="Times New Roman" w:hAnsi="Times New Roman"/>
          <w:b/>
          <w:i/>
          <w:snapToGrid w:val="0"/>
          <w:sz w:val="27"/>
          <w:szCs w:val="27"/>
          <w:vertAlign w:val="subscript"/>
          <w:lang w:eastAsia="ru-RU"/>
        </w:rPr>
        <w:t xml:space="preserve">2 </w:t>
      </w:r>
      <w:r w:rsidRPr="00B42E01">
        <w:rPr>
          <w:rStyle w:val="FontStyle82"/>
          <w:sz w:val="27"/>
          <w:szCs w:val="27"/>
        </w:rPr>
        <w:t>при использовании объекта обложения «доходы, уменьшенные на величину расходов»</w:t>
      </w:r>
      <w:r w:rsidRPr="00B42E01">
        <w:rPr>
          <w:rFonts w:ascii="Times New Roman" w:hAnsi="Times New Roman"/>
          <w:iCs/>
          <w:snapToGrid w:val="0"/>
          <w:sz w:val="27"/>
          <w:szCs w:val="27"/>
          <w:lang w:eastAsia="ru-RU"/>
        </w:rPr>
        <w:t>, тыс.</w:t>
      </w:r>
      <w:proofErr w:type="gramEnd"/>
      <w:r w:rsidRPr="00B42E01">
        <w:rPr>
          <w:rFonts w:ascii="Times New Roman" w:hAnsi="Times New Roman"/>
          <w:iCs/>
          <w:snapToGrid w:val="0"/>
          <w:sz w:val="27"/>
          <w:szCs w:val="27"/>
          <w:lang w:eastAsia="ru-RU"/>
        </w:rPr>
        <w:t xml:space="preserve"> рублей;</w:t>
      </w:r>
    </w:p>
    <w:p w:rsidR="00E0212E" w:rsidRPr="00B42E01" w:rsidRDefault="00E0212E" w:rsidP="00E0212E">
      <w:pPr>
        <w:pStyle w:val="Style53"/>
        <w:widowControl/>
        <w:spacing w:before="7" w:line="310" w:lineRule="exact"/>
        <w:ind w:firstLine="708"/>
        <w:jc w:val="left"/>
        <w:rPr>
          <w:rStyle w:val="FontStyle82"/>
          <w:sz w:val="27"/>
          <w:szCs w:val="27"/>
        </w:rPr>
      </w:pPr>
      <w:proofErr w:type="gramStart"/>
      <w:r w:rsidRPr="00B42E01">
        <w:rPr>
          <w:rStyle w:val="FontStyle113"/>
          <w:sz w:val="27"/>
          <w:szCs w:val="27"/>
          <w:lang w:val="en-US"/>
        </w:rPr>
        <w:t>V</w:t>
      </w:r>
      <w:proofErr w:type="spellStart"/>
      <w:r w:rsidRPr="00B42E01">
        <w:rPr>
          <w:rStyle w:val="FontStyle113"/>
          <w:sz w:val="27"/>
          <w:szCs w:val="27"/>
        </w:rPr>
        <w:t>нбЗ</w:t>
      </w:r>
      <w:r w:rsidRPr="00B42E01">
        <w:rPr>
          <w:rStyle w:val="FontStyle113"/>
          <w:sz w:val="27"/>
          <w:szCs w:val="27"/>
          <w:vertAlign w:val="subscript"/>
        </w:rPr>
        <w:t>пп</w:t>
      </w:r>
      <w:proofErr w:type="spellEnd"/>
      <w:r w:rsidRPr="00B42E01">
        <w:rPr>
          <w:rStyle w:val="FontStyle113"/>
          <w:sz w:val="27"/>
          <w:szCs w:val="27"/>
        </w:rPr>
        <w:t xml:space="preserve"> - </w:t>
      </w:r>
      <w:r w:rsidRPr="00B42E01">
        <w:rPr>
          <w:rStyle w:val="FontStyle82"/>
          <w:sz w:val="27"/>
          <w:szCs w:val="27"/>
        </w:rPr>
        <w:t>налоговая база прогнозируемого периода по прогнозному объему минимального налога</w:t>
      </w:r>
      <w:r w:rsidRPr="00B42E01">
        <w:rPr>
          <w:rStyle w:val="FontStyle99"/>
          <w:rFonts w:ascii="Times New Roman" w:hAnsi="Times New Roman" w:cs="Times New Roman"/>
          <w:sz w:val="27"/>
          <w:szCs w:val="27"/>
        </w:rPr>
        <w:t xml:space="preserve"> по УСН</w:t>
      </w:r>
      <w:r w:rsidRPr="00B42E01">
        <w:rPr>
          <w:rStyle w:val="FontStyle99"/>
          <w:rFonts w:ascii="Times New Roman" w:hAnsi="Times New Roman" w:cs="Times New Roman"/>
          <w:sz w:val="27"/>
          <w:szCs w:val="27"/>
          <w:vertAlign w:val="subscript"/>
        </w:rPr>
        <w:t>2</w:t>
      </w:r>
      <w:r w:rsidRPr="00B42E01">
        <w:rPr>
          <w:rStyle w:val="FontStyle99"/>
          <w:rFonts w:ascii="Times New Roman" w:hAnsi="Times New Roman" w:cs="Times New Roman"/>
          <w:sz w:val="27"/>
          <w:szCs w:val="27"/>
        </w:rPr>
        <w:t xml:space="preserve">, </w:t>
      </w:r>
      <w:r w:rsidRPr="00B42E01">
        <w:rPr>
          <w:rStyle w:val="FontStyle82"/>
          <w:sz w:val="27"/>
          <w:szCs w:val="27"/>
        </w:rPr>
        <w:t>тыс.</w:t>
      </w:r>
      <w:proofErr w:type="gramEnd"/>
      <w:r w:rsidRPr="00B42E01">
        <w:rPr>
          <w:rStyle w:val="FontStyle82"/>
          <w:sz w:val="27"/>
          <w:szCs w:val="27"/>
        </w:rPr>
        <w:t xml:space="preserve"> рублей; </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val="en-US" w:eastAsia="ru-RU"/>
        </w:rPr>
        <w:t>S</w:t>
      </w:r>
      <w:r w:rsidRPr="00B42E01">
        <w:rPr>
          <w:rFonts w:ascii="Times New Roman" w:hAnsi="Times New Roman"/>
          <w:iCs/>
          <w:snapToGrid w:val="0"/>
          <w:sz w:val="27"/>
          <w:szCs w:val="27"/>
          <w:lang w:eastAsia="ru-RU"/>
        </w:rPr>
        <w:t xml:space="preserve"> – ставка налога </w:t>
      </w:r>
      <w:r w:rsidRPr="00B42E01">
        <w:rPr>
          <w:rStyle w:val="FontStyle82"/>
          <w:sz w:val="27"/>
          <w:szCs w:val="27"/>
        </w:rPr>
        <w:t>(</w:t>
      </w:r>
      <w:r w:rsidRPr="00B42E01">
        <w:rPr>
          <w:rStyle w:val="FontStyle82"/>
          <w:sz w:val="27"/>
          <w:szCs w:val="27"/>
          <w:lang w:val="en-US"/>
        </w:rPr>
        <w:t>S</w:t>
      </w:r>
      <w:r w:rsidRPr="00B42E01">
        <w:rPr>
          <w:rStyle w:val="FontStyle82"/>
          <w:sz w:val="27"/>
          <w:szCs w:val="27"/>
          <w:vertAlign w:val="subscript"/>
        </w:rPr>
        <w:t>1</w:t>
      </w:r>
      <w:r w:rsidRPr="00B42E01">
        <w:rPr>
          <w:rStyle w:val="FontStyle82"/>
          <w:sz w:val="27"/>
          <w:szCs w:val="27"/>
        </w:rPr>
        <w:t xml:space="preserve"> – налоговая ставка по УСН</w:t>
      </w:r>
      <w:r w:rsidRPr="00B42E01">
        <w:rPr>
          <w:rStyle w:val="FontStyle82"/>
          <w:sz w:val="27"/>
          <w:szCs w:val="27"/>
          <w:vertAlign w:val="subscript"/>
        </w:rPr>
        <w:t>2</w:t>
      </w:r>
      <w:r w:rsidRPr="00B42E01">
        <w:rPr>
          <w:rStyle w:val="FontStyle82"/>
          <w:sz w:val="27"/>
          <w:szCs w:val="27"/>
        </w:rPr>
        <w:t xml:space="preserve"> с объектом обложения «доходы, уменьшенные на величину расходов», </w:t>
      </w:r>
      <w:r w:rsidRPr="00B42E01">
        <w:rPr>
          <w:rStyle w:val="FontStyle82"/>
          <w:sz w:val="27"/>
          <w:szCs w:val="27"/>
          <w:lang w:val="en-US"/>
        </w:rPr>
        <w:t>S</w:t>
      </w:r>
      <w:r w:rsidRPr="00B42E01">
        <w:rPr>
          <w:rStyle w:val="FontStyle82"/>
          <w:sz w:val="27"/>
          <w:szCs w:val="27"/>
          <w:vertAlign w:val="subscript"/>
        </w:rPr>
        <w:t>2</w:t>
      </w:r>
      <w:r w:rsidRPr="00B42E01">
        <w:rPr>
          <w:rStyle w:val="FontStyle82"/>
          <w:sz w:val="27"/>
          <w:szCs w:val="27"/>
        </w:rPr>
        <w:t xml:space="preserve"> – ставка минимального налога по УСН</w:t>
      </w:r>
      <w:r w:rsidRPr="00B42E01">
        <w:rPr>
          <w:rStyle w:val="FontStyle82"/>
          <w:sz w:val="27"/>
          <w:szCs w:val="27"/>
          <w:vertAlign w:val="subscript"/>
        </w:rPr>
        <w:t>2</w:t>
      </w:r>
      <w:r w:rsidRPr="00B42E01">
        <w:rPr>
          <w:rStyle w:val="FontStyle82"/>
          <w:sz w:val="27"/>
          <w:szCs w:val="27"/>
        </w:rPr>
        <w:t xml:space="preserve">, в соответствии с главой 26.2 НК РФ), </w:t>
      </w:r>
      <w:r w:rsidRPr="00B42E01">
        <w:rPr>
          <w:rFonts w:ascii="Times New Roman" w:hAnsi="Times New Roman"/>
          <w:iCs/>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sz w:val="27"/>
          <w:szCs w:val="27"/>
        </w:rPr>
      </w:pPr>
      <w:proofErr w:type="gramStart"/>
      <w:r w:rsidRPr="00B42E01">
        <w:rPr>
          <w:rFonts w:ascii="Times New Roman" w:hAnsi="Times New Roman"/>
          <w:b/>
          <w:i/>
          <w:sz w:val="27"/>
          <w:szCs w:val="27"/>
          <w:lang w:val="en-US"/>
        </w:rPr>
        <w:t>K</w:t>
      </w:r>
      <w:r w:rsidRPr="00B42E01">
        <w:rPr>
          <w:rFonts w:ascii="Times New Roman" w:hAnsi="Times New Roman"/>
          <w:b/>
          <w:i/>
          <w:sz w:val="27"/>
          <w:szCs w:val="27"/>
        </w:rPr>
        <w:t xml:space="preserve"> </w:t>
      </w:r>
      <w:r w:rsidRPr="00B42E01">
        <w:rPr>
          <w:rFonts w:ascii="Times New Roman" w:hAnsi="Times New Roman"/>
          <w:b/>
          <w:i/>
          <w:sz w:val="27"/>
          <w:szCs w:val="27"/>
          <w:vertAlign w:val="subscript"/>
        </w:rPr>
        <w:t>соб.</w:t>
      </w:r>
      <w:proofErr w:type="gramEnd"/>
      <w:r w:rsidRPr="00B42E01">
        <w:rPr>
          <w:rFonts w:ascii="Times New Roman" w:hAnsi="Times New Roman"/>
          <w:b/>
          <w:i/>
          <w:sz w:val="27"/>
          <w:szCs w:val="27"/>
        </w:rPr>
        <w:t xml:space="preserve"> </w:t>
      </w:r>
      <w:r w:rsidRPr="00B42E01">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E0212E" w:rsidRPr="007A2F10" w:rsidRDefault="00E0212E" w:rsidP="00E0212E">
      <w:pPr>
        <w:spacing w:after="0" w:line="240" w:lineRule="auto"/>
        <w:ind w:firstLine="709"/>
        <w:jc w:val="both"/>
        <w:rPr>
          <w:rFonts w:ascii="Times New Roman" w:hAnsi="Times New Roman"/>
          <w:sz w:val="27"/>
          <w:szCs w:val="27"/>
          <w:highlight w:val="yellow"/>
        </w:rPr>
      </w:pP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b/>
          <w:i/>
          <w:sz w:val="27"/>
          <w:szCs w:val="27"/>
        </w:rPr>
        <w:t xml:space="preserve">F – </w:t>
      </w:r>
      <w:r w:rsidRPr="00B42E01">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нб2</w:t>
      </w:r>
      <w:r w:rsidRPr="00B42E01">
        <w:rPr>
          <w:rFonts w:ascii="Times New Roman" w:hAnsi="Times New Roman"/>
          <w:i/>
          <w:iCs/>
          <w:snapToGrid w:val="0"/>
          <w:sz w:val="27"/>
          <w:szCs w:val="27"/>
          <w:vertAlign w:val="subscript"/>
          <w:lang w:eastAsia="ru-RU"/>
        </w:rPr>
        <w:t>пп</w:t>
      </w:r>
      <w:r w:rsidRPr="00B42E01">
        <w:rPr>
          <w:rFonts w:ascii="Times New Roman" w:hAnsi="Times New Roman"/>
          <w:iCs/>
          <w:snapToGrid w:val="0"/>
          <w:sz w:val="27"/>
          <w:szCs w:val="27"/>
          <w:lang w:eastAsia="ru-RU"/>
        </w:rPr>
        <w:t>), рассчитывается по следующей формуле:</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vertAlign w:val="subscript"/>
          <w:lang w:eastAsia="ru-RU"/>
        </w:rPr>
      </w:pP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нб2</w:t>
      </w:r>
      <w:r w:rsidRPr="00B42E01">
        <w:rPr>
          <w:rFonts w:ascii="Times New Roman" w:hAnsi="Times New Roman"/>
          <w:i/>
          <w:iCs/>
          <w:snapToGrid w:val="0"/>
          <w:sz w:val="27"/>
          <w:szCs w:val="27"/>
          <w:vertAlign w:val="subscript"/>
          <w:lang w:eastAsia="ru-RU"/>
        </w:rPr>
        <w:t xml:space="preserve">пп </w:t>
      </w:r>
      <w:r w:rsidRPr="00B42E01">
        <w:rPr>
          <w:rFonts w:ascii="Times New Roman" w:hAnsi="Times New Roman"/>
          <w:i/>
          <w:iCs/>
          <w:snapToGrid w:val="0"/>
          <w:sz w:val="27"/>
          <w:szCs w:val="27"/>
          <w:lang w:eastAsia="ru-RU"/>
        </w:rPr>
        <w:t xml:space="preserve">=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НБ2п.п.</w:t>
      </w:r>
      <w:r w:rsidRPr="00B42E01">
        <w:rPr>
          <w:rFonts w:ascii="Times New Roman" w:hAnsi="Times New Roman"/>
          <w:i/>
          <w:iCs/>
          <w:snapToGrid w:val="0"/>
          <w:sz w:val="27"/>
          <w:szCs w:val="27"/>
          <w:lang w:eastAsia="ru-RU"/>
        </w:rPr>
        <w:t xml:space="preserve">) *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УСН2(НБ2)</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 xml:space="preserve">где: </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НБ2п.п.</w:t>
      </w:r>
      <w:r w:rsidRPr="00B42E01">
        <w:rPr>
          <w:rFonts w:ascii="Times New Roman" w:hAnsi="Times New Roman"/>
          <w:i/>
          <w:iCs/>
          <w:snapToGrid w:val="0"/>
          <w:sz w:val="27"/>
          <w:szCs w:val="27"/>
          <w:lang w:eastAsia="ru-RU"/>
        </w:rPr>
        <w:t>)</w:t>
      </w:r>
      <w:r w:rsidRPr="00B42E01">
        <w:rPr>
          <w:rFonts w:ascii="Times New Roman" w:hAnsi="Times New Roman"/>
          <w:iCs/>
          <w:snapToGrid w:val="0"/>
          <w:sz w:val="27"/>
          <w:szCs w:val="27"/>
          <w:lang w:eastAsia="ru-RU"/>
        </w:rPr>
        <w:t xml:space="preserve"> – средний размер налоговой базы «доходы минус расходы» на одного плательщика прогнозируемого периода по </w:t>
      </w:r>
      <w:r w:rsidRPr="00B42E01">
        <w:rPr>
          <w:rFonts w:ascii="Times New Roman" w:hAnsi="Times New Roman"/>
          <w:b/>
          <w:snapToGrid w:val="0"/>
          <w:sz w:val="27"/>
          <w:szCs w:val="27"/>
          <w:lang w:eastAsia="ru-RU"/>
        </w:rPr>
        <w:t>УСН</w:t>
      </w:r>
      <w:proofErr w:type="gramStart"/>
      <w:r w:rsidRPr="00B42E01">
        <w:rPr>
          <w:rFonts w:ascii="Times New Roman" w:hAnsi="Times New Roman"/>
          <w:b/>
          <w:snapToGrid w:val="0"/>
          <w:sz w:val="27"/>
          <w:szCs w:val="27"/>
          <w:vertAlign w:val="subscript"/>
          <w:lang w:eastAsia="ru-RU"/>
        </w:rPr>
        <w:t>2</w:t>
      </w:r>
      <w:proofErr w:type="gramEnd"/>
      <w:r w:rsidRPr="00B42E01">
        <w:rPr>
          <w:rFonts w:ascii="Times New Roman" w:hAnsi="Times New Roman"/>
          <w:iCs/>
          <w:snapToGrid w:val="0"/>
          <w:sz w:val="27"/>
          <w:szCs w:val="27"/>
          <w:lang w:eastAsia="ru-RU"/>
        </w:rPr>
        <w:t>, тыс. рублей;</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proofErr w:type="gramStart"/>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НБ2)</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 xml:space="preserve"> – количество плательщиков прогнозируемого периода, ед.</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Средний размер налоговой базы на одного плательщика прогнозируемого периода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НБ2п.п.</w:t>
      </w:r>
      <w:r w:rsidRPr="00B42E01">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ВВП, скорректированного на экспорт, по следующей формуле:</w:t>
      </w:r>
    </w:p>
    <w:p w:rsidR="00E0212E" w:rsidRPr="00B42E01" w:rsidRDefault="00E0212E" w:rsidP="00087A91">
      <w:pPr>
        <w:spacing w:after="0" w:line="240" w:lineRule="auto"/>
        <w:ind w:firstLine="709"/>
        <w:jc w:val="both"/>
        <w:rPr>
          <w:rFonts w:ascii="Times New Roman" w:hAnsi="Times New Roman"/>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snapToGrid w:val="0"/>
          <w:sz w:val="27"/>
          <w:szCs w:val="27"/>
          <w:lang w:eastAsia="ru-RU"/>
        </w:rPr>
      </w:pP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НБ2п.п.</w:t>
      </w:r>
      <w:r w:rsidRPr="00B42E01">
        <w:rPr>
          <w:rFonts w:ascii="Times New Roman" w:hAnsi="Times New Roman"/>
          <w:i/>
          <w:iCs/>
          <w:snapToGrid w:val="0"/>
          <w:sz w:val="27"/>
          <w:szCs w:val="27"/>
          <w:lang w:eastAsia="ru-RU"/>
        </w:rPr>
        <w:t xml:space="preserve">) =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НБ2пр.п.</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vertAlign w:val="subscript"/>
          <w:lang w:eastAsia="ru-RU"/>
        </w:rPr>
        <w:t xml:space="preserve"> * </w:t>
      </w:r>
      <w:r w:rsidRPr="00B42E01">
        <w:rPr>
          <w:rFonts w:ascii="Times New Roman" w:hAnsi="Times New Roman"/>
          <w:iCs/>
          <w:snapToGrid w:val="0"/>
          <w:sz w:val="27"/>
          <w:szCs w:val="27"/>
          <w:lang w:eastAsia="ru-RU"/>
        </w:rPr>
        <w:t>(</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w:t>
      </w:r>
      <w:proofErr w:type="gramStart"/>
      <w:r w:rsidRPr="00B42E01">
        <w:rPr>
          <w:rFonts w:ascii="Times New Roman" w:hAnsi="Times New Roman"/>
          <w:snapToGrid w:val="0"/>
          <w:sz w:val="27"/>
          <w:szCs w:val="27"/>
          <w:vertAlign w:val="subscript"/>
          <w:lang w:eastAsia="ru-RU"/>
        </w:rPr>
        <w:t>.п</w:t>
      </w:r>
      <w:proofErr w:type="spellEnd"/>
      <w:proofErr w:type="gramEnd"/>
      <w:r w:rsidRPr="00B42E01">
        <w:rPr>
          <w:rFonts w:ascii="Times New Roman" w:hAnsi="Times New Roman"/>
          <w:snapToGrid w:val="0"/>
          <w:sz w:val="27"/>
          <w:szCs w:val="27"/>
          <w:lang w:eastAsia="ru-RU"/>
        </w:rPr>
        <w:t xml:space="preserve"> – </w:t>
      </w: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п.п</w:t>
      </w:r>
      <w:proofErr w:type="spellEnd"/>
      <w:r w:rsidRPr="00B42E01">
        <w:rPr>
          <w:rFonts w:ascii="Times New Roman" w:hAnsi="Times New Roman"/>
          <w:snapToGrid w:val="0"/>
          <w:sz w:val="27"/>
          <w:szCs w:val="27"/>
          <w:lang w:eastAsia="ru-RU"/>
        </w:rPr>
        <w:t xml:space="preserve">) </w:t>
      </w:r>
      <w:r w:rsidRPr="00B42E01">
        <w:rPr>
          <w:rFonts w:ascii="Times New Roman" w:hAnsi="Times New Roman"/>
          <w:iCs/>
          <w:snapToGrid w:val="0"/>
          <w:sz w:val="27"/>
          <w:szCs w:val="27"/>
          <w:lang w:eastAsia="ru-RU"/>
        </w:rPr>
        <w:t>/ (</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w:t>
      </w: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пр.п</w:t>
      </w:r>
      <w:proofErr w:type="spellEnd"/>
      <w:r w:rsidRPr="00B42E01">
        <w:rPr>
          <w:rFonts w:ascii="Times New Roman" w:hAnsi="Times New Roman"/>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СР(V</w:t>
      </w:r>
      <w:r w:rsidRPr="00B42E01">
        <w:rPr>
          <w:rFonts w:ascii="Times New Roman" w:hAnsi="Times New Roman"/>
          <w:i/>
          <w:iCs/>
          <w:snapToGrid w:val="0"/>
          <w:sz w:val="27"/>
          <w:szCs w:val="27"/>
          <w:vertAlign w:val="subscript"/>
          <w:lang w:eastAsia="ru-RU"/>
        </w:rPr>
        <w:t>НБ2пр.п.</w:t>
      </w:r>
      <w:r w:rsidRPr="00B42E01">
        <w:rPr>
          <w:rFonts w:ascii="Times New Roman" w:hAnsi="Times New Roman"/>
          <w:i/>
          <w:iCs/>
          <w:snapToGrid w:val="0"/>
          <w:sz w:val="27"/>
          <w:szCs w:val="27"/>
          <w:lang w:eastAsia="ru-RU"/>
        </w:rPr>
        <w:t xml:space="preserve">) </w:t>
      </w:r>
      <w:r w:rsidRPr="00B42E01">
        <w:rPr>
          <w:rFonts w:ascii="Times New Roman" w:hAnsi="Times New Roman"/>
          <w:iCs/>
          <w:snapToGrid w:val="0"/>
          <w:sz w:val="27"/>
          <w:szCs w:val="27"/>
          <w:lang w:eastAsia="ru-RU"/>
        </w:rPr>
        <w:t xml:space="preserve">– средний размер налоговой базы «доходы минус расходы» на одного плательщика предыдущего периода по </w:t>
      </w: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2</w:t>
      </w:r>
      <w:proofErr w:type="gramEnd"/>
      <w:r w:rsidRPr="00B42E01">
        <w:rPr>
          <w:rFonts w:ascii="Times New Roman" w:hAnsi="Times New Roman"/>
          <w:iCs/>
          <w:snapToGrid w:val="0"/>
          <w:sz w:val="27"/>
          <w:szCs w:val="27"/>
          <w:lang w:eastAsia="ru-RU"/>
        </w:rPr>
        <w:t>, тыс.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объем валового внутреннего продукта в предыдущем периоде, тыс.</w:t>
      </w:r>
      <w:proofErr w:type="gramEnd"/>
      <w:r w:rsidRPr="00B42E01">
        <w:rPr>
          <w:rFonts w:ascii="Times New Roman" w:hAnsi="Times New Roman"/>
          <w:snapToGrid w:val="0"/>
          <w:sz w:val="27"/>
          <w:szCs w:val="27"/>
          <w:lang w:eastAsia="ru-RU"/>
        </w:rPr>
        <w:t xml:space="preserve">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пр.п</w:t>
      </w:r>
      <w:proofErr w:type="spellEnd"/>
      <w:r w:rsidRPr="00B42E01">
        <w:rPr>
          <w:rFonts w:ascii="Times New Roman" w:hAnsi="Times New Roman"/>
          <w:snapToGrid w:val="0"/>
          <w:sz w:val="27"/>
          <w:szCs w:val="27"/>
          <w:vertAlign w:val="subscript"/>
          <w:lang w:eastAsia="ru-RU"/>
        </w:rPr>
        <w:t xml:space="preserve"> </w:t>
      </w:r>
      <w:r w:rsidRPr="00B42E01">
        <w:rPr>
          <w:rFonts w:ascii="Times New Roman" w:hAnsi="Times New Roman"/>
          <w:snapToGrid w:val="0"/>
          <w:sz w:val="27"/>
          <w:szCs w:val="27"/>
          <w:lang w:eastAsia="ru-RU"/>
        </w:rPr>
        <w:t>– объем экспорта предыдущего периода (в рублевом выражении);</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п.п</w:t>
      </w:r>
      <w:proofErr w:type="spellEnd"/>
      <w:r w:rsidRPr="00B42E01">
        <w:rPr>
          <w:rFonts w:ascii="Times New Roman" w:hAnsi="Times New Roman"/>
          <w:iCs/>
          <w:snapToGrid w:val="0"/>
          <w:sz w:val="27"/>
          <w:szCs w:val="27"/>
          <w:lang w:eastAsia="ru-RU"/>
        </w:rPr>
        <w:t xml:space="preserve"> </w:t>
      </w:r>
      <w:r w:rsidRPr="00B42E01">
        <w:rPr>
          <w:rFonts w:ascii="Times New Roman" w:hAnsi="Times New Roman"/>
          <w:snapToGrid w:val="0"/>
          <w:sz w:val="27"/>
          <w:szCs w:val="27"/>
          <w:lang w:eastAsia="ru-RU"/>
        </w:rPr>
        <w:t>– объем прогнозируемого валового внутреннего продукта;</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п.п</w:t>
      </w:r>
      <w:proofErr w:type="spellEnd"/>
      <w:r w:rsidRPr="00B42E01">
        <w:rPr>
          <w:rFonts w:ascii="Times New Roman" w:hAnsi="Times New Roman"/>
          <w:snapToGrid w:val="0"/>
          <w:sz w:val="27"/>
          <w:szCs w:val="27"/>
          <w:vertAlign w:val="subscript"/>
          <w:lang w:eastAsia="ru-RU"/>
        </w:rPr>
        <w:t xml:space="preserve"> </w:t>
      </w:r>
      <w:r w:rsidR="006B1AAE" w:rsidRPr="00B42E01">
        <w:rPr>
          <w:rFonts w:ascii="Times New Roman" w:hAnsi="Times New Roman"/>
          <w:snapToGrid w:val="0"/>
          <w:sz w:val="27"/>
          <w:szCs w:val="27"/>
          <w:lang w:eastAsia="ru-RU"/>
        </w:rPr>
        <w:t>–</w:t>
      </w:r>
      <w:r w:rsidRPr="00B42E01">
        <w:rPr>
          <w:rFonts w:ascii="Times New Roman" w:hAnsi="Times New Roman"/>
          <w:snapToGrid w:val="0"/>
          <w:sz w:val="27"/>
          <w:szCs w:val="27"/>
          <w:lang w:eastAsia="ru-RU"/>
        </w:rPr>
        <w:t xml:space="preserve"> объем экспорта прогнозируемого периода (в рублевом выражении).</w:t>
      </w:r>
      <w:proofErr w:type="gramEnd"/>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Количество плательщиков прогнозируемого периода (</w:t>
      </w:r>
      <w:r w:rsidRPr="00B42E01">
        <w:rPr>
          <w:rFonts w:ascii="Times New Roman" w:hAnsi="Times New Roman"/>
          <w:iCs/>
          <w:snapToGrid w:val="0"/>
          <w:sz w:val="27"/>
          <w:szCs w:val="27"/>
          <w:lang w:val="en-US" w:eastAsia="ru-RU"/>
        </w:rPr>
        <w:t>Q</w:t>
      </w:r>
      <w:r w:rsidRPr="00B42E01">
        <w:rPr>
          <w:rFonts w:ascii="Times New Roman" w:hAnsi="Times New Roman"/>
          <w:iCs/>
          <w:snapToGrid w:val="0"/>
          <w:sz w:val="27"/>
          <w:szCs w:val="27"/>
          <w:lang w:eastAsia="ru-RU"/>
        </w:rPr>
        <w:t xml:space="preserve"> </w:t>
      </w:r>
      <w:proofErr w:type="spellStart"/>
      <w:r w:rsidRPr="00B42E01">
        <w:rPr>
          <w:rFonts w:ascii="Times New Roman" w:hAnsi="Times New Roman"/>
          <w:iCs/>
          <w:snapToGrid w:val="0"/>
          <w:sz w:val="27"/>
          <w:szCs w:val="27"/>
          <w:vertAlign w:val="subscript"/>
          <w:lang w:eastAsia="ru-RU"/>
        </w:rPr>
        <w:t>п.п</w:t>
      </w:r>
      <w:proofErr w:type="spellEnd"/>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рассчитывается по следующей форме:</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lang w:eastAsia="ru-RU"/>
        </w:rPr>
      </w:pPr>
      <w:proofErr w:type="gramStart"/>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НБ2)</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 xml:space="preserve">. </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 xml:space="preserve">УСН2пр.п. </w:t>
      </w:r>
      <w:r w:rsidRPr="00B42E01">
        <w:rPr>
          <w:rFonts w:ascii="Times New Roman" w:hAnsi="Times New Roman"/>
          <w:i/>
          <w:iCs/>
          <w:snapToGrid w:val="0"/>
          <w:sz w:val="27"/>
          <w:szCs w:val="27"/>
          <w:lang w:eastAsia="ru-RU"/>
        </w:rPr>
        <w:t>* ТР</w:t>
      </w:r>
      <w:r w:rsidRPr="00B42E01">
        <w:rPr>
          <w:rFonts w:ascii="Times New Roman" w:hAnsi="Times New Roman"/>
          <w:i/>
          <w:iCs/>
          <w:snapToGrid w:val="0"/>
          <w:sz w:val="27"/>
          <w:szCs w:val="27"/>
          <w:vertAlign w:val="subscript"/>
          <w:lang w:eastAsia="ru-RU"/>
        </w:rPr>
        <w:t>3года</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УСН2(НБ2)</w:t>
      </w:r>
      <w:r w:rsidRPr="00B42E01">
        <w:rPr>
          <w:rFonts w:ascii="Times New Roman" w:hAnsi="Times New Roman"/>
          <w:i/>
          <w:iCs/>
          <w:snapToGrid w:val="0"/>
          <w:sz w:val="27"/>
          <w:szCs w:val="27"/>
          <w:lang w:eastAsia="ru-RU"/>
        </w:rPr>
        <w:t>) / 100,</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где:</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НБ2)</w:t>
      </w:r>
      <w:proofErr w:type="spellStart"/>
      <w:r w:rsidRPr="00B42E01">
        <w:rPr>
          <w:rFonts w:ascii="Times New Roman" w:hAnsi="Times New Roman"/>
          <w:i/>
          <w:iCs/>
          <w:snapToGrid w:val="0"/>
          <w:sz w:val="27"/>
          <w:szCs w:val="27"/>
          <w:vertAlign w:val="subscript"/>
          <w:lang w:eastAsia="ru-RU"/>
        </w:rPr>
        <w:t>пр.п</w:t>
      </w:r>
      <w:proofErr w:type="spellEnd"/>
      <w:r w:rsidRPr="00B42E01">
        <w:rPr>
          <w:rFonts w:ascii="Times New Roman" w:hAnsi="Times New Roman"/>
          <w:i/>
          <w:iCs/>
          <w:snapToGrid w:val="0"/>
          <w:sz w:val="27"/>
          <w:szCs w:val="27"/>
          <w:vertAlign w:val="subscript"/>
          <w:lang w:eastAsia="ru-RU"/>
        </w:rPr>
        <w:t>.</w:t>
      </w:r>
      <w:r w:rsidRPr="00B42E01">
        <w:rPr>
          <w:rFonts w:ascii="Times New Roman" w:hAnsi="Times New Roman"/>
          <w:iCs/>
          <w:snapToGrid w:val="0"/>
          <w:sz w:val="27"/>
          <w:szCs w:val="27"/>
          <w:vertAlign w:val="subscript"/>
          <w:lang w:eastAsia="ru-RU"/>
        </w:rPr>
        <w:t xml:space="preserve"> </w:t>
      </w:r>
      <w:r w:rsidR="00150A50"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lang w:eastAsia="ru-RU"/>
        </w:rPr>
        <w:t xml:space="preserve"> количество плательщиков предыдущего периода, ед.;</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ТР</w:t>
      </w:r>
      <w:r w:rsidRPr="00B42E01">
        <w:rPr>
          <w:rFonts w:ascii="Times New Roman" w:hAnsi="Times New Roman"/>
          <w:i/>
          <w:iCs/>
          <w:snapToGrid w:val="0"/>
          <w:sz w:val="27"/>
          <w:szCs w:val="27"/>
          <w:vertAlign w:val="subscript"/>
          <w:lang w:eastAsia="ru-RU"/>
        </w:rPr>
        <w:t>3года</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w:t>
      </w:r>
      <w:proofErr w:type="gramStart"/>
      <w:r w:rsidRPr="00B42E01">
        <w:rPr>
          <w:rFonts w:ascii="Times New Roman" w:hAnsi="Times New Roman"/>
          <w:i/>
          <w:iCs/>
          <w:snapToGrid w:val="0"/>
          <w:sz w:val="27"/>
          <w:szCs w:val="27"/>
          <w:vertAlign w:val="subscript"/>
          <w:lang w:eastAsia="ru-RU"/>
        </w:rPr>
        <w:t>2</w:t>
      </w:r>
      <w:proofErr w:type="gramEnd"/>
      <w:r w:rsidRPr="00B42E01">
        <w:rPr>
          <w:rFonts w:ascii="Times New Roman" w:hAnsi="Times New Roman"/>
          <w:i/>
          <w:iCs/>
          <w:snapToGrid w:val="0"/>
          <w:sz w:val="27"/>
          <w:szCs w:val="27"/>
          <w:vertAlign w:val="subscript"/>
          <w:lang w:eastAsia="ru-RU"/>
        </w:rPr>
        <w:t>(НБ2)</w:t>
      </w:r>
      <w:r w:rsidRPr="00B42E01">
        <w:rPr>
          <w:rFonts w:ascii="Times New Roman" w:hAnsi="Times New Roman"/>
          <w:i/>
          <w:iCs/>
          <w:snapToGrid w:val="0"/>
          <w:sz w:val="27"/>
          <w:szCs w:val="27"/>
          <w:lang w:eastAsia="ru-RU"/>
        </w:rPr>
        <w:t>)</w:t>
      </w:r>
      <w:r w:rsidRPr="00B42E01">
        <w:rPr>
          <w:rFonts w:ascii="Times New Roman" w:hAnsi="Times New Roman"/>
          <w:iCs/>
          <w:snapToGrid w:val="0"/>
          <w:sz w:val="27"/>
          <w:szCs w:val="27"/>
          <w:lang w:eastAsia="ru-RU"/>
        </w:rPr>
        <w:t xml:space="preserve"> – средний темп роста количества плательщиков за 3 года, предшествующие прогнозируемому периоду, %.</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Прогнозируемый объем налоговой базы по минимальному налогу УСН</w:t>
      </w:r>
      <w:proofErr w:type="gramStart"/>
      <w:r w:rsidRPr="00B42E01">
        <w:rPr>
          <w:rFonts w:ascii="Times New Roman" w:hAnsi="Times New Roman"/>
          <w:iCs/>
          <w:snapToGrid w:val="0"/>
          <w:sz w:val="27"/>
          <w:szCs w:val="27"/>
          <w:vertAlign w:val="subscript"/>
          <w:lang w:eastAsia="ru-RU"/>
        </w:rPr>
        <w:t>2</w:t>
      </w:r>
      <w:proofErr w:type="gramEnd"/>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lang w:val="en-US" w:eastAsia="ru-RU"/>
        </w:rPr>
        <w:t>V</w:t>
      </w:r>
      <w:r w:rsidRPr="00B42E01">
        <w:rPr>
          <w:rFonts w:ascii="Times New Roman" w:hAnsi="Times New Roman"/>
          <w:iCs/>
          <w:snapToGrid w:val="0"/>
          <w:sz w:val="27"/>
          <w:szCs w:val="27"/>
          <w:lang w:eastAsia="ru-RU"/>
        </w:rPr>
        <w:t>нб3</w:t>
      </w:r>
      <w:r w:rsidRPr="00B42E01">
        <w:rPr>
          <w:rFonts w:ascii="Times New Roman" w:hAnsi="Times New Roman"/>
          <w:iCs/>
          <w:snapToGrid w:val="0"/>
          <w:sz w:val="27"/>
          <w:szCs w:val="27"/>
          <w:vertAlign w:val="subscript"/>
          <w:lang w:eastAsia="ru-RU"/>
        </w:rPr>
        <w:t>пп</w:t>
      </w:r>
      <w:r w:rsidRPr="00B42E01">
        <w:rPr>
          <w:rFonts w:ascii="Times New Roman" w:hAnsi="Times New Roman"/>
          <w:iCs/>
          <w:snapToGrid w:val="0"/>
          <w:sz w:val="27"/>
          <w:szCs w:val="27"/>
          <w:lang w:eastAsia="ru-RU"/>
        </w:rPr>
        <w:t>) рассчитывается по следующей формуле:</w:t>
      </w:r>
    </w:p>
    <w:p w:rsidR="00E0212E" w:rsidRPr="00B42E01" w:rsidRDefault="00E0212E" w:rsidP="00E0212E">
      <w:pPr>
        <w:spacing w:after="0" w:line="240" w:lineRule="auto"/>
        <w:ind w:firstLine="709"/>
        <w:jc w:val="center"/>
        <w:rPr>
          <w:rFonts w:ascii="Times New Roman" w:hAnsi="Times New Roman"/>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vertAlign w:val="subscript"/>
          <w:lang w:eastAsia="ru-RU"/>
        </w:rPr>
      </w:pP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lang w:eastAsia="ru-RU"/>
        </w:rPr>
        <w:t>нб3</w:t>
      </w:r>
      <w:r w:rsidRPr="00B42E01">
        <w:rPr>
          <w:rFonts w:ascii="Times New Roman" w:hAnsi="Times New Roman"/>
          <w:i/>
          <w:iCs/>
          <w:snapToGrid w:val="0"/>
          <w:sz w:val="27"/>
          <w:szCs w:val="27"/>
          <w:vertAlign w:val="subscript"/>
          <w:lang w:eastAsia="ru-RU"/>
        </w:rPr>
        <w:t xml:space="preserve">пп </w:t>
      </w:r>
      <w:r w:rsidRPr="00B42E01">
        <w:rPr>
          <w:rFonts w:ascii="Times New Roman" w:hAnsi="Times New Roman"/>
          <w:i/>
          <w:iCs/>
          <w:snapToGrid w:val="0"/>
          <w:sz w:val="27"/>
          <w:szCs w:val="27"/>
          <w:lang w:eastAsia="ru-RU"/>
        </w:rPr>
        <w:t xml:space="preserve">=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НБ3п.п.</w:t>
      </w:r>
      <w:r w:rsidRPr="00B42E01">
        <w:rPr>
          <w:rFonts w:ascii="Times New Roman" w:hAnsi="Times New Roman"/>
          <w:i/>
          <w:iCs/>
          <w:snapToGrid w:val="0"/>
          <w:sz w:val="27"/>
          <w:szCs w:val="27"/>
          <w:lang w:eastAsia="ru-RU"/>
        </w:rPr>
        <w:t xml:space="preserve">) *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УСН2(НБ3)</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 xml:space="preserve">где: </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w:t>
      </w:r>
      <w:r w:rsidRPr="00B42E01">
        <w:rPr>
          <w:rFonts w:ascii="Times New Roman" w:hAnsi="Times New Roman"/>
          <w:i/>
          <w:iCs/>
          <w:snapToGrid w:val="0"/>
          <w:sz w:val="27"/>
          <w:szCs w:val="27"/>
          <w:lang w:val="en-US" w:eastAsia="ru-RU"/>
        </w:rPr>
        <w:t>V</w:t>
      </w:r>
      <w:r w:rsidRPr="00B42E01">
        <w:rPr>
          <w:rFonts w:ascii="Times New Roman" w:hAnsi="Times New Roman"/>
          <w:i/>
          <w:iCs/>
          <w:snapToGrid w:val="0"/>
          <w:sz w:val="27"/>
          <w:szCs w:val="27"/>
          <w:vertAlign w:val="subscript"/>
          <w:lang w:eastAsia="ru-RU"/>
        </w:rPr>
        <w:t>НБ3п.п.</w:t>
      </w:r>
      <w:r w:rsidRPr="00B42E01">
        <w:rPr>
          <w:rFonts w:ascii="Times New Roman" w:hAnsi="Times New Roman"/>
          <w:i/>
          <w:iCs/>
          <w:snapToGrid w:val="0"/>
          <w:sz w:val="27"/>
          <w:szCs w:val="27"/>
          <w:lang w:eastAsia="ru-RU"/>
        </w:rPr>
        <w:t>)</w:t>
      </w:r>
      <w:r w:rsidRPr="00B42E01">
        <w:rPr>
          <w:rFonts w:ascii="Times New Roman" w:hAnsi="Times New Roman"/>
          <w:iCs/>
          <w:snapToGrid w:val="0"/>
          <w:sz w:val="27"/>
          <w:szCs w:val="27"/>
          <w:lang w:eastAsia="ru-RU"/>
        </w:rPr>
        <w:t xml:space="preserve"> – средний размер налоговой базы по минимальному налогу на одного плательщика прогнозируемого периода по </w:t>
      </w:r>
      <w:r w:rsidRPr="00B42E01">
        <w:rPr>
          <w:rFonts w:ascii="Times New Roman" w:hAnsi="Times New Roman"/>
          <w:b/>
          <w:snapToGrid w:val="0"/>
          <w:sz w:val="27"/>
          <w:szCs w:val="27"/>
          <w:lang w:eastAsia="ru-RU"/>
        </w:rPr>
        <w:t>УСН</w:t>
      </w:r>
      <w:proofErr w:type="gramStart"/>
      <w:r w:rsidRPr="00B42E01">
        <w:rPr>
          <w:rFonts w:ascii="Times New Roman" w:hAnsi="Times New Roman"/>
          <w:b/>
          <w:snapToGrid w:val="0"/>
          <w:sz w:val="27"/>
          <w:szCs w:val="27"/>
          <w:vertAlign w:val="subscript"/>
          <w:lang w:eastAsia="ru-RU"/>
        </w:rPr>
        <w:t>2</w:t>
      </w:r>
      <w:proofErr w:type="gramEnd"/>
      <w:r w:rsidRPr="00B42E01">
        <w:rPr>
          <w:rFonts w:ascii="Times New Roman" w:hAnsi="Times New Roman"/>
          <w:iCs/>
          <w:snapToGrid w:val="0"/>
          <w:sz w:val="27"/>
          <w:szCs w:val="27"/>
          <w:lang w:eastAsia="ru-RU"/>
        </w:rPr>
        <w:t>, тыс. рублей;</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proofErr w:type="gramStart"/>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НБ3)</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w:t>
      </w:r>
      <w:r w:rsidRPr="00B42E01">
        <w:rPr>
          <w:rFonts w:ascii="Times New Roman" w:hAnsi="Times New Roman"/>
          <w:iCs/>
          <w:snapToGrid w:val="0"/>
          <w:sz w:val="27"/>
          <w:szCs w:val="27"/>
          <w:lang w:eastAsia="ru-RU"/>
        </w:rPr>
        <w:t xml:space="preserve"> – количество плательщиков минимального налога прогнозируемого периода, ед.</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Средний размер налоговой базы на одного плательщика минимального налога прогнозируемого периода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НБ3п.п</w:t>
      </w:r>
      <w:r w:rsidRPr="00B42E01">
        <w:rPr>
          <w:rFonts w:ascii="Times New Roman" w:hAnsi="Times New Roman"/>
          <w:iCs/>
          <w:snapToGrid w:val="0"/>
          <w:sz w:val="27"/>
          <w:szCs w:val="27"/>
          <w:vertAlign w:val="subscript"/>
          <w:lang w:eastAsia="ru-RU"/>
        </w:rPr>
        <w:t>.</w:t>
      </w:r>
      <w:r w:rsidRPr="00B42E01">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ВВП, скорректированного на экспорт, по следующей формуле:</w:t>
      </w:r>
    </w:p>
    <w:p w:rsidR="00E0212E" w:rsidRPr="00B42E01" w:rsidRDefault="00E0212E" w:rsidP="00150A50">
      <w:pPr>
        <w:spacing w:after="0" w:line="240" w:lineRule="auto"/>
        <w:ind w:firstLine="709"/>
        <w:jc w:val="both"/>
        <w:rPr>
          <w:rFonts w:ascii="Times New Roman" w:hAnsi="Times New Roman"/>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snapToGrid w:val="0"/>
          <w:sz w:val="27"/>
          <w:szCs w:val="27"/>
          <w:lang w:eastAsia="ru-RU"/>
        </w:rPr>
      </w:pP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НБ3п.п.</w:t>
      </w:r>
      <w:r w:rsidRPr="00B42E01">
        <w:rPr>
          <w:rFonts w:ascii="Times New Roman" w:hAnsi="Times New Roman"/>
          <w:i/>
          <w:iCs/>
          <w:snapToGrid w:val="0"/>
          <w:sz w:val="27"/>
          <w:szCs w:val="27"/>
          <w:lang w:eastAsia="ru-RU"/>
        </w:rPr>
        <w:t xml:space="preserve">) = </w:t>
      </w:r>
      <w:proofErr w:type="gramStart"/>
      <w:r w:rsidRPr="00B42E01">
        <w:rPr>
          <w:rFonts w:ascii="Times New Roman" w:hAnsi="Times New Roman"/>
          <w:i/>
          <w:iCs/>
          <w:snapToGrid w:val="0"/>
          <w:sz w:val="27"/>
          <w:szCs w:val="27"/>
          <w:lang w:eastAsia="ru-RU"/>
        </w:rPr>
        <w:t>СР</w:t>
      </w:r>
      <w:proofErr w:type="gramEnd"/>
      <w:r w:rsidRPr="00B42E01">
        <w:rPr>
          <w:rFonts w:ascii="Times New Roman" w:hAnsi="Times New Roman"/>
          <w:i/>
          <w:iCs/>
          <w:snapToGrid w:val="0"/>
          <w:sz w:val="27"/>
          <w:szCs w:val="27"/>
          <w:lang w:eastAsia="ru-RU"/>
        </w:rPr>
        <w:t>(V</w:t>
      </w:r>
      <w:r w:rsidRPr="00B42E01">
        <w:rPr>
          <w:rFonts w:ascii="Times New Roman" w:hAnsi="Times New Roman"/>
          <w:i/>
          <w:iCs/>
          <w:snapToGrid w:val="0"/>
          <w:sz w:val="27"/>
          <w:szCs w:val="27"/>
          <w:vertAlign w:val="subscript"/>
          <w:lang w:eastAsia="ru-RU"/>
        </w:rPr>
        <w:t>НБ3пр.п.</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vertAlign w:val="subscript"/>
          <w:lang w:eastAsia="ru-RU"/>
        </w:rPr>
        <w:t xml:space="preserve"> * </w:t>
      </w:r>
      <w:r w:rsidRPr="00B42E01">
        <w:rPr>
          <w:rFonts w:ascii="Times New Roman" w:hAnsi="Times New Roman"/>
          <w:iCs/>
          <w:snapToGrid w:val="0"/>
          <w:sz w:val="27"/>
          <w:szCs w:val="27"/>
          <w:lang w:eastAsia="ru-RU"/>
        </w:rPr>
        <w:t>(</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w:t>
      </w:r>
      <w:proofErr w:type="gramStart"/>
      <w:r w:rsidRPr="00B42E01">
        <w:rPr>
          <w:rFonts w:ascii="Times New Roman" w:hAnsi="Times New Roman"/>
          <w:snapToGrid w:val="0"/>
          <w:sz w:val="27"/>
          <w:szCs w:val="27"/>
          <w:vertAlign w:val="subscript"/>
          <w:lang w:eastAsia="ru-RU"/>
        </w:rPr>
        <w:t>.п</w:t>
      </w:r>
      <w:proofErr w:type="spellEnd"/>
      <w:proofErr w:type="gramEnd"/>
      <w:r w:rsidRPr="00B42E01">
        <w:rPr>
          <w:rFonts w:ascii="Times New Roman" w:hAnsi="Times New Roman"/>
          <w:snapToGrid w:val="0"/>
          <w:sz w:val="27"/>
          <w:szCs w:val="27"/>
          <w:lang w:eastAsia="ru-RU"/>
        </w:rPr>
        <w:t xml:space="preserve"> – </w:t>
      </w: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п.п</w:t>
      </w:r>
      <w:proofErr w:type="spellEnd"/>
      <w:r w:rsidRPr="00B42E01">
        <w:rPr>
          <w:rFonts w:ascii="Times New Roman" w:hAnsi="Times New Roman"/>
          <w:snapToGrid w:val="0"/>
          <w:sz w:val="27"/>
          <w:szCs w:val="27"/>
          <w:lang w:eastAsia="ru-RU"/>
        </w:rPr>
        <w:t xml:space="preserve">) </w:t>
      </w:r>
      <w:r w:rsidRPr="00B42E01">
        <w:rPr>
          <w:rFonts w:ascii="Times New Roman" w:hAnsi="Times New Roman"/>
          <w:iCs/>
          <w:snapToGrid w:val="0"/>
          <w:sz w:val="27"/>
          <w:szCs w:val="27"/>
          <w:lang w:eastAsia="ru-RU"/>
        </w:rPr>
        <w:t>/ (</w:t>
      </w: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w:t>
      </w: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пр.п</w:t>
      </w:r>
      <w:proofErr w:type="spellEnd"/>
      <w:r w:rsidRPr="00B42E01">
        <w:rPr>
          <w:rFonts w:ascii="Times New Roman" w:hAnsi="Times New Roman"/>
          <w:snapToGrid w:val="0"/>
          <w:sz w:val="27"/>
          <w:szCs w:val="27"/>
          <w:lang w:eastAsia="ru-RU"/>
        </w:rPr>
        <w:t>),</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где:</w:t>
      </w:r>
    </w:p>
    <w:p w:rsidR="00E0212E" w:rsidRPr="00B42E01" w:rsidRDefault="00E0212E" w:rsidP="00E0212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СР(V</w:t>
      </w:r>
      <w:r w:rsidRPr="00B42E01">
        <w:rPr>
          <w:rFonts w:ascii="Times New Roman" w:hAnsi="Times New Roman"/>
          <w:i/>
          <w:iCs/>
          <w:snapToGrid w:val="0"/>
          <w:sz w:val="27"/>
          <w:szCs w:val="27"/>
          <w:vertAlign w:val="subscript"/>
          <w:lang w:eastAsia="ru-RU"/>
        </w:rPr>
        <w:t>НБ3пр.п.</w:t>
      </w:r>
      <w:r w:rsidRPr="00B42E01">
        <w:rPr>
          <w:rFonts w:ascii="Times New Roman" w:hAnsi="Times New Roman"/>
          <w:i/>
          <w:iCs/>
          <w:snapToGrid w:val="0"/>
          <w:sz w:val="27"/>
          <w:szCs w:val="27"/>
          <w:lang w:eastAsia="ru-RU"/>
        </w:rPr>
        <w:t xml:space="preserve">) </w:t>
      </w:r>
      <w:r w:rsidRPr="00B42E01">
        <w:rPr>
          <w:rFonts w:ascii="Times New Roman" w:hAnsi="Times New Roman"/>
          <w:iCs/>
          <w:snapToGrid w:val="0"/>
          <w:sz w:val="27"/>
          <w:szCs w:val="27"/>
          <w:lang w:eastAsia="ru-RU"/>
        </w:rPr>
        <w:t xml:space="preserve">– средний размер налоговой базы «доходы минус расходы» на одного плательщика предыдущего периода по </w:t>
      </w:r>
      <w:r w:rsidRPr="00B42E01">
        <w:rPr>
          <w:rFonts w:ascii="Times New Roman" w:hAnsi="Times New Roman"/>
          <w:b/>
          <w:i/>
          <w:snapToGrid w:val="0"/>
          <w:sz w:val="27"/>
          <w:szCs w:val="27"/>
          <w:lang w:eastAsia="ru-RU"/>
        </w:rPr>
        <w:t>УСН</w:t>
      </w:r>
      <w:proofErr w:type="gramStart"/>
      <w:r w:rsidRPr="00B42E01">
        <w:rPr>
          <w:rFonts w:ascii="Times New Roman" w:hAnsi="Times New Roman"/>
          <w:b/>
          <w:i/>
          <w:snapToGrid w:val="0"/>
          <w:sz w:val="27"/>
          <w:szCs w:val="27"/>
          <w:vertAlign w:val="subscript"/>
          <w:lang w:eastAsia="ru-RU"/>
        </w:rPr>
        <w:t>2</w:t>
      </w:r>
      <w:proofErr w:type="gramEnd"/>
      <w:r w:rsidRPr="00B42E01">
        <w:rPr>
          <w:rFonts w:ascii="Times New Roman" w:hAnsi="Times New Roman"/>
          <w:iCs/>
          <w:snapToGrid w:val="0"/>
          <w:sz w:val="27"/>
          <w:szCs w:val="27"/>
          <w:lang w:eastAsia="ru-RU"/>
        </w:rPr>
        <w:t>, тыс.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vertAlign w:val="subscript"/>
          <w:lang w:eastAsia="ru-RU"/>
        </w:rPr>
        <w:t xml:space="preserve"> </w:t>
      </w:r>
      <w:proofErr w:type="spellStart"/>
      <w:r w:rsidRPr="00B42E01">
        <w:rPr>
          <w:rFonts w:ascii="Times New Roman" w:hAnsi="Times New Roman"/>
          <w:snapToGrid w:val="0"/>
          <w:sz w:val="27"/>
          <w:szCs w:val="27"/>
          <w:vertAlign w:val="subscript"/>
          <w:lang w:eastAsia="ru-RU"/>
        </w:rPr>
        <w:t>пр.п</w:t>
      </w:r>
      <w:proofErr w:type="spellEnd"/>
      <w:r w:rsidRPr="00B42E01">
        <w:rPr>
          <w:rFonts w:ascii="Times New Roman" w:hAnsi="Times New Roman"/>
          <w:snapToGrid w:val="0"/>
          <w:sz w:val="27"/>
          <w:szCs w:val="27"/>
          <w:lang w:eastAsia="ru-RU"/>
        </w:rPr>
        <w:t xml:space="preserve"> – объем валового внутреннего продукта в предыдущем периоде, тыс.</w:t>
      </w:r>
      <w:proofErr w:type="gramEnd"/>
      <w:r w:rsidRPr="00B42E01">
        <w:rPr>
          <w:rFonts w:ascii="Times New Roman" w:hAnsi="Times New Roman"/>
          <w:snapToGrid w:val="0"/>
          <w:sz w:val="27"/>
          <w:szCs w:val="27"/>
          <w:lang w:eastAsia="ru-RU"/>
        </w:rPr>
        <w:t xml:space="preserve"> рублей;</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пр.п</w:t>
      </w:r>
      <w:proofErr w:type="spellEnd"/>
      <w:r w:rsidRPr="00B42E01">
        <w:rPr>
          <w:rFonts w:ascii="Times New Roman" w:hAnsi="Times New Roman"/>
          <w:snapToGrid w:val="0"/>
          <w:sz w:val="27"/>
          <w:szCs w:val="27"/>
          <w:vertAlign w:val="subscript"/>
          <w:lang w:eastAsia="ru-RU"/>
        </w:rPr>
        <w:t xml:space="preserve"> </w:t>
      </w:r>
      <w:r w:rsidRPr="00B42E01">
        <w:rPr>
          <w:rFonts w:ascii="Times New Roman" w:hAnsi="Times New Roman"/>
          <w:snapToGrid w:val="0"/>
          <w:sz w:val="27"/>
          <w:szCs w:val="27"/>
          <w:lang w:eastAsia="ru-RU"/>
        </w:rPr>
        <w:t>– объем экспорта предыдущего периода (в рублевом выражении);</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b/>
          <w:i/>
          <w:snapToGrid w:val="0"/>
          <w:sz w:val="27"/>
          <w:szCs w:val="27"/>
          <w:lang w:val="en-US" w:eastAsia="ru-RU"/>
        </w:rPr>
        <w:t>V</w:t>
      </w:r>
      <w:r w:rsidRPr="00B42E01">
        <w:rPr>
          <w:rFonts w:ascii="Times New Roman" w:hAnsi="Times New Roman"/>
          <w:b/>
          <w:i/>
          <w:snapToGrid w:val="0"/>
          <w:sz w:val="27"/>
          <w:szCs w:val="27"/>
          <w:vertAlign w:val="subscript"/>
          <w:lang w:eastAsia="ru-RU"/>
        </w:rPr>
        <w:t>ВВП</w:t>
      </w:r>
      <w:r w:rsidRPr="00B42E01">
        <w:rPr>
          <w:rFonts w:ascii="Times New Roman" w:hAnsi="Times New Roman"/>
          <w:snapToGrid w:val="0"/>
          <w:sz w:val="27"/>
          <w:szCs w:val="27"/>
          <w:lang w:eastAsia="ru-RU"/>
        </w:rPr>
        <w:t xml:space="preserve"> </w:t>
      </w:r>
      <w:proofErr w:type="spellStart"/>
      <w:r w:rsidRPr="00B42E01">
        <w:rPr>
          <w:rFonts w:ascii="Times New Roman" w:hAnsi="Times New Roman"/>
          <w:snapToGrid w:val="0"/>
          <w:sz w:val="27"/>
          <w:szCs w:val="27"/>
          <w:vertAlign w:val="subscript"/>
          <w:lang w:eastAsia="ru-RU"/>
        </w:rPr>
        <w:t>п.п</w:t>
      </w:r>
      <w:proofErr w:type="spellEnd"/>
      <w:r w:rsidRPr="00B42E01">
        <w:rPr>
          <w:rFonts w:ascii="Times New Roman" w:hAnsi="Times New Roman"/>
          <w:iCs/>
          <w:snapToGrid w:val="0"/>
          <w:sz w:val="27"/>
          <w:szCs w:val="27"/>
          <w:lang w:eastAsia="ru-RU"/>
        </w:rPr>
        <w:t xml:space="preserve"> </w:t>
      </w:r>
      <w:r w:rsidRPr="00B42E01">
        <w:rPr>
          <w:rFonts w:ascii="Times New Roman" w:hAnsi="Times New Roman"/>
          <w:snapToGrid w:val="0"/>
          <w:sz w:val="27"/>
          <w:szCs w:val="27"/>
          <w:lang w:eastAsia="ru-RU"/>
        </w:rPr>
        <w:t>– объем прогнозируемого валового внутреннего продукта;</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proofErr w:type="gramStart"/>
      <w:r w:rsidRPr="00B42E01">
        <w:rPr>
          <w:rFonts w:ascii="Times New Roman" w:hAnsi="Times New Roman"/>
          <w:i/>
          <w:snapToGrid w:val="0"/>
          <w:sz w:val="27"/>
          <w:szCs w:val="27"/>
          <w:lang w:val="en-US" w:eastAsia="ru-RU"/>
        </w:rPr>
        <w:t>V</w:t>
      </w:r>
      <w:r w:rsidRPr="00B42E01">
        <w:rPr>
          <w:rFonts w:ascii="Times New Roman" w:hAnsi="Times New Roman"/>
          <w:i/>
          <w:snapToGrid w:val="0"/>
          <w:sz w:val="27"/>
          <w:szCs w:val="27"/>
          <w:lang w:eastAsia="ru-RU"/>
        </w:rPr>
        <w:t xml:space="preserve"> </w:t>
      </w:r>
      <w:r w:rsidRPr="00B42E01">
        <w:rPr>
          <w:rFonts w:ascii="Times New Roman" w:hAnsi="Times New Roman"/>
          <w:i/>
          <w:snapToGrid w:val="0"/>
          <w:sz w:val="27"/>
          <w:szCs w:val="27"/>
          <w:vertAlign w:val="subscript"/>
          <w:lang w:eastAsia="ru-RU"/>
        </w:rPr>
        <w:t xml:space="preserve">экспорт </w:t>
      </w:r>
      <w:proofErr w:type="spellStart"/>
      <w:r w:rsidRPr="00B42E01">
        <w:rPr>
          <w:rFonts w:ascii="Times New Roman" w:hAnsi="Times New Roman"/>
          <w:i/>
          <w:snapToGrid w:val="0"/>
          <w:sz w:val="27"/>
          <w:szCs w:val="27"/>
          <w:vertAlign w:val="subscript"/>
          <w:lang w:eastAsia="ru-RU"/>
        </w:rPr>
        <w:t>п.п</w:t>
      </w:r>
      <w:proofErr w:type="spellEnd"/>
      <w:r w:rsidRPr="00B42E01">
        <w:rPr>
          <w:rFonts w:ascii="Times New Roman" w:hAnsi="Times New Roman"/>
          <w:snapToGrid w:val="0"/>
          <w:sz w:val="27"/>
          <w:szCs w:val="27"/>
          <w:vertAlign w:val="subscript"/>
          <w:lang w:eastAsia="ru-RU"/>
        </w:rPr>
        <w:t xml:space="preserve"> </w:t>
      </w:r>
      <w:r w:rsidR="00150A50" w:rsidRPr="00B42E01">
        <w:rPr>
          <w:rFonts w:ascii="Times New Roman" w:hAnsi="Times New Roman"/>
          <w:snapToGrid w:val="0"/>
          <w:sz w:val="27"/>
          <w:szCs w:val="27"/>
          <w:lang w:eastAsia="ru-RU"/>
        </w:rPr>
        <w:t>–</w:t>
      </w:r>
      <w:r w:rsidRPr="00B42E01">
        <w:rPr>
          <w:rFonts w:ascii="Times New Roman" w:hAnsi="Times New Roman"/>
          <w:snapToGrid w:val="0"/>
          <w:sz w:val="27"/>
          <w:szCs w:val="27"/>
          <w:lang w:eastAsia="ru-RU"/>
        </w:rPr>
        <w:t xml:space="preserve"> объем экспорта прогнозируемого периода (в рублевом выражении).</w:t>
      </w:r>
      <w:proofErr w:type="gramEnd"/>
    </w:p>
    <w:p w:rsidR="00E0212E" w:rsidRPr="00B42E01" w:rsidRDefault="00E0212E" w:rsidP="00E0212E">
      <w:pPr>
        <w:spacing w:after="0" w:line="240" w:lineRule="auto"/>
        <w:ind w:firstLine="709"/>
        <w:rPr>
          <w:rFonts w:ascii="Times New Roman" w:hAnsi="Times New Roman"/>
          <w:i/>
          <w:iCs/>
          <w:snapToGrid w:val="0"/>
          <w:sz w:val="27"/>
          <w:szCs w:val="27"/>
          <w:lang w:eastAsia="ru-RU"/>
        </w:rPr>
      </w:pPr>
    </w:p>
    <w:p w:rsidR="00E0212E" w:rsidRPr="00B42E01" w:rsidRDefault="00E0212E" w:rsidP="00E7729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Количество плательщиков прогнозируемого периода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УСН2(НБ3)</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w:t>
      </w:r>
      <w:r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vertAlign w:val="subscript"/>
          <w:lang w:eastAsia="ru-RU"/>
        </w:rPr>
        <w:t xml:space="preserve"> </w:t>
      </w:r>
      <w:r w:rsidRPr="00B42E01">
        <w:rPr>
          <w:rFonts w:ascii="Times New Roman" w:hAnsi="Times New Roman"/>
          <w:iCs/>
          <w:snapToGrid w:val="0"/>
          <w:sz w:val="27"/>
          <w:szCs w:val="27"/>
          <w:lang w:eastAsia="ru-RU"/>
        </w:rPr>
        <w:t>рассчитывается по следующей форме:</w:t>
      </w:r>
    </w:p>
    <w:p w:rsidR="00E0212E" w:rsidRPr="00B42E01" w:rsidRDefault="00E0212E" w:rsidP="00E0212E">
      <w:pPr>
        <w:spacing w:after="0" w:line="240" w:lineRule="auto"/>
        <w:ind w:firstLine="709"/>
        <w:rPr>
          <w:rFonts w:ascii="Times New Roman" w:hAnsi="Times New Roman"/>
          <w:i/>
          <w:iCs/>
          <w:snapToGrid w:val="0"/>
          <w:sz w:val="27"/>
          <w:szCs w:val="27"/>
          <w:lang w:eastAsia="ru-RU"/>
        </w:rPr>
      </w:pPr>
    </w:p>
    <w:p w:rsidR="00E0212E" w:rsidRPr="00B42E01" w:rsidRDefault="00E0212E" w:rsidP="00E0212E">
      <w:pPr>
        <w:spacing w:after="0" w:line="240" w:lineRule="auto"/>
        <w:ind w:firstLine="709"/>
        <w:jc w:val="center"/>
        <w:rPr>
          <w:rFonts w:ascii="Times New Roman" w:hAnsi="Times New Roman"/>
          <w:i/>
          <w:iCs/>
          <w:snapToGrid w:val="0"/>
          <w:sz w:val="27"/>
          <w:szCs w:val="27"/>
          <w:lang w:eastAsia="ru-RU"/>
        </w:rPr>
      </w:pPr>
      <w:proofErr w:type="gramStart"/>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НБ2)</w:t>
      </w:r>
      <w:proofErr w:type="spellStart"/>
      <w:r w:rsidRPr="00B42E01">
        <w:rPr>
          <w:rFonts w:ascii="Times New Roman" w:hAnsi="Times New Roman"/>
          <w:i/>
          <w:iCs/>
          <w:snapToGrid w:val="0"/>
          <w:sz w:val="27"/>
          <w:szCs w:val="27"/>
          <w:vertAlign w:val="subscript"/>
          <w:lang w:eastAsia="ru-RU"/>
        </w:rPr>
        <w:t>п.п</w:t>
      </w:r>
      <w:proofErr w:type="spellEnd"/>
      <w:r w:rsidRPr="00B42E01">
        <w:rPr>
          <w:rFonts w:ascii="Times New Roman" w:hAnsi="Times New Roman"/>
          <w:i/>
          <w:iCs/>
          <w:snapToGrid w:val="0"/>
          <w:sz w:val="27"/>
          <w:szCs w:val="27"/>
          <w:vertAlign w:val="subscript"/>
          <w:lang w:eastAsia="ru-RU"/>
        </w:rPr>
        <w:t xml:space="preserve">. </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lang w:eastAsia="ru-RU"/>
        </w:rPr>
        <w:t xml:space="preserve"> </w:t>
      </w:r>
      <w:r w:rsidRPr="00B42E01">
        <w:rPr>
          <w:rFonts w:ascii="Times New Roman" w:hAnsi="Times New Roman"/>
          <w:i/>
          <w:iCs/>
          <w:snapToGrid w:val="0"/>
          <w:sz w:val="27"/>
          <w:szCs w:val="27"/>
          <w:vertAlign w:val="subscript"/>
          <w:lang w:eastAsia="ru-RU"/>
        </w:rPr>
        <w:t>УСН2(НБ3)</w:t>
      </w:r>
      <w:proofErr w:type="spellStart"/>
      <w:r w:rsidRPr="00B42E01">
        <w:rPr>
          <w:rFonts w:ascii="Times New Roman" w:hAnsi="Times New Roman"/>
          <w:i/>
          <w:iCs/>
          <w:snapToGrid w:val="0"/>
          <w:sz w:val="27"/>
          <w:szCs w:val="27"/>
          <w:vertAlign w:val="subscript"/>
          <w:lang w:eastAsia="ru-RU"/>
        </w:rPr>
        <w:t>пр.п</w:t>
      </w:r>
      <w:proofErr w:type="spellEnd"/>
      <w:r w:rsidRPr="00B42E01">
        <w:rPr>
          <w:rFonts w:ascii="Times New Roman" w:hAnsi="Times New Roman"/>
          <w:i/>
          <w:iCs/>
          <w:snapToGrid w:val="0"/>
          <w:sz w:val="27"/>
          <w:szCs w:val="27"/>
          <w:vertAlign w:val="subscript"/>
          <w:lang w:eastAsia="ru-RU"/>
        </w:rPr>
        <w:t xml:space="preserve">. </w:t>
      </w:r>
      <w:r w:rsidRPr="00B42E01">
        <w:rPr>
          <w:rFonts w:ascii="Times New Roman" w:hAnsi="Times New Roman"/>
          <w:i/>
          <w:iCs/>
          <w:snapToGrid w:val="0"/>
          <w:sz w:val="27"/>
          <w:szCs w:val="27"/>
          <w:lang w:eastAsia="ru-RU"/>
        </w:rPr>
        <w:t>* ТР</w:t>
      </w:r>
      <w:r w:rsidRPr="00B42E01">
        <w:rPr>
          <w:rFonts w:ascii="Times New Roman" w:hAnsi="Times New Roman"/>
          <w:i/>
          <w:iCs/>
          <w:snapToGrid w:val="0"/>
          <w:sz w:val="27"/>
          <w:szCs w:val="27"/>
          <w:vertAlign w:val="subscript"/>
          <w:lang w:eastAsia="ru-RU"/>
        </w:rPr>
        <w:t>3года</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УСН2(НБ3)</w:t>
      </w:r>
      <w:r w:rsidRPr="00B42E01">
        <w:rPr>
          <w:rFonts w:ascii="Times New Roman" w:hAnsi="Times New Roman"/>
          <w:i/>
          <w:iCs/>
          <w:snapToGrid w:val="0"/>
          <w:sz w:val="27"/>
          <w:szCs w:val="27"/>
          <w:lang w:eastAsia="ru-RU"/>
        </w:rPr>
        <w:t>) / 100,</w:t>
      </w:r>
    </w:p>
    <w:p w:rsidR="00E0212E" w:rsidRPr="00B42E01" w:rsidRDefault="00E0212E" w:rsidP="00E7729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Cs/>
          <w:snapToGrid w:val="0"/>
          <w:sz w:val="27"/>
          <w:szCs w:val="27"/>
          <w:lang w:eastAsia="ru-RU"/>
        </w:rPr>
        <w:t>где:</w:t>
      </w:r>
    </w:p>
    <w:p w:rsidR="00E0212E" w:rsidRPr="00B42E01" w:rsidRDefault="00E0212E" w:rsidP="00E7729E">
      <w:pPr>
        <w:spacing w:after="0" w:line="240" w:lineRule="auto"/>
        <w:ind w:firstLine="709"/>
        <w:jc w:val="both"/>
        <w:rPr>
          <w:rFonts w:ascii="Times New Roman" w:hAnsi="Times New Roman"/>
          <w:iCs/>
          <w:snapToGrid w:val="0"/>
          <w:sz w:val="27"/>
          <w:szCs w:val="27"/>
          <w:lang w:eastAsia="ru-RU"/>
        </w:rPr>
      </w:pPr>
      <w:proofErr w:type="gramStart"/>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УСН2(</w:t>
      </w:r>
      <w:proofErr w:type="gramEnd"/>
      <w:r w:rsidRPr="00B42E01">
        <w:rPr>
          <w:rFonts w:ascii="Times New Roman" w:hAnsi="Times New Roman"/>
          <w:i/>
          <w:iCs/>
          <w:snapToGrid w:val="0"/>
          <w:sz w:val="27"/>
          <w:szCs w:val="27"/>
          <w:vertAlign w:val="subscript"/>
          <w:lang w:eastAsia="ru-RU"/>
        </w:rPr>
        <w:t>НБ3)</w:t>
      </w:r>
      <w:proofErr w:type="spellStart"/>
      <w:r w:rsidRPr="00B42E01">
        <w:rPr>
          <w:rFonts w:ascii="Times New Roman" w:hAnsi="Times New Roman"/>
          <w:i/>
          <w:iCs/>
          <w:snapToGrid w:val="0"/>
          <w:sz w:val="27"/>
          <w:szCs w:val="27"/>
          <w:vertAlign w:val="subscript"/>
          <w:lang w:eastAsia="ru-RU"/>
        </w:rPr>
        <w:t>пр.п</w:t>
      </w:r>
      <w:proofErr w:type="spellEnd"/>
      <w:r w:rsidRPr="00B42E01">
        <w:rPr>
          <w:rFonts w:ascii="Times New Roman" w:hAnsi="Times New Roman"/>
          <w:iCs/>
          <w:snapToGrid w:val="0"/>
          <w:sz w:val="27"/>
          <w:szCs w:val="27"/>
          <w:vertAlign w:val="subscript"/>
          <w:lang w:eastAsia="ru-RU"/>
        </w:rPr>
        <w:t xml:space="preserve">. </w:t>
      </w:r>
      <w:r w:rsidR="00E7729E" w:rsidRPr="00B42E01">
        <w:rPr>
          <w:rFonts w:ascii="Times New Roman" w:hAnsi="Times New Roman"/>
          <w:iCs/>
          <w:snapToGrid w:val="0"/>
          <w:sz w:val="27"/>
          <w:szCs w:val="27"/>
          <w:lang w:eastAsia="ru-RU"/>
        </w:rPr>
        <w:t>–</w:t>
      </w:r>
      <w:r w:rsidRPr="00B42E01">
        <w:rPr>
          <w:rFonts w:ascii="Times New Roman" w:hAnsi="Times New Roman"/>
          <w:iCs/>
          <w:snapToGrid w:val="0"/>
          <w:sz w:val="27"/>
          <w:szCs w:val="27"/>
          <w:lang w:eastAsia="ru-RU"/>
        </w:rPr>
        <w:t xml:space="preserve"> количество плательщиков предыдущего периода, ед.;</w:t>
      </w:r>
    </w:p>
    <w:p w:rsidR="00E0212E" w:rsidRPr="00B42E01" w:rsidRDefault="00E0212E" w:rsidP="00E7729E">
      <w:pPr>
        <w:spacing w:after="0" w:line="240" w:lineRule="auto"/>
        <w:ind w:firstLine="709"/>
        <w:jc w:val="both"/>
        <w:rPr>
          <w:rFonts w:ascii="Times New Roman" w:hAnsi="Times New Roman"/>
          <w:iCs/>
          <w:snapToGrid w:val="0"/>
          <w:sz w:val="27"/>
          <w:szCs w:val="27"/>
          <w:lang w:eastAsia="ru-RU"/>
        </w:rPr>
      </w:pPr>
      <w:r w:rsidRPr="00B42E01">
        <w:rPr>
          <w:rFonts w:ascii="Times New Roman" w:hAnsi="Times New Roman"/>
          <w:i/>
          <w:iCs/>
          <w:snapToGrid w:val="0"/>
          <w:sz w:val="27"/>
          <w:szCs w:val="27"/>
          <w:lang w:eastAsia="ru-RU"/>
        </w:rPr>
        <w:t>ТР</w:t>
      </w:r>
      <w:r w:rsidRPr="00B42E01">
        <w:rPr>
          <w:rFonts w:ascii="Times New Roman" w:hAnsi="Times New Roman"/>
          <w:i/>
          <w:iCs/>
          <w:snapToGrid w:val="0"/>
          <w:sz w:val="27"/>
          <w:szCs w:val="27"/>
          <w:vertAlign w:val="subscript"/>
          <w:lang w:eastAsia="ru-RU"/>
        </w:rPr>
        <w:t>3года</w:t>
      </w:r>
      <w:r w:rsidRPr="00B42E01">
        <w:rPr>
          <w:rFonts w:ascii="Times New Roman" w:hAnsi="Times New Roman"/>
          <w:i/>
          <w:iCs/>
          <w:snapToGrid w:val="0"/>
          <w:sz w:val="27"/>
          <w:szCs w:val="27"/>
          <w:lang w:eastAsia="ru-RU"/>
        </w:rPr>
        <w:t>(</w:t>
      </w:r>
      <w:r w:rsidRPr="00B42E01">
        <w:rPr>
          <w:rFonts w:ascii="Times New Roman" w:hAnsi="Times New Roman"/>
          <w:i/>
          <w:iCs/>
          <w:snapToGrid w:val="0"/>
          <w:sz w:val="27"/>
          <w:szCs w:val="27"/>
          <w:lang w:val="en-US" w:eastAsia="ru-RU"/>
        </w:rPr>
        <w:t>Q</w:t>
      </w:r>
      <w:r w:rsidRPr="00B42E01">
        <w:rPr>
          <w:rFonts w:ascii="Times New Roman" w:hAnsi="Times New Roman"/>
          <w:i/>
          <w:iCs/>
          <w:snapToGrid w:val="0"/>
          <w:sz w:val="27"/>
          <w:szCs w:val="27"/>
          <w:vertAlign w:val="subscript"/>
          <w:lang w:eastAsia="ru-RU"/>
        </w:rPr>
        <w:t>(УСН</w:t>
      </w:r>
      <w:proofErr w:type="gramStart"/>
      <w:r w:rsidRPr="00B42E01">
        <w:rPr>
          <w:rFonts w:ascii="Times New Roman" w:hAnsi="Times New Roman"/>
          <w:i/>
          <w:iCs/>
          <w:snapToGrid w:val="0"/>
          <w:sz w:val="27"/>
          <w:szCs w:val="27"/>
          <w:vertAlign w:val="subscript"/>
          <w:lang w:eastAsia="ru-RU"/>
        </w:rPr>
        <w:t>2</w:t>
      </w:r>
      <w:proofErr w:type="gramEnd"/>
      <w:r w:rsidRPr="00B42E01">
        <w:rPr>
          <w:rFonts w:ascii="Times New Roman" w:hAnsi="Times New Roman"/>
          <w:i/>
          <w:iCs/>
          <w:snapToGrid w:val="0"/>
          <w:sz w:val="27"/>
          <w:szCs w:val="27"/>
          <w:vertAlign w:val="subscript"/>
          <w:lang w:eastAsia="ru-RU"/>
        </w:rPr>
        <w:t>(НБ3)</w:t>
      </w:r>
      <w:r w:rsidRPr="00B42E01">
        <w:rPr>
          <w:rFonts w:ascii="Times New Roman" w:hAnsi="Times New Roman"/>
          <w:i/>
          <w:iCs/>
          <w:snapToGrid w:val="0"/>
          <w:sz w:val="27"/>
          <w:szCs w:val="27"/>
          <w:lang w:eastAsia="ru-RU"/>
        </w:rPr>
        <w:t>)</w:t>
      </w:r>
      <w:r w:rsidRPr="00B42E01">
        <w:rPr>
          <w:rFonts w:ascii="Times New Roman" w:hAnsi="Times New Roman"/>
          <w:iCs/>
          <w:snapToGrid w:val="0"/>
          <w:sz w:val="27"/>
          <w:szCs w:val="27"/>
          <w:lang w:eastAsia="ru-RU"/>
        </w:rPr>
        <w:t xml:space="preserve"> – средний темп роста количества плательщиков за 3 года, предшествующие прогнозируемому периоду, %.</w:t>
      </w:r>
    </w:p>
    <w:p w:rsidR="00E0212E" w:rsidRPr="00B42E01" w:rsidRDefault="00E0212E" w:rsidP="00E0212E">
      <w:pPr>
        <w:spacing w:after="0" w:line="240" w:lineRule="auto"/>
        <w:ind w:firstLine="709"/>
        <w:jc w:val="both"/>
        <w:rPr>
          <w:rFonts w:ascii="Times New Roman" w:hAnsi="Times New Roman"/>
          <w:sz w:val="27"/>
          <w:szCs w:val="27"/>
          <w:lang w:eastAsia="ru-RU"/>
        </w:rPr>
      </w:pPr>
      <w:r w:rsidRPr="00B42E01">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E0212E" w:rsidRPr="00B42E01" w:rsidRDefault="00E0212E" w:rsidP="00E0212E">
      <w:pPr>
        <w:spacing w:after="0" w:line="240" w:lineRule="auto"/>
        <w:ind w:firstLine="709"/>
        <w:jc w:val="both"/>
        <w:rPr>
          <w:rFonts w:ascii="Times New Roman" w:hAnsi="Times New Roman"/>
          <w:sz w:val="27"/>
          <w:szCs w:val="27"/>
        </w:rPr>
      </w:pPr>
      <w:r w:rsidRPr="00B42E01">
        <w:rPr>
          <w:rFonts w:ascii="Times New Roman" w:hAnsi="Times New Roman"/>
          <w:sz w:val="27"/>
          <w:szCs w:val="27"/>
        </w:rPr>
        <w:t xml:space="preserve">Объём выпадающих доходов определяется в рамках прописанного </w:t>
      </w:r>
      <w:proofErr w:type="gramStart"/>
      <w:r w:rsidRPr="00B42E01">
        <w:rPr>
          <w:rFonts w:ascii="Times New Roman" w:hAnsi="Times New Roman"/>
          <w:sz w:val="27"/>
          <w:szCs w:val="27"/>
        </w:rPr>
        <w:t>алгоритма расчёта прогнозного объёма поступлений налога</w:t>
      </w:r>
      <w:proofErr w:type="gramEnd"/>
      <w:r w:rsidRPr="00B42E01">
        <w:rPr>
          <w:rFonts w:ascii="Times New Roman" w:hAnsi="Times New Roman"/>
          <w:sz w:val="27"/>
          <w:szCs w:val="27"/>
        </w:rPr>
        <w:t>.</w:t>
      </w:r>
    </w:p>
    <w:p w:rsidR="00E0212E" w:rsidRPr="00B42E01" w:rsidRDefault="00E0212E" w:rsidP="00E0212E">
      <w:pPr>
        <w:spacing w:after="0" w:line="240" w:lineRule="auto"/>
        <w:ind w:firstLine="709"/>
        <w:jc w:val="both"/>
        <w:rPr>
          <w:rFonts w:ascii="Times New Roman" w:hAnsi="Times New Roman"/>
          <w:snapToGrid w:val="0"/>
          <w:sz w:val="27"/>
          <w:szCs w:val="27"/>
          <w:lang w:eastAsia="ru-RU"/>
        </w:rPr>
      </w:pPr>
      <w:r w:rsidRPr="00B42E01">
        <w:rPr>
          <w:rFonts w:ascii="Times New Roman" w:hAnsi="Times New Roman"/>
          <w:snapToGrid w:val="0"/>
          <w:sz w:val="27"/>
          <w:szCs w:val="27"/>
          <w:lang w:eastAsia="ru-RU"/>
        </w:rPr>
        <w:t xml:space="preserve">Налог, взимаемый в связи с применением упрощенной системы налогообложения, зачисляется </w:t>
      </w:r>
      <w:r w:rsidR="00EF227A" w:rsidRPr="00F133A2">
        <w:rPr>
          <w:rFonts w:ascii="Times New Roman" w:hAnsi="Times New Roman"/>
          <w:sz w:val="27"/>
          <w:szCs w:val="27"/>
        </w:rPr>
        <w:t xml:space="preserve">в </w:t>
      </w:r>
      <w:r w:rsidR="00EF227A" w:rsidRPr="00D970EF">
        <w:rPr>
          <w:rFonts w:ascii="Times New Roman" w:hAnsi="Times New Roman"/>
          <w:sz w:val="27"/>
          <w:szCs w:val="27"/>
        </w:rPr>
        <w:t xml:space="preserve">консолидированный бюджет Мурманской области </w:t>
      </w:r>
      <w:r w:rsidRPr="00B42E01">
        <w:rPr>
          <w:rFonts w:ascii="Times New Roman" w:hAnsi="Times New Roman"/>
          <w:snapToGrid w:val="0"/>
          <w:sz w:val="27"/>
          <w:szCs w:val="27"/>
          <w:lang w:eastAsia="ru-RU"/>
        </w:rPr>
        <w:t>по нормативам, установленным в соответствии со статьями БК РФ.</w:t>
      </w:r>
    </w:p>
    <w:p w:rsidR="00B55752" w:rsidRPr="007A2F10" w:rsidRDefault="00B55752" w:rsidP="00E0212E">
      <w:pPr>
        <w:spacing w:after="0" w:line="240" w:lineRule="auto"/>
        <w:ind w:firstLine="709"/>
        <w:jc w:val="both"/>
        <w:rPr>
          <w:rFonts w:ascii="Times New Roman" w:hAnsi="Times New Roman"/>
          <w:snapToGrid w:val="0"/>
          <w:sz w:val="27"/>
          <w:szCs w:val="27"/>
          <w:highlight w:val="yellow"/>
          <w:lang w:eastAsia="ru-RU"/>
        </w:rPr>
      </w:pPr>
    </w:p>
    <w:p w:rsidR="00B55752" w:rsidRPr="00B42E01" w:rsidRDefault="00B55752" w:rsidP="00636B93">
      <w:pPr>
        <w:pStyle w:val="22"/>
        <w:numPr>
          <w:ilvl w:val="2"/>
          <w:numId w:val="3"/>
        </w:numPr>
        <w:spacing w:after="0" w:line="240" w:lineRule="auto"/>
        <w:jc w:val="both"/>
        <w:outlineLvl w:val="0"/>
        <w:rPr>
          <w:rFonts w:eastAsia="MS Gothic"/>
          <w:b/>
          <w:bCs/>
          <w:i/>
          <w:kern w:val="32"/>
          <w:sz w:val="27"/>
          <w:szCs w:val="27"/>
        </w:rPr>
      </w:pPr>
      <w:bookmarkStart w:id="75" w:name="_Toc226466876"/>
      <w:r w:rsidRPr="00B42E01">
        <w:rPr>
          <w:rFonts w:eastAsia="MS Gothic"/>
          <w:b/>
          <w:bCs/>
          <w:i/>
          <w:kern w:val="32"/>
          <w:sz w:val="27"/>
          <w:szCs w:val="27"/>
        </w:rPr>
        <w:t>Налог, взимаемый с налогоплательщиков, выбравших в качестве объекта налогообложения доходы (за налоговые периоды, истекшие до 1 января 2011 года) (182 1 05 01012 01 0000 110).</w:t>
      </w:r>
      <w:bookmarkEnd w:id="75"/>
      <w:r w:rsidRPr="00B42E01">
        <w:rPr>
          <w:rFonts w:eastAsia="MS Gothic"/>
          <w:b/>
          <w:bCs/>
          <w:i/>
          <w:kern w:val="32"/>
          <w:sz w:val="27"/>
          <w:szCs w:val="27"/>
        </w:rPr>
        <w:t xml:space="preserve"> </w:t>
      </w:r>
    </w:p>
    <w:p w:rsidR="00B55752" w:rsidRPr="00B42E01" w:rsidRDefault="00B55752" w:rsidP="00636B93">
      <w:pPr>
        <w:pStyle w:val="22"/>
        <w:numPr>
          <w:ilvl w:val="2"/>
          <w:numId w:val="3"/>
        </w:numPr>
        <w:spacing w:after="0" w:line="240" w:lineRule="auto"/>
        <w:jc w:val="both"/>
        <w:outlineLvl w:val="0"/>
        <w:rPr>
          <w:rFonts w:eastAsia="MS Gothic"/>
          <w:b/>
          <w:bCs/>
          <w:i/>
          <w:kern w:val="32"/>
          <w:sz w:val="27"/>
          <w:szCs w:val="27"/>
        </w:rPr>
      </w:pPr>
      <w:bookmarkStart w:id="76" w:name="_Toc226466877"/>
      <w:r w:rsidRPr="00B42E01">
        <w:rPr>
          <w:rFonts w:eastAsia="MS Gothic"/>
          <w:b/>
          <w:bCs/>
          <w:i/>
          <w:kern w:val="32"/>
          <w:sz w:val="27"/>
          <w:szCs w:val="27"/>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(182 1 05 01022 01 0000 110).</w:t>
      </w:r>
      <w:bookmarkEnd w:id="76"/>
    </w:p>
    <w:p w:rsidR="00B55752" w:rsidRPr="00B42E01" w:rsidRDefault="00B55752" w:rsidP="00636B93">
      <w:pPr>
        <w:pStyle w:val="22"/>
        <w:numPr>
          <w:ilvl w:val="2"/>
          <w:numId w:val="3"/>
        </w:numPr>
        <w:spacing w:after="0" w:line="240" w:lineRule="auto"/>
        <w:jc w:val="both"/>
        <w:outlineLvl w:val="0"/>
        <w:rPr>
          <w:rFonts w:eastAsia="MS Gothic"/>
          <w:b/>
          <w:bCs/>
          <w:i/>
          <w:kern w:val="32"/>
          <w:sz w:val="27"/>
          <w:szCs w:val="27"/>
        </w:rPr>
      </w:pPr>
      <w:bookmarkStart w:id="77" w:name="_Toc226466878"/>
      <w:r w:rsidRPr="00B42E01">
        <w:rPr>
          <w:rFonts w:eastAsia="MS Gothic"/>
          <w:b/>
          <w:bCs/>
          <w:i/>
          <w:kern w:val="32"/>
          <w:sz w:val="27"/>
          <w:szCs w:val="27"/>
        </w:rPr>
        <w:t>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w:t>
      </w:r>
      <w:bookmarkEnd w:id="77"/>
    </w:p>
    <w:p w:rsidR="00B55752" w:rsidRPr="00B42E01" w:rsidRDefault="00B55752" w:rsidP="00636B93">
      <w:pPr>
        <w:pStyle w:val="22"/>
        <w:numPr>
          <w:ilvl w:val="2"/>
          <w:numId w:val="3"/>
        </w:numPr>
        <w:spacing w:after="0" w:line="240" w:lineRule="auto"/>
        <w:jc w:val="both"/>
        <w:outlineLvl w:val="0"/>
        <w:rPr>
          <w:rFonts w:eastAsia="MS Gothic"/>
          <w:b/>
          <w:bCs/>
          <w:i/>
          <w:kern w:val="32"/>
          <w:sz w:val="27"/>
          <w:szCs w:val="27"/>
        </w:rPr>
      </w:pPr>
      <w:r w:rsidRPr="00B42E01">
        <w:rPr>
          <w:rFonts w:eastAsia="MS Gothic"/>
          <w:b/>
          <w:bCs/>
          <w:i/>
          <w:kern w:val="32"/>
          <w:sz w:val="27"/>
          <w:szCs w:val="27"/>
        </w:rPr>
        <w:t xml:space="preserve"> </w:t>
      </w:r>
      <w:bookmarkStart w:id="78" w:name="_Toc226466879"/>
      <w:r w:rsidRPr="00B42E01">
        <w:rPr>
          <w:rFonts w:eastAsia="MS Gothic"/>
          <w:b/>
          <w:bCs/>
          <w:i/>
          <w:kern w:val="32"/>
          <w:sz w:val="27"/>
          <w:szCs w:val="27"/>
        </w:rPr>
        <w:t>Единый налог на вмененный доход для отдельных видов деятельности (за налоговые периоды, истекшие до 1 января 2011 года) (182 1 05 02020 02 0000 110).</w:t>
      </w:r>
      <w:bookmarkEnd w:id="78"/>
    </w:p>
    <w:p w:rsidR="00B55752" w:rsidRPr="00B42E01" w:rsidRDefault="00B55752" w:rsidP="00B55752">
      <w:pPr>
        <w:spacing w:after="0" w:line="240" w:lineRule="auto"/>
        <w:ind w:firstLine="709"/>
        <w:jc w:val="both"/>
        <w:rPr>
          <w:rFonts w:ascii="Times New Roman" w:eastAsia="MS Gothic" w:hAnsi="Times New Roman"/>
          <w:bCs/>
          <w:kern w:val="32"/>
          <w:sz w:val="27"/>
          <w:szCs w:val="27"/>
          <w:lang w:eastAsia="ru-RU"/>
        </w:rPr>
      </w:pPr>
    </w:p>
    <w:p w:rsidR="00B55752" w:rsidRPr="00B42E01" w:rsidRDefault="00B55752" w:rsidP="00B55752">
      <w:pPr>
        <w:spacing w:after="0" w:line="240" w:lineRule="auto"/>
        <w:ind w:firstLine="709"/>
        <w:jc w:val="both"/>
        <w:rPr>
          <w:rFonts w:ascii="Times New Roman" w:hAnsi="Times New Roman"/>
          <w:sz w:val="27"/>
          <w:szCs w:val="27"/>
        </w:rPr>
      </w:pPr>
      <w:proofErr w:type="gramStart"/>
      <w:r w:rsidRPr="00B42E01">
        <w:rPr>
          <w:rFonts w:ascii="Times New Roman" w:hAnsi="Times New Roman"/>
          <w:sz w:val="27"/>
          <w:szCs w:val="27"/>
        </w:rPr>
        <w:t xml:space="preserve">Расчёт прогноза поступлений по указанным КБК </w:t>
      </w:r>
      <w:r w:rsidR="008173AC" w:rsidRPr="00B42E01">
        <w:rPr>
          <w:rFonts w:ascii="Times New Roman" w:hAnsi="Times New Roman"/>
          <w:sz w:val="27"/>
          <w:szCs w:val="27"/>
        </w:rPr>
        <w:t>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w:t>
      </w:r>
      <w:r w:rsidR="00150143" w:rsidRPr="00B42E01">
        <w:rPr>
          <w:rFonts w:ascii="Times New Roman" w:hAnsi="Times New Roman"/>
          <w:sz w:val="27"/>
          <w:szCs w:val="27"/>
        </w:rPr>
        <w:t xml:space="preserve">оссийской </w:t>
      </w:r>
      <w:r w:rsidR="008173AC" w:rsidRPr="00B42E01">
        <w:rPr>
          <w:rFonts w:ascii="Times New Roman" w:hAnsi="Times New Roman"/>
          <w:sz w:val="27"/>
          <w:szCs w:val="27"/>
        </w:rPr>
        <w:t>Ф</w:t>
      </w:r>
      <w:r w:rsidR="00150143" w:rsidRPr="00B42E01">
        <w:rPr>
          <w:rFonts w:ascii="Times New Roman" w:hAnsi="Times New Roman"/>
          <w:sz w:val="27"/>
          <w:szCs w:val="27"/>
        </w:rPr>
        <w:t>едерации</w:t>
      </w:r>
      <w:r w:rsidR="008173AC" w:rsidRPr="00B42E01">
        <w:rPr>
          <w:rFonts w:ascii="Times New Roman" w:hAnsi="Times New Roman"/>
          <w:sz w:val="27"/>
          <w:szCs w:val="27"/>
        </w:rPr>
        <w:t>, а также другие факторы:</w:t>
      </w:r>
      <w:proofErr w:type="gramEnd"/>
    </w:p>
    <w:p w:rsidR="00B55752" w:rsidRPr="00B42E01" w:rsidRDefault="00B55752" w:rsidP="00B55752">
      <w:pPr>
        <w:spacing w:after="0" w:line="240" w:lineRule="auto"/>
        <w:ind w:firstLine="709"/>
        <w:jc w:val="both"/>
        <w:rPr>
          <w:rFonts w:ascii="Times New Roman" w:hAnsi="Times New Roman"/>
          <w:sz w:val="27"/>
          <w:szCs w:val="27"/>
        </w:rPr>
      </w:pPr>
    </w:p>
    <w:p w:rsidR="00B55752" w:rsidRPr="00B42E01" w:rsidRDefault="00B55752" w:rsidP="00B55752">
      <w:pPr>
        <w:autoSpaceDE w:val="0"/>
        <w:autoSpaceDN w:val="0"/>
        <w:adjustRightInd w:val="0"/>
        <w:spacing w:after="0" w:line="240" w:lineRule="auto"/>
        <w:ind w:firstLine="709"/>
        <w:jc w:val="both"/>
        <w:rPr>
          <w:rFonts w:ascii="Times New Roman" w:eastAsiaTheme="minorHAnsi" w:hAnsi="Times New Roman"/>
          <w:sz w:val="27"/>
          <w:szCs w:val="27"/>
        </w:rPr>
      </w:pPr>
      <w:r w:rsidRPr="00B42E01">
        <w:rPr>
          <w:rFonts w:ascii="Times New Roman" w:hAnsi="Times New Roman"/>
          <w:i/>
          <w:sz w:val="27"/>
          <w:szCs w:val="27"/>
        </w:rPr>
        <w:t>П</w:t>
      </w:r>
      <w:proofErr w:type="gramStart"/>
      <w:r w:rsidRPr="00B42E01">
        <w:rPr>
          <w:rFonts w:ascii="Times New Roman" w:hAnsi="Times New Roman"/>
          <w:i/>
          <w:sz w:val="27"/>
          <w:szCs w:val="27"/>
        </w:rPr>
        <w:t>1</w:t>
      </w:r>
      <w:proofErr w:type="gramEnd"/>
      <w:r w:rsidRPr="00B42E01">
        <w:rPr>
          <w:rFonts w:ascii="Times New Roman" w:hAnsi="Times New Roman"/>
          <w:i/>
          <w:sz w:val="27"/>
          <w:szCs w:val="27"/>
        </w:rPr>
        <w:t xml:space="preserve">, П2, П3 </w:t>
      </w:r>
      <w:r w:rsidRPr="00B42E01">
        <w:rPr>
          <w:rFonts w:ascii="Times New Roman" w:hAnsi="Times New Roman"/>
          <w:sz w:val="27"/>
          <w:szCs w:val="27"/>
        </w:rPr>
        <w:t xml:space="preserve">– </w:t>
      </w:r>
      <w:r w:rsidRPr="00B42E01">
        <w:rPr>
          <w:rFonts w:ascii="Times New Roman" w:eastAsiaTheme="minorHAnsi" w:hAnsi="Times New Roman"/>
          <w:sz w:val="27"/>
          <w:szCs w:val="27"/>
        </w:rPr>
        <w:t xml:space="preserve">сумма поступлений за предыдущие периоды, предшествующих году составления прогноза или за весь период поступления соответствующего вида доходов; </w:t>
      </w:r>
    </w:p>
    <w:p w:rsidR="00B55752" w:rsidRPr="00B42E01" w:rsidRDefault="00B55752" w:rsidP="00B55752">
      <w:pPr>
        <w:spacing w:after="0" w:line="240" w:lineRule="auto"/>
        <w:ind w:firstLine="709"/>
        <w:jc w:val="both"/>
        <w:rPr>
          <w:rFonts w:ascii="Times New Roman" w:hAnsi="Times New Roman"/>
          <w:sz w:val="27"/>
          <w:szCs w:val="27"/>
        </w:rPr>
      </w:pPr>
      <w:r w:rsidRPr="00B42E01">
        <w:rPr>
          <w:rFonts w:ascii="Times New Roman" w:hAnsi="Times New Roman"/>
          <w:i/>
          <w:sz w:val="27"/>
          <w:szCs w:val="27"/>
          <w:lang w:val="en-US"/>
        </w:rPr>
        <w:t>F</w:t>
      </w:r>
      <w:r w:rsidRPr="00B42E01">
        <w:rPr>
          <w:rFonts w:ascii="Times New Roman" w:hAnsi="Times New Roman"/>
          <w:i/>
          <w:sz w:val="27"/>
          <w:szCs w:val="27"/>
        </w:rPr>
        <w:t xml:space="preserve"> </w:t>
      </w:r>
      <w:r w:rsidRPr="00B42E01">
        <w:rPr>
          <w:rFonts w:ascii="Times New Roman" w:hAnsi="Times New Roman"/>
          <w:sz w:val="27"/>
          <w:szCs w:val="27"/>
        </w:rPr>
        <w:t xml:space="preserve">– </w:t>
      </w:r>
      <w:proofErr w:type="gramStart"/>
      <w:r w:rsidRPr="00B42E01">
        <w:rPr>
          <w:rFonts w:ascii="Times New Roman" w:hAnsi="Times New Roman"/>
          <w:sz w:val="27"/>
          <w:szCs w:val="27"/>
        </w:rPr>
        <w:t>корректирующая</w:t>
      </w:r>
      <w:proofErr w:type="gramEnd"/>
      <w:r w:rsidRPr="00B42E01">
        <w:rPr>
          <w:rFonts w:ascii="Times New Roman" w:hAnsi="Times New Roman"/>
          <w:sz w:val="27"/>
          <w:szCs w:val="27"/>
        </w:rPr>
        <w:t xml:space="preserve"> сумма поступлений, учитывающая изменения законодательства Российской Федерации, а также разовые операции (поступления, возвраты и т.д., а также данные о фактических поступлениях доходов за истекшие месяцы текущего года).</w:t>
      </w:r>
    </w:p>
    <w:p w:rsidR="00B55752" w:rsidRPr="007A2F10" w:rsidRDefault="00B55752" w:rsidP="00B55752">
      <w:pPr>
        <w:spacing w:after="0" w:line="240" w:lineRule="auto"/>
        <w:ind w:firstLine="709"/>
        <w:jc w:val="both"/>
        <w:rPr>
          <w:rFonts w:ascii="Times New Roman" w:hAnsi="Times New Roman"/>
          <w:sz w:val="27"/>
          <w:szCs w:val="27"/>
          <w:highlight w:val="yellow"/>
        </w:rPr>
      </w:pPr>
    </w:p>
    <w:p w:rsidR="00984D1E" w:rsidRPr="005132A6" w:rsidRDefault="002B5C4A" w:rsidP="00636B93">
      <w:pPr>
        <w:pStyle w:val="10"/>
        <w:numPr>
          <w:ilvl w:val="1"/>
          <w:numId w:val="3"/>
        </w:numPr>
        <w:spacing w:before="0" w:after="240"/>
        <w:ind w:left="788" w:hanging="431"/>
        <w:jc w:val="center"/>
        <w:rPr>
          <w:rFonts w:ascii="Times New Roman" w:hAnsi="Times New Roman"/>
          <w:sz w:val="27"/>
          <w:szCs w:val="27"/>
        </w:rPr>
      </w:pPr>
      <w:bookmarkStart w:id="79" w:name="_Toc226466880"/>
      <w:r w:rsidRPr="005132A6">
        <w:rPr>
          <w:rFonts w:ascii="Times New Roman" w:hAnsi="Times New Roman"/>
          <w:sz w:val="27"/>
          <w:szCs w:val="27"/>
        </w:rPr>
        <w:t>Единый сельскохозяйственный налог</w:t>
      </w:r>
      <w:r w:rsidR="00812B14" w:rsidRPr="005132A6">
        <w:rPr>
          <w:rFonts w:ascii="Times New Roman" w:hAnsi="Times New Roman"/>
          <w:sz w:val="27"/>
          <w:szCs w:val="27"/>
        </w:rPr>
        <w:br/>
      </w:r>
      <w:r w:rsidRPr="005132A6">
        <w:rPr>
          <w:rFonts w:ascii="Times New Roman" w:hAnsi="Times New Roman"/>
          <w:sz w:val="27"/>
          <w:szCs w:val="27"/>
        </w:rPr>
        <w:t>182 1 05 03010 01 0000 110</w:t>
      </w:r>
      <w:bookmarkEnd w:id="79"/>
      <w:r w:rsidRPr="005132A6">
        <w:rPr>
          <w:rFonts w:ascii="Times New Roman" w:hAnsi="Times New Roman"/>
          <w:sz w:val="27"/>
          <w:szCs w:val="27"/>
        </w:rPr>
        <w:t xml:space="preserve"> </w:t>
      </w:r>
    </w:p>
    <w:p w:rsidR="000662D2" w:rsidRPr="005132A6" w:rsidRDefault="000662D2" w:rsidP="00636B93">
      <w:pPr>
        <w:pStyle w:val="10"/>
        <w:numPr>
          <w:ilvl w:val="2"/>
          <w:numId w:val="3"/>
        </w:numPr>
        <w:spacing w:before="0" w:after="240"/>
        <w:jc w:val="center"/>
        <w:rPr>
          <w:rFonts w:ascii="Times New Roman" w:hAnsi="Times New Roman"/>
          <w:i/>
          <w:sz w:val="27"/>
          <w:szCs w:val="27"/>
          <w:lang w:eastAsia="en-US"/>
        </w:rPr>
      </w:pPr>
      <w:bookmarkStart w:id="80" w:name="_Toc226466881"/>
      <w:r w:rsidRPr="005132A6">
        <w:rPr>
          <w:rFonts w:ascii="Times New Roman" w:hAnsi="Times New Roman"/>
          <w:i/>
          <w:sz w:val="27"/>
          <w:szCs w:val="27"/>
          <w:lang w:eastAsia="en-US"/>
        </w:rPr>
        <w:t xml:space="preserve">Единый сельскохозяйственный налог </w:t>
      </w:r>
      <w:r w:rsidRPr="005132A6">
        <w:rPr>
          <w:rFonts w:ascii="Times New Roman" w:hAnsi="Times New Roman"/>
          <w:i/>
          <w:sz w:val="27"/>
          <w:szCs w:val="27"/>
          <w:lang w:eastAsia="en-US"/>
        </w:rPr>
        <w:br/>
        <w:t>182 1 05 030</w:t>
      </w:r>
      <w:r w:rsidR="005F510C" w:rsidRPr="005132A6">
        <w:rPr>
          <w:rFonts w:ascii="Times New Roman" w:hAnsi="Times New Roman"/>
          <w:i/>
          <w:sz w:val="27"/>
          <w:szCs w:val="27"/>
          <w:lang w:eastAsia="en-US"/>
        </w:rPr>
        <w:t>1</w:t>
      </w:r>
      <w:r w:rsidRPr="005132A6">
        <w:rPr>
          <w:rFonts w:ascii="Times New Roman" w:hAnsi="Times New Roman"/>
          <w:i/>
          <w:sz w:val="27"/>
          <w:szCs w:val="27"/>
          <w:lang w:eastAsia="en-US"/>
        </w:rPr>
        <w:t>0 01 0000 110</w:t>
      </w:r>
      <w:bookmarkEnd w:id="80"/>
      <w:r w:rsidR="00326751" w:rsidRPr="005132A6">
        <w:rPr>
          <w:rFonts w:ascii="Times New Roman" w:hAnsi="Times New Roman"/>
          <w:i/>
          <w:sz w:val="27"/>
          <w:szCs w:val="27"/>
          <w:lang w:eastAsia="en-US"/>
        </w:rPr>
        <w:t xml:space="preserve">  </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iCs/>
          <w:snapToGrid w:val="0"/>
          <w:sz w:val="27"/>
          <w:szCs w:val="27"/>
          <w:lang w:eastAsia="ru-RU"/>
        </w:rPr>
        <w:t>Расч</w:t>
      </w:r>
      <w:r w:rsidR="000539DD" w:rsidRPr="005132A6">
        <w:rPr>
          <w:rFonts w:ascii="Times New Roman" w:hAnsi="Times New Roman"/>
          <w:iCs/>
          <w:snapToGrid w:val="0"/>
          <w:sz w:val="27"/>
          <w:szCs w:val="27"/>
          <w:lang w:eastAsia="ru-RU"/>
        </w:rPr>
        <w:t>ё</w:t>
      </w:r>
      <w:r w:rsidRPr="005132A6">
        <w:rPr>
          <w:rFonts w:ascii="Times New Roman" w:hAnsi="Times New Roman"/>
          <w:iCs/>
          <w:snapToGrid w:val="0"/>
          <w:sz w:val="27"/>
          <w:szCs w:val="27"/>
          <w:lang w:eastAsia="ru-RU"/>
        </w:rPr>
        <w:t xml:space="preserve">т доходов в </w:t>
      </w:r>
      <w:r w:rsidR="003504B2" w:rsidRPr="00D970EF">
        <w:rPr>
          <w:rFonts w:ascii="Times New Roman" w:hAnsi="Times New Roman"/>
          <w:sz w:val="27"/>
          <w:szCs w:val="27"/>
        </w:rPr>
        <w:t xml:space="preserve">консолидированный бюджет Мурманской области </w:t>
      </w:r>
      <w:r w:rsidRPr="005132A6">
        <w:rPr>
          <w:rFonts w:ascii="Times New Roman" w:hAnsi="Times New Roman"/>
          <w:iCs/>
          <w:snapToGrid w:val="0"/>
          <w:sz w:val="27"/>
          <w:szCs w:val="27"/>
          <w:lang w:eastAsia="ru-RU"/>
        </w:rPr>
        <w:t xml:space="preserve">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Для расч</w:t>
      </w:r>
      <w:r w:rsidR="000539DD" w:rsidRPr="005132A6">
        <w:rPr>
          <w:rFonts w:ascii="Times New Roman" w:hAnsi="Times New Roman"/>
          <w:snapToGrid w:val="0"/>
          <w:sz w:val="27"/>
          <w:szCs w:val="27"/>
          <w:lang w:eastAsia="ru-RU"/>
        </w:rPr>
        <w:t>ё</w:t>
      </w:r>
      <w:r w:rsidRPr="005132A6">
        <w:rPr>
          <w:rFonts w:ascii="Times New Roman" w:hAnsi="Times New Roman"/>
          <w:snapToGrid w:val="0"/>
          <w:sz w:val="27"/>
          <w:szCs w:val="27"/>
          <w:lang w:eastAsia="ru-RU"/>
        </w:rPr>
        <w:t>та единого</w:t>
      </w:r>
      <w:r w:rsidRPr="005132A6">
        <w:rPr>
          <w:rFonts w:ascii="Times New Roman" w:hAnsi="Times New Roman"/>
          <w:iCs/>
          <w:snapToGrid w:val="0"/>
          <w:sz w:val="27"/>
          <w:szCs w:val="27"/>
          <w:lang w:eastAsia="ru-RU"/>
        </w:rPr>
        <w:t xml:space="preserve"> сельскохозяйственного налога</w:t>
      </w:r>
      <w:r w:rsidRPr="005132A6">
        <w:rPr>
          <w:rFonts w:ascii="Times New Roman" w:hAnsi="Times New Roman"/>
          <w:snapToGrid w:val="0"/>
          <w:sz w:val="27"/>
          <w:szCs w:val="27"/>
          <w:lang w:eastAsia="ru-RU"/>
        </w:rPr>
        <w:t xml:space="preserve"> используются:</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 xml:space="preserve">- показатели прогноза социально-экономического развития </w:t>
      </w:r>
      <w:r w:rsidR="005132A6" w:rsidRPr="005132A6">
        <w:rPr>
          <w:rFonts w:ascii="Times New Roman" w:hAnsi="Times New Roman"/>
          <w:snapToGrid w:val="0"/>
          <w:sz w:val="27"/>
          <w:szCs w:val="27"/>
          <w:lang w:eastAsia="ru-RU"/>
        </w:rPr>
        <w:t>Мурманской области</w:t>
      </w:r>
      <w:r w:rsidRPr="005132A6">
        <w:rPr>
          <w:rFonts w:ascii="Times New Roman" w:hAnsi="Times New Roman"/>
          <w:snapToGrid w:val="0"/>
          <w:sz w:val="27"/>
          <w:szCs w:val="27"/>
          <w:lang w:eastAsia="ru-RU"/>
        </w:rPr>
        <w:t xml:space="preserve"> на очередной финансовый год и плановый период (</w:t>
      </w:r>
      <w:r w:rsidR="007174E3" w:rsidRPr="005132A6">
        <w:rPr>
          <w:rFonts w:ascii="Times New Roman" w:hAnsi="Times New Roman"/>
          <w:snapToGrid w:val="0"/>
          <w:sz w:val="27"/>
          <w:szCs w:val="27"/>
          <w:lang w:eastAsia="ru-RU"/>
        </w:rPr>
        <w:t>Прибыль прибыльных организаций для целей бухгалтерского учета</w:t>
      </w:r>
      <w:r w:rsidRPr="005132A6">
        <w:rPr>
          <w:rFonts w:ascii="Times New Roman" w:hAnsi="Times New Roman"/>
          <w:snapToGrid w:val="0"/>
          <w:sz w:val="27"/>
          <w:szCs w:val="27"/>
          <w:lang w:eastAsia="ru-RU"/>
        </w:rPr>
        <w:t xml:space="preserve">), </w:t>
      </w:r>
      <w:r w:rsidR="005132A6" w:rsidRPr="005132A6">
        <w:rPr>
          <w:rFonts w:ascii="Times New Roman" w:hAnsi="Times New Roman"/>
          <w:snapToGrid w:val="0"/>
          <w:sz w:val="27"/>
          <w:szCs w:val="27"/>
          <w:lang w:eastAsia="ru-RU"/>
        </w:rPr>
        <w:t>разрабатываемые Министерством развития Арктики и экономики Мурманской</w:t>
      </w:r>
      <w:r w:rsidRPr="005132A6">
        <w:rPr>
          <w:rFonts w:ascii="Times New Roman" w:hAnsi="Times New Roman"/>
          <w:snapToGrid w:val="0"/>
          <w:sz w:val="27"/>
          <w:szCs w:val="27"/>
          <w:lang w:eastAsia="ru-RU"/>
        </w:rPr>
        <w:t>;</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 динамика налоговой базы по налогу по данным отч</w:t>
      </w:r>
      <w:r w:rsidR="000539DD" w:rsidRPr="005132A6">
        <w:rPr>
          <w:rFonts w:ascii="Times New Roman" w:hAnsi="Times New Roman"/>
          <w:snapToGrid w:val="0"/>
          <w:sz w:val="27"/>
          <w:szCs w:val="27"/>
          <w:lang w:eastAsia="ru-RU"/>
        </w:rPr>
        <w:t>ё</w:t>
      </w:r>
      <w:r w:rsidRPr="005132A6">
        <w:rPr>
          <w:rFonts w:ascii="Times New Roman" w:hAnsi="Times New Roman"/>
          <w:snapToGrid w:val="0"/>
          <w:sz w:val="27"/>
          <w:szCs w:val="27"/>
          <w:lang w:eastAsia="ru-RU"/>
        </w:rPr>
        <w:t>та по форме № 5-ЕСХН «Отч</w:t>
      </w:r>
      <w:r w:rsidR="000539DD" w:rsidRPr="005132A6">
        <w:rPr>
          <w:rFonts w:ascii="Times New Roman" w:hAnsi="Times New Roman"/>
          <w:snapToGrid w:val="0"/>
          <w:sz w:val="27"/>
          <w:szCs w:val="27"/>
          <w:lang w:eastAsia="ru-RU"/>
        </w:rPr>
        <w:t>ё</w:t>
      </w:r>
      <w:r w:rsidRPr="005132A6">
        <w:rPr>
          <w:rFonts w:ascii="Times New Roman" w:hAnsi="Times New Roman"/>
          <w:snapToGrid w:val="0"/>
          <w:sz w:val="27"/>
          <w:szCs w:val="27"/>
          <w:lang w:eastAsia="ru-RU"/>
        </w:rPr>
        <w:t>т о налоговой базе и структуре начислений по единому сельскохозяйственному налогу» (далее – отч</w:t>
      </w:r>
      <w:r w:rsidR="000539DD" w:rsidRPr="005132A6">
        <w:rPr>
          <w:rFonts w:ascii="Times New Roman" w:hAnsi="Times New Roman"/>
          <w:snapToGrid w:val="0"/>
          <w:sz w:val="27"/>
          <w:szCs w:val="27"/>
          <w:lang w:eastAsia="ru-RU"/>
        </w:rPr>
        <w:t>ё</w:t>
      </w:r>
      <w:r w:rsidRPr="005132A6">
        <w:rPr>
          <w:rFonts w:ascii="Times New Roman" w:hAnsi="Times New Roman"/>
          <w:snapToGrid w:val="0"/>
          <w:sz w:val="27"/>
          <w:szCs w:val="27"/>
          <w:lang w:eastAsia="ru-RU"/>
        </w:rPr>
        <w:t>т № 5-ЕСХН) за годы, предшествующие прогнозируемому;</w:t>
      </w:r>
    </w:p>
    <w:p w:rsidR="000662D2" w:rsidRPr="005132A6" w:rsidRDefault="000662D2" w:rsidP="000662D2">
      <w:pPr>
        <w:spacing w:after="0" w:line="240" w:lineRule="auto"/>
        <w:ind w:firstLine="709"/>
        <w:jc w:val="both"/>
        <w:rPr>
          <w:rFonts w:ascii="Times New Roman" w:hAnsi="Times New Roman"/>
          <w:sz w:val="27"/>
          <w:szCs w:val="27"/>
        </w:rPr>
      </w:pPr>
      <w:r w:rsidRPr="005132A6">
        <w:rPr>
          <w:rFonts w:ascii="Times New Roman" w:hAnsi="Times New Roman"/>
          <w:sz w:val="27"/>
          <w:szCs w:val="27"/>
        </w:rPr>
        <w:t>- динамика фактических поступлений по налогу согласно данным отчёта по форме № 1-НМ «Отч</w:t>
      </w:r>
      <w:r w:rsidR="000539DD" w:rsidRPr="005132A6">
        <w:rPr>
          <w:rFonts w:ascii="Times New Roman" w:hAnsi="Times New Roman"/>
          <w:sz w:val="27"/>
          <w:szCs w:val="27"/>
        </w:rPr>
        <w:t>ё</w:t>
      </w:r>
      <w:r w:rsidRPr="005132A6">
        <w:rPr>
          <w:rFonts w:ascii="Times New Roman" w:hAnsi="Times New Roman"/>
          <w:sz w:val="27"/>
          <w:szCs w:val="27"/>
        </w:rPr>
        <w:t>т о начислении и поступлении налогов, сборов</w:t>
      </w:r>
      <w:r w:rsidR="00D61977" w:rsidRPr="005132A6">
        <w:rPr>
          <w:rFonts w:ascii="Times New Roman" w:hAnsi="Times New Roman"/>
          <w:sz w:val="27"/>
          <w:szCs w:val="27"/>
        </w:rPr>
        <w:t>, страховых взносов</w:t>
      </w:r>
      <w:r w:rsidRPr="005132A6">
        <w:rPr>
          <w:rFonts w:ascii="Times New Roman" w:hAnsi="Times New Roman"/>
          <w:sz w:val="27"/>
          <w:szCs w:val="27"/>
        </w:rPr>
        <w:t xml:space="preserve"> и иных обязательных платежей в бюджетную систему Российской Федерации»;</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 xml:space="preserve">Расчёт прогнозного объёма поступлений единого </w:t>
      </w:r>
      <w:r w:rsidRPr="005132A6">
        <w:rPr>
          <w:rFonts w:ascii="Times New Roman" w:hAnsi="Times New Roman"/>
          <w:iCs/>
          <w:snapToGrid w:val="0"/>
          <w:sz w:val="27"/>
          <w:szCs w:val="27"/>
          <w:lang w:eastAsia="ru-RU"/>
        </w:rPr>
        <w:t>сельскохозяйственного</w:t>
      </w:r>
      <w:r w:rsidRPr="005132A6">
        <w:rPr>
          <w:rFonts w:ascii="Times New Roman" w:hAnsi="Times New Roman"/>
          <w:snapToGrid w:val="0"/>
          <w:sz w:val="27"/>
          <w:szCs w:val="27"/>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0662D2" w:rsidRPr="005132A6" w:rsidRDefault="000662D2" w:rsidP="000662D2">
      <w:pPr>
        <w:spacing w:after="0" w:line="240" w:lineRule="auto"/>
        <w:ind w:firstLine="709"/>
        <w:jc w:val="both"/>
        <w:rPr>
          <w:rFonts w:ascii="Times New Roman" w:hAnsi="Times New Roman"/>
          <w:iCs/>
          <w:snapToGrid w:val="0"/>
          <w:sz w:val="27"/>
          <w:szCs w:val="27"/>
          <w:lang w:eastAsia="ru-RU"/>
        </w:rPr>
      </w:pPr>
      <w:r w:rsidRPr="005132A6">
        <w:rPr>
          <w:rFonts w:ascii="Times New Roman" w:hAnsi="Times New Roman"/>
          <w:iCs/>
          <w:snapToGrid w:val="0"/>
          <w:sz w:val="27"/>
          <w:szCs w:val="27"/>
          <w:lang w:eastAsia="ru-RU"/>
        </w:rPr>
        <w:t>по следующей формуле:</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p>
    <w:p w:rsidR="000662D2" w:rsidRPr="00515E97" w:rsidRDefault="000662D2" w:rsidP="000662D2">
      <w:pPr>
        <w:spacing w:after="0" w:line="240" w:lineRule="auto"/>
        <w:ind w:firstLine="709"/>
        <w:jc w:val="center"/>
        <w:rPr>
          <w:rFonts w:ascii="Times New Roman" w:hAnsi="Times New Roman"/>
          <w:iCs/>
          <w:snapToGrid w:val="0"/>
          <w:sz w:val="28"/>
          <w:szCs w:val="28"/>
          <w:lang w:eastAsia="ru-RU"/>
        </w:rPr>
      </w:pPr>
      <w:r w:rsidRPr="005132A6">
        <w:rPr>
          <w:rFonts w:ascii="Times New Roman" w:hAnsi="Times New Roman"/>
          <w:iCs/>
          <w:snapToGrid w:val="0"/>
          <w:sz w:val="28"/>
          <w:szCs w:val="28"/>
          <w:lang w:eastAsia="ru-RU"/>
        </w:rPr>
        <w:t>ЕСХН</w:t>
      </w:r>
      <w:r w:rsidRPr="00515E97">
        <w:rPr>
          <w:rFonts w:ascii="Times New Roman" w:hAnsi="Times New Roman"/>
          <w:iCs/>
          <w:snapToGrid w:val="0"/>
          <w:sz w:val="28"/>
          <w:szCs w:val="28"/>
          <w:lang w:eastAsia="ru-RU"/>
        </w:rPr>
        <w:t xml:space="preserve"> = [(</w:t>
      </w:r>
      <w:proofErr w:type="gramStart"/>
      <w:r w:rsidRPr="005132A6">
        <w:rPr>
          <w:rFonts w:ascii="Times New Roman" w:hAnsi="Times New Roman"/>
          <w:i/>
          <w:iCs/>
          <w:snapToGrid w:val="0"/>
          <w:sz w:val="28"/>
          <w:szCs w:val="28"/>
          <w:lang w:val="en-US" w:eastAsia="ru-RU"/>
        </w:rPr>
        <w:t>V</w:t>
      </w:r>
      <w:proofErr w:type="spellStart"/>
      <w:proofErr w:type="gramEnd"/>
      <w:r w:rsidRPr="005132A6">
        <w:rPr>
          <w:rFonts w:ascii="Times New Roman" w:hAnsi="Times New Roman"/>
          <w:i/>
          <w:iCs/>
          <w:snapToGrid w:val="0"/>
          <w:sz w:val="28"/>
          <w:szCs w:val="28"/>
          <w:lang w:eastAsia="ru-RU"/>
        </w:rPr>
        <w:t>нб</w:t>
      </w:r>
      <w:r w:rsidRPr="005132A6">
        <w:rPr>
          <w:rFonts w:ascii="Times New Roman" w:hAnsi="Times New Roman"/>
          <w:i/>
          <w:iCs/>
          <w:snapToGrid w:val="0"/>
          <w:sz w:val="28"/>
          <w:szCs w:val="28"/>
          <w:vertAlign w:val="subscript"/>
          <w:lang w:eastAsia="ru-RU"/>
        </w:rPr>
        <w:t>пп</w:t>
      </w:r>
      <w:proofErr w:type="spellEnd"/>
      <w:r w:rsidRPr="00515E97">
        <w:rPr>
          <w:rFonts w:ascii="Times New Roman" w:hAnsi="Times New Roman"/>
          <w:iCs/>
          <w:snapToGrid w:val="0"/>
          <w:sz w:val="28"/>
          <w:szCs w:val="28"/>
          <w:lang w:eastAsia="ru-RU"/>
        </w:rPr>
        <w:t xml:space="preserve"> * </w:t>
      </w:r>
      <w:r w:rsidRPr="005132A6">
        <w:rPr>
          <w:rFonts w:ascii="Times New Roman" w:hAnsi="Times New Roman"/>
          <w:b/>
          <w:i/>
          <w:snapToGrid w:val="0"/>
          <w:sz w:val="27"/>
          <w:szCs w:val="27"/>
          <w:lang w:val="en-US" w:eastAsia="ru-RU"/>
        </w:rPr>
        <w:t>S</w:t>
      </w:r>
      <w:r w:rsidRPr="00515E97">
        <w:rPr>
          <w:rFonts w:ascii="Times New Roman" w:hAnsi="Times New Roman"/>
          <w:iCs/>
          <w:snapToGrid w:val="0"/>
          <w:sz w:val="28"/>
          <w:szCs w:val="28"/>
          <w:lang w:eastAsia="ru-RU"/>
        </w:rPr>
        <w:t xml:space="preserve"> (+/-) </w:t>
      </w:r>
      <w:r w:rsidRPr="005132A6">
        <w:rPr>
          <w:rFonts w:ascii="Times New Roman" w:hAnsi="Times New Roman"/>
          <w:i/>
          <w:snapToGrid w:val="0"/>
          <w:spacing w:val="2"/>
          <w:sz w:val="28"/>
          <w:szCs w:val="28"/>
          <w:lang w:val="en-US" w:eastAsia="ru-RU"/>
        </w:rPr>
        <w:t>F</w:t>
      </w:r>
      <w:r w:rsidRPr="00515E97">
        <w:rPr>
          <w:rFonts w:ascii="Times New Roman" w:hAnsi="Times New Roman"/>
          <w:snapToGrid w:val="0"/>
          <w:spacing w:val="2"/>
          <w:sz w:val="28"/>
          <w:szCs w:val="28"/>
          <w:lang w:eastAsia="ru-RU"/>
        </w:rPr>
        <w:t>)] *(</w:t>
      </w:r>
      <w:r w:rsidRPr="005132A6">
        <w:rPr>
          <w:rFonts w:ascii="Times New Roman" w:hAnsi="Times New Roman"/>
          <w:b/>
          <w:i/>
          <w:snapToGrid w:val="0"/>
          <w:sz w:val="27"/>
          <w:szCs w:val="27"/>
          <w:lang w:val="en-US" w:eastAsia="ru-RU"/>
        </w:rPr>
        <w:t>K</w:t>
      </w:r>
      <w:r w:rsidRPr="00515E97">
        <w:rPr>
          <w:rFonts w:ascii="Times New Roman" w:hAnsi="Times New Roman"/>
          <w:b/>
          <w:i/>
          <w:snapToGrid w:val="0"/>
          <w:sz w:val="27"/>
          <w:szCs w:val="27"/>
          <w:lang w:eastAsia="ru-RU"/>
        </w:rPr>
        <w:t xml:space="preserve"> </w:t>
      </w:r>
      <w:r w:rsidRPr="005132A6">
        <w:rPr>
          <w:rFonts w:ascii="Times New Roman" w:hAnsi="Times New Roman"/>
          <w:b/>
          <w:i/>
          <w:snapToGrid w:val="0"/>
          <w:sz w:val="27"/>
          <w:szCs w:val="27"/>
          <w:vertAlign w:val="subscript"/>
          <w:lang w:eastAsia="ru-RU"/>
        </w:rPr>
        <w:t>соб</w:t>
      </w:r>
      <w:r w:rsidRPr="00515E97">
        <w:rPr>
          <w:rFonts w:ascii="Times New Roman" w:hAnsi="Times New Roman"/>
          <w:b/>
          <w:i/>
          <w:snapToGrid w:val="0"/>
          <w:sz w:val="27"/>
          <w:szCs w:val="27"/>
          <w:vertAlign w:val="subscript"/>
          <w:lang w:eastAsia="ru-RU"/>
        </w:rPr>
        <w:t>.</w:t>
      </w:r>
      <w:r w:rsidRPr="00515E97">
        <w:rPr>
          <w:rFonts w:ascii="Times New Roman" w:hAnsi="Times New Roman"/>
          <w:iCs/>
          <w:snapToGrid w:val="0"/>
          <w:sz w:val="28"/>
          <w:szCs w:val="28"/>
          <w:lang w:eastAsia="ru-RU"/>
        </w:rPr>
        <w:t>),</w:t>
      </w:r>
    </w:p>
    <w:p w:rsidR="00464D04" w:rsidRPr="005132A6" w:rsidRDefault="00464D04" w:rsidP="00464D04">
      <w:pPr>
        <w:spacing w:after="0" w:line="240" w:lineRule="auto"/>
        <w:ind w:firstLine="709"/>
        <w:jc w:val="both"/>
        <w:rPr>
          <w:rFonts w:ascii="Times New Roman" w:hAnsi="Times New Roman"/>
          <w:sz w:val="27"/>
          <w:szCs w:val="27"/>
        </w:rPr>
      </w:pPr>
      <w:r w:rsidRPr="005132A6">
        <w:rPr>
          <w:rFonts w:ascii="Times New Roman" w:hAnsi="Times New Roman"/>
          <w:sz w:val="27"/>
          <w:szCs w:val="27"/>
        </w:rPr>
        <w:t>где:</w:t>
      </w:r>
    </w:p>
    <w:p w:rsidR="000662D2" w:rsidRPr="005132A6" w:rsidRDefault="000662D2" w:rsidP="000662D2">
      <w:pPr>
        <w:spacing w:after="0" w:line="240" w:lineRule="auto"/>
        <w:ind w:firstLine="709"/>
        <w:jc w:val="both"/>
        <w:rPr>
          <w:rFonts w:ascii="Times New Roman" w:hAnsi="Times New Roman"/>
          <w:iCs/>
          <w:snapToGrid w:val="0"/>
          <w:sz w:val="27"/>
          <w:szCs w:val="27"/>
          <w:lang w:eastAsia="ru-RU"/>
        </w:rPr>
      </w:pPr>
      <w:proofErr w:type="gramStart"/>
      <w:r w:rsidRPr="005132A6">
        <w:rPr>
          <w:rFonts w:ascii="Times New Roman" w:hAnsi="Times New Roman"/>
          <w:i/>
          <w:iCs/>
          <w:snapToGrid w:val="0"/>
          <w:sz w:val="27"/>
          <w:szCs w:val="27"/>
          <w:lang w:val="en-US" w:eastAsia="ru-RU"/>
        </w:rPr>
        <w:t>V</w:t>
      </w:r>
      <w:proofErr w:type="spellStart"/>
      <w:r w:rsidRPr="005132A6">
        <w:rPr>
          <w:rFonts w:ascii="Times New Roman" w:hAnsi="Times New Roman"/>
          <w:i/>
          <w:iCs/>
          <w:snapToGrid w:val="0"/>
          <w:sz w:val="27"/>
          <w:szCs w:val="27"/>
          <w:lang w:eastAsia="ru-RU"/>
        </w:rPr>
        <w:t>нб</w:t>
      </w:r>
      <w:r w:rsidRPr="005132A6">
        <w:rPr>
          <w:rFonts w:ascii="Times New Roman" w:hAnsi="Times New Roman"/>
          <w:i/>
          <w:iCs/>
          <w:snapToGrid w:val="0"/>
          <w:sz w:val="27"/>
          <w:szCs w:val="27"/>
          <w:vertAlign w:val="subscript"/>
          <w:lang w:eastAsia="ru-RU"/>
        </w:rPr>
        <w:t>пп</w:t>
      </w:r>
      <w:proofErr w:type="spellEnd"/>
      <w:r w:rsidRPr="005132A6">
        <w:rPr>
          <w:rFonts w:ascii="Times New Roman" w:hAnsi="Times New Roman"/>
          <w:iCs/>
          <w:snapToGrid w:val="0"/>
          <w:sz w:val="27"/>
          <w:szCs w:val="27"/>
          <w:lang w:eastAsia="ru-RU"/>
        </w:rPr>
        <w:t xml:space="preserve"> – налоговая база прогнозируемого периода, тыс.</w:t>
      </w:r>
      <w:proofErr w:type="gramEnd"/>
      <w:r w:rsidR="00D12328" w:rsidRPr="005132A6">
        <w:rPr>
          <w:rFonts w:ascii="Times New Roman" w:hAnsi="Times New Roman"/>
          <w:iCs/>
          <w:snapToGrid w:val="0"/>
          <w:sz w:val="27"/>
          <w:szCs w:val="27"/>
          <w:lang w:eastAsia="ru-RU"/>
        </w:rPr>
        <w:t xml:space="preserve"> </w:t>
      </w:r>
      <w:r w:rsidRPr="005132A6">
        <w:rPr>
          <w:rFonts w:ascii="Times New Roman" w:hAnsi="Times New Roman"/>
          <w:iCs/>
          <w:snapToGrid w:val="0"/>
          <w:sz w:val="27"/>
          <w:szCs w:val="27"/>
          <w:lang w:eastAsia="ru-RU"/>
        </w:rPr>
        <w:t>рублей;</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b/>
          <w:i/>
          <w:snapToGrid w:val="0"/>
          <w:sz w:val="27"/>
          <w:szCs w:val="27"/>
          <w:lang w:eastAsia="ru-RU"/>
        </w:rPr>
        <w:t>S</w:t>
      </w:r>
      <w:r w:rsidRPr="005132A6">
        <w:rPr>
          <w:rFonts w:ascii="Times New Roman" w:hAnsi="Times New Roman"/>
          <w:snapToGrid w:val="0"/>
          <w:sz w:val="27"/>
          <w:szCs w:val="27"/>
          <w:lang w:eastAsia="ru-RU"/>
        </w:rPr>
        <w:t xml:space="preserve"> – ставка налога</w:t>
      </w:r>
      <w:proofErr w:type="gramStart"/>
      <w:r w:rsidRPr="005132A6">
        <w:rPr>
          <w:rFonts w:ascii="Times New Roman" w:hAnsi="Times New Roman"/>
          <w:snapToGrid w:val="0"/>
          <w:sz w:val="27"/>
          <w:szCs w:val="27"/>
          <w:lang w:eastAsia="ru-RU"/>
        </w:rPr>
        <w:t>, %;</w:t>
      </w:r>
      <w:proofErr w:type="gramEnd"/>
    </w:p>
    <w:p w:rsidR="000662D2" w:rsidRPr="005132A6" w:rsidRDefault="000662D2" w:rsidP="000662D2">
      <w:pPr>
        <w:spacing w:after="0" w:line="240" w:lineRule="auto"/>
        <w:ind w:firstLine="709"/>
        <w:jc w:val="both"/>
        <w:rPr>
          <w:rFonts w:ascii="Times New Roman" w:hAnsi="Times New Roman"/>
          <w:sz w:val="27"/>
          <w:szCs w:val="27"/>
        </w:rPr>
      </w:pPr>
      <w:proofErr w:type="gramStart"/>
      <w:r w:rsidRPr="005132A6">
        <w:rPr>
          <w:rFonts w:ascii="Times New Roman" w:hAnsi="Times New Roman"/>
          <w:b/>
          <w:i/>
          <w:sz w:val="27"/>
          <w:szCs w:val="27"/>
          <w:lang w:val="en-US"/>
        </w:rPr>
        <w:t>K</w:t>
      </w:r>
      <w:r w:rsidRPr="005132A6">
        <w:rPr>
          <w:rFonts w:ascii="Times New Roman" w:hAnsi="Times New Roman"/>
          <w:b/>
          <w:i/>
          <w:sz w:val="27"/>
          <w:szCs w:val="27"/>
        </w:rPr>
        <w:t xml:space="preserve"> </w:t>
      </w:r>
      <w:r w:rsidRPr="005132A6">
        <w:rPr>
          <w:rFonts w:ascii="Times New Roman" w:hAnsi="Times New Roman"/>
          <w:b/>
          <w:i/>
          <w:sz w:val="27"/>
          <w:szCs w:val="27"/>
          <w:vertAlign w:val="subscript"/>
        </w:rPr>
        <w:t>соб.</w:t>
      </w:r>
      <w:proofErr w:type="gramEnd"/>
      <w:r w:rsidRPr="005132A6">
        <w:rPr>
          <w:rFonts w:ascii="Times New Roman" w:hAnsi="Times New Roman"/>
          <w:sz w:val="27"/>
          <w:szCs w:val="27"/>
        </w:rPr>
        <w:t xml:space="preserve"> – </w:t>
      </w:r>
      <w:r w:rsidR="0011331A" w:rsidRPr="005132A6">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w:t>
      </w:r>
      <w:r w:rsidR="001D4BA5" w:rsidRPr="005132A6">
        <w:rPr>
          <w:rFonts w:ascii="Times New Roman" w:hAnsi="Times New Roman"/>
          <w:sz w:val="27"/>
          <w:szCs w:val="27"/>
        </w:rPr>
        <w:t xml:space="preserve"> </w:t>
      </w:r>
      <w:r w:rsidR="0011331A" w:rsidRPr="005132A6">
        <w:rPr>
          <w:rFonts w:ascii="Times New Roman" w:hAnsi="Times New Roman"/>
          <w:sz w:val="27"/>
          <w:szCs w:val="27"/>
        </w:rPr>
        <w:t>%</w:t>
      </w:r>
      <w:r w:rsidR="00E1303E" w:rsidRPr="005132A6">
        <w:rPr>
          <w:rFonts w:ascii="Times New Roman" w:hAnsi="Times New Roman"/>
          <w:sz w:val="27"/>
          <w:szCs w:val="27"/>
        </w:rPr>
        <w:t>.</w:t>
      </w:r>
    </w:p>
    <w:p w:rsidR="000662D2" w:rsidRPr="005132A6" w:rsidRDefault="000662D2" w:rsidP="000662D2">
      <w:pPr>
        <w:spacing w:after="0" w:line="240" w:lineRule="auto"/>
        <w:ind w:firstLine="709"/>
        <w:jc w:val="both"/>
        <w:rPr>
          <w:rFonts w:ascii="Times New Roman" w:hAnsi="Times New Roman"/>
          <w:sz w:val="27"/>
          <w:szCs w:val="27"/>
        </w:rPr>
      </w:pPr>
      <w:r w:rsidRPr="005132A6">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132A6" w:rsidRDefault="002A28B7" w:rsidP="002A28B7">
      <w:pPr>
        <w:spacing w:after="0" w:line="240" w:lineRule="auto"/>
        <w:ind w:firstLine="709"/>
        <w:jc w:val="both"/>
        <w:rPr>
          <w:rFonts w:ascii="Times New Roman" w:hAnsi="Times New Roman"/>
          <w:sz w:val="27"/>
          <w:szCs w:val="27"/>
        </w:rPr>
      </w:pPr>
      <w:r w:rsidRPr="005132A6">
        <w:rPr>
          <w:rFonts w:ascii="Times New Roman" w:hAnsi="Times New Roman"/>
          <w:b/>
          <w:i/>
          <w:sz w:val="27"/>
          <w:szCs w:val="27"/>
        </w:rPr>
        <w:t xml:space="preserve">F – </w:t>
      </w:r>
      <w:r w:rsidRPr="005132A6">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132A6" w:rsidRDefault="000662D2" w:rsidP="000662D2">
      <w:pPr>
        <w:spacing w:after="0" w:line="240" w:lineRule="auto"/>
        <w:ind w:firstLine="709"/>
        <w:jc w:val="both"/>
        <w:rPr>
          <w:rFonts w:ascii="Times New Roman" w:hAnsi="Times New Roman"/>
          <w:iCs/>
          <w:snapToGrid w:val="0"/>
          <w:sz w:val="27"/>
          <w:szCs w:val="27"/>
          <w:lang w:eastAsia="ru-RU"/>
        </w:rPr>
      </w:pPr>
      <w:r w:rsidRPr="005132A6">
        <w:rPr>
          <w:rFonts w:ascii="Times New Roman" w:hAnsi="Times New Roman"/>
          <w:iCs/>
          <w:snapToGrid w:val="0"/>
          <w:sz w:val="27"/>
          <w:szCs w:val="27"/>
          <w:lang w:eastAsia="ru-RU"/>
        </w:rPr>
        <w:t>Прогнозируемый объ</w:t>
      </w:r>
      <w:r w:rsidR="000539DD" w:rsidRPr="005132A6">
        <w:rPr>
          <w:rFonts w:ascii="Times New Roman" w:hAnsi="Times New Roman"/>
          <w:iCs/>
          <w:snapToGrid w:val="0"/>
          <w:sz w:val="27"/>
          <w:szCs w:val="27"/>
          <w:lang w:eastAsia="ru-RU"/>
        </w:rPr>
        <w:t>ё</w:t>
      </w:r>
      <w:r w:rsidRPr="005132A6">
        <w:rPr>
          <w:rFonts w:ascii="Times New Roman" w:hAnsi="Times New Roman"/>
          <w:iCs/>
          <w:snapToGrid w:val="0"/>
          <w:sz w:val="27"/>
          <w:szCs w:val="27"/>
          <w:lang w:eastAsia="ru-RU"/>
        </w:rPr>
        <w:t>м налоговой базы по ЕСХН (</w:t>
      </w:r>
      <w:proofErr w:type="gramStart"/>
      <w:r w:rsidRPr="005132A6">
        <w:rPr>
          <w:rFonts w:ascii="Times New Roman" w:hAnsi="Times New Roman"/>
          <w:i/>
          <w:iCs/>
          <w:snapToGrid w:val="0"/>
          <w:sz w:val="27"/>
          <w:szCs w:val="27"/>
          <w:lang w:val="en-US" w:eastAsia="ru-RU"/>
        </w:rPr>
        <w:t>V</w:t>
      </w:r>
      <w:proofErr w:type="spellStart"/>
      <w:proofErr w:type="gramEnd"/>
      <w:r w:rsidRPr="005132A6">
        <w:rPr>
          <w:rFonts w:ascii="Times New Roman" w:hAnsi="Times New Roman"/>
          <w:i/>
          <w:iCs/>
          <w:snapToGrid w:val="0"/>
          <w:sz w:val="27"/>
          <w:szCs w:val="27"/>
          <w:lang w:eastAsia="ru-RU"/>
        </w:rPr>
        <w:t>нб</w:t>
      </w:r>
      <w:r w:rsidRPr="005132A6">
        <w:rPr>
          <w:rFonts w:ascii="Times New Roman" w:hAnsi="Times New Roman"/>
          <w:i/>
          <w:iCs/>
          <w:snapToGrid w:val="0"/>
          <w:sz w:val="27"/>
          <w:szCs w:val="27"/>
          <w:vertAlign w:val="subscript"/>
          <w:lang w:eastAsia="ru-RU"/>
        </w:rPr>
        <w:t>пп</w:t>
      </w:r>
      <w:proofErr w:type="spellEnd"/>
      <w:r w:rsidRPr="005132A6">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w:t>
      </w:r>
      <w:r w:rsidR="00E1303E" w:rsidRPr="005132A6">
        <w:rPr>
          <w:rFonts w:ascii="Times New Roman" w:hAnsi="Times New Roman"/>
          <w:iCs/>
          <w:snapToGrid w:val="0"/>
          <w:sz w:val="27"/>
          <w:szCs w:val="27"/>
          <w:lang w:eastAsia="ru-RU"/>
        </w:rPr>
        <w:t>темпа роста прибыли прибыльных организаций для целей бухгалтерского уч</w:t>
      </w:r>
      <w:r w:rsidR="000539DD" w:rsidRPr="005132A6">
        <w:rPr>
          <w:rFonts w:ascii="Times New Roman" w:hAnsi="Times New Roman"/>
          <w:iCs/>
          <w:snapToGrid w:val="0"/>
          <w:sz w:val="27"/>
          <w:szCs w:val="27"/>
          <w:lang w:eastAsia="ru-RU"/>
        </w:rPr>
        <w:t>ё</w:t>
      </w:r>
      <w:r w:rsidR="00E1303E" w:rsidRPr="005132A6">
        <w:rPr>
          <w:rFonts w:ascii="Times New Roman" w:hAnsi="Times New Roman"/>
          <w:iCs/>
          <w:snapToGrid w:val="0"/>
          <w:sz w:val="27"/>
          <w:szCs w:val="27"/>
          <w:lang w:eastAsia="ru-RU"/>
        </w:rPr>
        <w:t xml:space="preserve">та </w:t>
      </w:r>
      <w:r w:rsidRPr="005132A6">
        <w:rPr>
          <w:rFonts w:ascii="Times New Roman" w:hAnsi="Times New Roman"/>
          <w:iCs/>
          <w:snapToGrid w:val="0"/>
          <w:sz w:val="27"/>
          <w:szCs w:val="27"/>
          <w:lang w:eastAsia="ru-RU"/>
        </w:rPr>
        <w:t>по следующей формуле:</w:t>
      </w:r>
    </w:p>
    <w:p w:rsidR="00E1303E" w:rsidRPr="005132A6" w:rsidRDefault="00E1303E" w:rsidP="000662D2">
      <w:pPr>
        <w:spacing w:after="0" w:line="240" w:lineRule="auto"/>
        <w:ind w:firstLine="709"/>
        <w:jc w:val="both"/>
        <w:rPr>
          <w:rFonts w:ascii="Times New Roman" w:hAnsi="Times New Roman"/>
          <w:iCs/>
          <w:strike/>
          <w:snapToGrid w:val="0"/>
          <w:sz w:val="27"/>
          <w:szCs w:val="27"/>
          <w:lang w:eastAsia="ru-RU"/>
        </w:rPr>
      </w:pPr>
    </w:p>
    <w:p w:rsidR="00E1303E" w:rsidRPr="005132A6" w:rsidRDefault="00E1303E" w:rsidP="00E1303E">
      <w:pPr>
        <w:spacing w:after="0" w:line="240" w:lineRule="auto"/>
        <w:ind w:firstLine="709"/>
        <w:jc w:val="center"/>
        <w:rPr>
          <w:rFonts w:ascii="Times New Roman" w:hAnsi="Times New Roman"/>
          <w:iCs/>
          <w:snapToGrid w:val="0"/>
          <w:sz w:val="28"/>
          <w:szCs w:val="28"/>
          <w:lang w:eastAsia="ru-RU"/>
        </w:rPr>
      </w:pPr>
      <w:r w:rsidRPr="005132A6">
        <w:rPr>
          <w:rFonts w:ascii="Times New Roman" w:hAnsi="Times New Roman"/>
          <w:i/>
          <w:iCs/>
          <w:snapToGrid w:val="0"/>
          <w:sz w:val="28"/>
          <w:szCs w:val="28"/>
          <w:lang w:val="en-US" w:eastAsia="ru-RU"/>
        </w:rPr>
        <w:t>V</w:t>
      </w:r>
      <w:proofErr w:type="spellStart"/>
      <w:r w:rsidRPr="005132A6">
        <w:rPr>
          <w:rFonts w:ascii="Times New Roman" w:hAnsi="Times New Roman"/>
          <w:i/>
          <w:iCs/>
          <w:snapToGrid w:val="0"/>
          <w:sz w:val="28"/>
          <w:szCs w:val="28"/>
          <w:lang w:eastAsia="ru-RU"/>
        </w:rPr>
        <w:t>нб</w:t>
      </w:r>
      <w:r w:rsidRPr="005132A6">
        <w:rPr>
          <w:rFonts w:ascii="Times New Roman" w:hAnsi="Times New Roman"/>
          <w:i/>
          <w:iCs/>
          <w:snapToGrid w:val="0"/>
          <w:sz w:val="28"/>
          <w:szCs w:val="28"/>
          <w:vertAlign w:val="subscript"/>
          <w:lang w:eastAsia="ru-RU"/>
        </w:rPr>
        <w:t>пп</w:t>
      </w:r>
      <w:proofErr w:type="spellEnd"/>
      <w:r w:rsidRPr="005132A6">
        <w:rPr>
          <w:rFonts w:ascii="Times New Roman" w:hAnsi="Times New Roman"/>
          <w:iCs/>
          <w:snapToGrid w:val="0"/>
          <w:sz w:val="28"/>
          <w:szCs w:val="28"/>
          <w:lang w:eastAsia="ru-RU"/>
        </w:rPr>
        <w:t xml:space="preserve"> = </w:t>
      </w:r>
      <w:r w:rsidRPr="005132A6">
        <w:rPr>
          <w:rFonts w:ascii="Times New Roman" w:hAnsi="Times New Roman"/>
          <w:iCs/>
          <w:snapToGrid w:val="0"/>
          <w:sz w:val="28"/>
          <w:szCs w:val="28"/>
          <w:lang w:val="en-US" w:eastAsia="ru-RU"/>
        </w:rPr>
        <w:t>V</w:t>
      </w:r>
      <w:proofErr w:type="spellStart"/>
      <w:r w:rsidRPr="005132A6">
        <w:rPr>
          <w:rFonts w:ascii="Times New Roman" w:hAnsi="Times New Roman"/>
          <w:iCs/>
          <w:snapToGrid w:val="0"/>
          <w:sz w:val="28"/>
          <w:szCs w:val="28"/>
          <w:vertAlign w:val="subscript"/>
          <w:lang w:eastAsia="ru-RU"/>
        </w:rPr>
        <w:t>нбпр.п</w:t>
      </w:r>
      <w:proofErr w:type="spellEnd"/>
      <w:r w:rsidRPr="005132A6">
        <w:rPr>
          <w:rFonts w:ascii="Times New Roman" w:hAnsi="Times New Roman"/>
          <w:iCs/>
          <w:snapToGrid w:val="0"/>
          <w:sz w:val="28"/>
          <w:szCs w:val="28"/>
          <w:vertAlign w:val="subscript"/>
          <w:lang w:eastAsia="ru-RU"/>
        </w:rPr>
        <w:t xml:space="preserve">. </w:t>
      </w:r>
      <w:r w:rsidRPr="005132A6">
        <w:rPr>
          <w:rFonts w:ascii="Times New Roman" w:hAnsi="Times New Roman"/>
          <w:iCs/>
          <w:snapToGrid w:val="0"/>
          <w:sz w:val="28"/>
          <w:szCs w:val="28"/>
          <w:lang w:eastAsia="ru-RU"/>
        </w:rPr>
        <w:t xml:space="preserve">* </w:t>
      </w:r>
      <w:r w:rsidRPr="005132A6">
        <w:rPr>
          <w:rFonts w:ascii="Times New Roman" w:hAnsi="Times New Roman"/>
          <w:iCs/>
          <w:snapToGrid w:val="0"/>
          <w:sz w:val="27"/>
          <w:szCs w:val="27"/>
          <w:lang w:val="en-US" w:eastAsia="ru-RU"/>
        </w:rPr>
        <w:t>V</w:t>
      </w:r>
      <w:proofErr w:type="spellStart"/>
      <w:r w:rsidRPr="005132A6">
        <w:rPr>
          <w:rFonts w:ascii="Times New Roman" w:hAnsi="Times New Roman"/>
          <w:iCs/>
          <w:snapToGrid w:val="0"/>
          <w:sz w:val="27"/>
          <w:szCs w:val="27"/>
          <w:vertAlign w:val="subscript"/>
          <w:lang w:eastAsia="ru-RU"/>
        </w:rPr>
        <w:t>ППпп</w:t>
      </w:r>
      <w:proofErr w:type="spellEnd"/>
      <w:r w:rsidRPr="005132A6">
        <w:rPr>
          <w:rFonts w:ascii="Times New Roman" w:hAnsi="Times New Roman"/>
          <w:iCs/>
          <w:snapToGrid w:val="0"/>
          <w:sz w:val="27"/>
          <w:szCs w:val="27"/>
          <w:vertAlign w:val="subscript"/>
          <w:lang w:eastAsia="ru-RU"/>
        </w:rPr>
        <w:t xml:space="preserve"> </w:t>
      </w:r>
      <w:r w:rsidRPr="005132A6">
        <w:rPr>
          <w:rFonts w:ascii="Times New Roman" w:hAnsi="Times New Roman"/>
          <w:iCs/>
          <w:snapToGrid w:val="0"/>
          <w:sz w:val="27"/>
          <w:szCs w:val="27"/>
          <w:lang w:eastAsia="ru-RU"/>
        </w:rPr>
        <w:t xml:space="preserve">/ </w:t>
      </w:r>
      <w:r w:rsidRPr="005132A6">
        <w:rPr>
          <w:rFonts w:ascii="Times New Roman" w:hAnsi="Times New Roman"/>
          <w:iCs/>
          <w:snapToGrid w:val="0"/>
          <w:sz w:val="27"/>
          <w:szCs w:val="27"/>
          <w:lang w:val="en-US" w:eastAsia="ru-RU"/>
        </w:rPr>
        <w:t>V</w:t>
      </w:r>
      <w:proofErr w:type="spellStart"/>
      <w:r w:rsidRPr="005132A6">
        <w:rPr>
          <w:rFonts w:ascii="Times New Roman" w:hAnsi="Times New Roman"/>
          <w:iCs/>
          <w:snapToGrid w:val="0"/>
          <w:sz w:val="27"/>
          <w:szCs w:val="27"/>
          <w:vertAlign w:val="subscript"/>
          <w:lang w:eastAsia="ru-RU"/>
        </w:rPr>
        <w:t>ППпр.п</w:t>
      </w:r>
      <w:proofErr w:type="spellEnd"/>
      <w:r w:rsidRPr="005132A6">
        <w:rPr>
          <w:rFonts w:ascii="Times New Roman" w:hAnsi="Times New Roman"/>
          <w:iCs/>
          <w:snapToGrid w:val="0"/>
          <w:sz w:val="28"/>
          <w:szCs w:val="28"/>
          <w:lang w:eastAsia="ru-RU"/>
        </w:rPr>
        <w:t xml:space="preserve">, </w:t>
      </w:r>
    </w:p>
    <w:p w:rsidR="00E1303E" w:rsidRPr="005132A6" w:rsidRDefault="00E1303E" w:rsidP="00E1303E">
      <w:pPr>
        <w:spacing w:after="0" w:line="240" w:lineRule="auto"/>
        <w:ind w:firstLine="709"/>
        <w:jc w:val="both"/>
        <w:rPr>
          <w:rFonts w:ascii="Times New Roman" w:hAnsi="Times New Roman"/>
          <w:sz w:val="27"/>
          <w:szCs w:val="27"/>
        </w:rPr>
      </w:pPr>
      <w:r w:rsidRPr="005132A6">
        <w:rPr>
          <w:rFonts w:ascii="Times New Roman" w:hAnsi="Times New Roman"/>
          <w:sz w:val="27"/>
          <w:szCs w:val="27"/>
        </w:rPr>
        <w:t>где:</w:t>
      </w:r>
    </w:p>
    <w:p w:rsidR="00E1303E" w:rsidRPr="005132A6" w:rsidRDefault="00E1303E" w:rsidP="00E1303E">
      <w:pPr>
        <w:spacing w:after="0" w:line="240" w:lineRule="auto"/>
        <w:ind w:firstLine="709"/>
        <w:jc w:val="both"/>
        <w:rPr>
          <w:rFonts w:ascii="Times New Roman" w:hAnsi="Times New Roman"/>
          <w:iCs/>
          <w:snapToGrid w:val="0"/>
          <w:sz w:val="27"/>
          <w:szCs w:val="27"/>
          <w:lang w:eastAsia="ru-RU"/>
        </w:rPr>
      </w:pPr>
      <w:proofErr w:type="gramStart"/>
      <w:r w:rsidRPr="005132A6">
        <w:rPr>
          <w:rFonts w:ascii="Times New Roman" w:hAnsi="Times New Roman"/>
          <w:iCs/>
          <w:snapToGrid w:val="0"/>
          <w:sz w:val="27"/>
          <w:szCs w:val="27"/>
          <w:lang w:val="en-US" w:eastAsia="ru-RU"/>
        </w:rPr>
        <w:t>V</w:t>
      </w:r>
      <w:proofErr w:type="spellStart"/>
      <w:r w:rsidRPr="005132A6">
        <w:rPr>
          <w:rFonts w:ascii="Times New Roman" w:hAnsi="Times New Roman"/>
          <w:iCs/>
          <w:snapToGrid w:val="0"/>
          <w:sz w:val="27"/>
          <w:szCs w:val="27"/>
          <w:lang w:eastAsia="ru-RU"/>
        </w:rPr>
        <w:t>нб</w:t>
      </w:r>
      <w:r w:rsidRPr="005132A6">
        <w:rPr>
          <w:rFonts w:ascii="Times New Roman" w:hAnsi="Times New Roman"/>
          <w:iCs/>
          <w:snapToGrid w:val="0"/>
          <w:sz w:val="27"/>
          <w:szCs w:val="27"/>
          <w:vertAlign w:val="subscript"/>
          <w:lang w:eastAsia="ru-RU"/>
        </w:rPr>
        <w:t>пр.п</w:t>
      </w:r>
      <w:proofErr w:type="spellEnd"/>
      <w:r w:rsidRPr="005132A6">
        <w:rPr>
          <w:rFonts w:ascii="Times New Roman" w:hAnsi="Times New Roman"/>
          <w:iCs/>
          <w:snapToGrid w:val="0"/>
          <w:sz w:val="27"/>
          <w:szCs w:val="27"/>
          <w:vertAlign w:val="subscript"/>
          <w:lang w:eastAsia="ru-RU"/>
        </w:rPr>
        <w:t xml:space="preserve">. </w:t>
      </w:r>
      <w:r w:rsidRPr="005132A6">
        <w:rPr>
          <w:rFonts w:ascii="Times New Roman" w:hAnsi="Times New Roman"/>
          <w:iCs/>
          <w:snapToGrid w:val="0"/>
          <w:sz w:val="27"/>
          <w:szCs w:val="27"/>
          <w:lang w:eastAsia="ru-RU"/>
        </w:rPr>
        <w:t>– налоговая база предыдущего периода, тыс.</w:t>
      </w:r>
      <w:proofErr w:type="gramEnd"/>
      <w:r w:rsidRPr="005132A6">
        <w:rPr>
          <w:rFonts w:ascii="Times New Roman" w:hAnsi="Times New Roman"/>
          <w:iCs/>
          <w:snapToGrid w:val="0"/>
          <w:sz w:val="27"/>
          <w:szCs w:val="27"/>
          <w:lang w:eastAsia="ru-RU"/>
        </w:rPr>
        <w:t xml:space="preserve"> рублей;</w:t>
      </w:r>
    </w:p>
    <w:p w:rsidR="00E1303E" w:rsidRPr="005132A6" w:rsidRDefault="00E1303E" w:rsidP="00E1303E">
      <w:pPr>
        <w:spacing w:after="0" w:line="240" w:lineRule="auto"/>
        <w:ind w:firstLine="709"/>
        <w:jc w:val="both"/>
        <w:rPr>
          <w:rFonts w:ascii="Times New Roman" w:hAnsi="Times New Roman"/>
          <w:iCs/>
          <w:snapToGrid w:val="0"/>
          <w:sz w:val="27"/>
          <w:szCs w:val="27"/>
          <w:lang w:eastAsia="ru-RU"/>
        </w:rPr>
      </w:pPr>
      <w:r w:rsidRPr="005132A6">
        <w:rPr>
          <w:rFonts w:ascii="Times New Roman" w:hAnsi="Times New Roman"/>
          <w:iCs/>
          <w:snapToGrid w:val="0"/>
          <w:sz w:val="27"/>
          <w:szCs w:val="27"/>
          <w:lang w:val="en-US" w:eastAsia="ru-RU"/>
        </w:rPr>
        <w:t>V</w:t>
      </w:r>
      <w:proofErr w:type="spellStart"/>
      <w:r w:rsidRPr="005132A6">
        <w:rPr>
          <w:rFonts w:ascii="Times New Roman" w:hAnsi="Times New Roman"/>
          <w:iCs/>
          <w:snapToGrid w:val="0"/>
          <w:sz w:val="27"/>
          <w:szCs w:val="27"/>
          <w:vertAlign w:val="subscript"/>
          <w:lang w:eastAsia="ru-RU"/>
        </w:rPr>
        <w:t>ППпр.п</w:t>
      </w:r>
      <w:proofErr w:type="spellEnd"/>
      <w:r w:rsidRPr="005132A6">
        <w:rPr>
          <w:rFonts w:ascii="Times New Roman" w:hAnsi="Times New Roman"/>
          <w:iCs/>
          <w:snapToGrid w:val="0"/>
          <w:sz w:val="27"/>
          <w:szCs w:val="27"/>
          <w:vertAlign w:val="subscript"/>
          <w:lang w:eastAsia="ru-RU"/>
        </w:rPr>
        <w:t xml:space="preserve"> </w:t>
      </w:r>
      <w:r w:rsidRPr="005132A6">
        <w:rPr>
          <w:rFonts w:ascii="Times New Roman" w:hAnsi="Times New Roman"/>
          <w:iCs/>
          <w:snapToGrid w:val="0"/>
          <w:sz w:val="27"/>
          <w:szCs w:val="27"/>
          <w:lang w:eastAsia="ru-RU"/>
        </w:rPr>
        <w:t>– прибыль прибыльных организаций для целей бухгалтерского уч</w:t>
      </w:r>
      <w:r w:rsidR="000539DD" w:rsidRPr="005132A6">
        <w:rPr>
          <w:rFonts w:ascii="Times New Roman" w:hAnsi="Times New Roman"/>
          <w:iCs/>
          <w:snapToGrid w:val="0"/>
          <w:sz w:val="27"/>
          <w:szCs w:val="27"/>
          <w:lang w:eastAsia="ru-RU"/>
        </w:rPr>
        <w:t>ё</w:t>
      </w:r>
      <w:r w:rsidRPr="005132A6">
        <w:rPr>
          <w:rFonts w:ascii="Times New Roman" w:hAnsi="Times New Roman"/>
          <w:iCs/>
          <w:snapToGrid w:val="0"/>
          <w:sz w:val="27"/>
          <w:szCs w:val="27"/>
          <w:lang w:eastAsia="ru-RU"/>
        </w:rPr>
        <w:t>та в предыдущем периоде, тыс. рублей;</w:t>
      </w:r>
    </w:p>
    <w:p w:rsidR="00E1303E" w:rsidRPr="005132A6" w:rsidRDefault="00E1303E" w:rsidP="00E1303E">
      <w:pPr>
        <w:spacing w:after="0" w:line="240" w:lineRule="auto"/>
        <w:ind w:firstLine="709"/>
        <w:jc w:val="both"/>
        <w:rPr>
          <w:rFonts w:ascii="Times New Roman" w:hAnsi="Times New Roman"/>
          <w:iCs/>
          <w:snapToGrid w:val="0"/>
          <w:sz w:val="27"/>
          <w:szCs w:val="27"/>
          <w:lang w:eastAsia="ru-RU"/>
        </w:rPr>
      </w:pPr>
      <w:proofErr w:type="gramStart"/>
      <w:r w:rsidRPr="005132A6">
        <w:rPr>
          <w:rFonts w:ascii="Times New Roman" w:hAnsi="Times New Roman"/>
          <w:iCs/>
          <w:snapToGrid w:val="0"/>
          <w:sz w:val="27"/>
          <w:szCs w:val="27"/>
          <w:lang w:val="en-US" w:eastAsia="ru-RU"/>
        </w:rPr>
        <w:t>V</w:t>
      </w:r>
      <w:proofErr w:type="spellStart"/>
      <w:r w:rsidRPr="005132A6">
        <w:rPr>
          <w:rFonts w:ascii="Times New Roman" w:hAnsi="Times New Roman"/>
          <w:iCs/>
          <w:snapToGrid w:val="0"/>
          <w:sz w:val="27"/>
          <w:szCs w:val="27"/>
          <w:vertAlign w:val="subscript"/>
          <w:lang w:eastAsia="ru-RU"/>
        </w:rPr>
        <w:t>ППпп</w:t>
      </w:r>
      <w:proofErr w:type="spellEnd"/>
      <w:r w:rsidRPr="005132A6">
        <w:rPr>
          <w:rFonts w:ascii="Times New Roman" w:hAnsi="Times New Roman"/>
          <w:iCs/>
          <w:snapToGrid w:val="0"/>
          <w:sz w:val="27"/>
          <w:szCs w:val="27"/>
          <w:lang w:eastAsia="ru-RU"/>
        </w:rPr>
        <w:t xml:space="preserve"> – прогнозируемый объ</w:t>
      </w:r>
      <w:r w:rsidR="000539DD" w:rsidRPr="005132A6">
        <w:rPr>
          <w:rFonts w:ascii="Times New Roman" w:hAnsi="Times New Roman"/>
          <w:iCs/>
          <w:snapToGrid w:val="0"/>
          <w:sz w:val="27"/>
          <w:szCs w:val="27"/>
          <w:lang w:eastAsia="ru-RU"/>
        </w:rPr>
        <w:t>ё</w:t>
      </w:r>
      <w:r w:rsidRPr="005132A6">
        <w:rPr>
          <w:rFonts w:ascii="Times New Roman" w:hAnsi="Times New Roman"/>
          <w:iCs/>
          <w:snapToGrid w:val="0"/>
          <w:sz w:val="27"/>
          <w:szCs w:val="27"/>
          <w:lang w:eastAsia="ru-RU"/>
        </w:rPr>
        <w:t>м прибыли прибыльных организаций для целей бухгалтерского уч</w:t>
      </w:r>
      <w:r w:rsidR="000539DD" w:rsidRPr="005132A6">
        <w:rPr>
          <w:rFonts w:ascii="Times New Roman" w:hAnsi="Times New Roman"/>
          <w:iCs/>
          <w:snapToGrid w:val="0"/>
          <w:sz w:val="27"/>
          <w:szCs w:val="27"/>
          <w:lang w:eastAsia="ru-RU"/>
        </w:rPr>
        <w:t>ё</w:t>
      </w:r>
      <w:r w:rsidRPr="005132A6">
        <w:rPr>
          <w:rFonts w:ascii="Times New Roman" w:hAnsi="Times New Roman"/>
          <w:iCs/>
          <w:snapToGrid w:val="0"/>
          <w:sz w:val="27"/>
          <w:szCs w:val="27"/>
          <w:lang w:eastAsia="ru-RU"/>
        </w:rPr>
        <w:t>та, тыс.</w:t>
      </w:r>
      <w:proofErr w:type="gramEnd"/>
      <w:r w:rsidRPr="005132A6">
        <w:rPr>
          <w:rFonts w:ascii="Times New Roman" w:hAnsi="Times New Roman"/>
          <w:iCs/>
          <w:snapToGrid w:val="0"/>
          <w:sz w:val="27"/>
          <w:szCs w:val="27"/>
          <w:lang w:eastAsia="ru-RU"/>
        </w:rPr>
        <w:t xml:space="preserve"> рублей.</w:t>
      </w:r>
    </w:p>
    <w:p w:rsidR="005132A6" w:rsidRPr="005132A6" w:rsidRDefault="005132A6" w:rsidP="005132A6">
      <w:pPr>
        <w:spacing w:after="0" w:line="240" w:lineRule="auto"/>
        <w:ind w:firstLine="709"/>
        <w:jc w:val="both"/>
        <w:rPr>
          <w:rFonts w:ascii="Times New Roman" w:hAnsi="Times New Roman"/>
          <w:iCs/>
          <w:snapToGrid w:val="0"/>
          <w:sz w:val="27"/>
          <w:szCs w:val="27"/>
          <w:lang w:eastAsia="ru-RU"/>
        </w:rPr>
      </w:pPr>
      <w:r w:rsidRPr="005132A6">
        <w:rPr>
          <w:rFonts w:ascii="Times New Roman" w:hAnsi="Times New Roman"/>
          <w:iCs/>
          <w:snapToGrid w:val="0"/>
          <w:sz w:val="27"/>
          <w:szCs w:val="27"/>
          <w:lang w:eastAsia="ru-RU"/>
        </w:rPr>
        <w:t>При расчете прогнозного объема налоговой базы по ЕСХН (</w:t>
      </w:r>
      <w:proofErr w:type="gramStart"/>
      <w:r w:rsidRPr="005132A6">
        <w:rPr>
          <w:rFonts w:ascii="Times New Roman" w:hAnsi="Times New Roman"/>
          <w:i/>
          <w:iCs/>
          <w:snapToGrid w:val="0"/>
          <w:sz w:val="27"/>
          <w:szCs w:val="27"/>
          <w:lang w:val="en-US" w:eastAsia="ru-RU"/>
        </w:rPr>
        <w:t>V</w:t>
      </w:r>
      <w:proofErr w:type="spellStart"/>
      <w:proofErr w:type="gramEnd"/>
      <w:r w:rsidRPr="005132A6">
        <w:rPr>
          <w:rFonts w:ascii="Times New Roman" w:hAnsi="Times New Roman"/>
          <w:i/>
          <w:iCs/>
          <w:snapToGrid w:val="0"/>
          <w:sz w:val="27"/>
          <w:szCs w:val="27"/>
          <w:lang w:eastAsia="ru-RU"/>
        </w:rPr>
        <w:t>нб</w:t>
      </w:r>
      <w:r w:rsidRPr="005132A6">
        <w:rPr>
          <w:rFonts w:ascii="Times New Roman" w:hAnsi="Times New Roman"/>
          <w:i/>
          <w:iCs/>
          <w:snapToGrid w:val="0"/>
          <w:sz w:val="27"/>
          <w:szCs w:val="27"/>
          <w:vertAlign w:val="subscript"/>
          <w:lang w:eastAsia="ru-RU"/>
        </w:rPr>
        <w:t>пп</w:t>
      </w:r>
      <w:proofErr w:type="spellEnd"/>
      <w:r w:rsidRPr="005132A6">
        <w:rPr>
          <w:rFonts w:ascii="Times New Roman" w:hAnsi="Times New Roman"/>
          <w:iCs/>
          <w:snapToGrid w:val="0"/>
          <w:sz w:val="27"/>
          <w:szCs w:val="27"/>
          <w:lang w:eastAsia="ru-RU"/>
        </w:rPr>
        <w:t>), могут быть использованы иные показатели расчета, которые не включены в методику прогнозирования УФНС России по Мурманской области (например, ВРП).</w:t>
      </w:r>
    </w:p>
    <w:p w:rsidR="000662D2" w:rsidRPr="005132A6" w:rsidRDefault="000662D2" w:rsidP="000662D2">
      <w:pPr>
        <w:spacing w:after="0" w:line="240" w:lineRule="auto"/>
        <w:ind w:firstLine="709"/>
        <w:jc w:val="both"/>
        <w:rPr>
          <w:rFonts w:ascii="Times New Roman" w:hAnsi="Times New Roman"/>
          <w:sz w:val="27"/>
          <w:szCs w:val="27"/>
          <w:lang w:eastAsia="ru-RU"/>
        </w:rPr>
      </w:pPr>
      <w:r w:rsidRPr="005132A6">
        <w:rPr>
          <w:rFonts w:ascii="Times New Roman" w:hAnsi="Times New Roman"/>
          <w:sz w:val="27"/>
          <w:szCs w:val="27"/>
          <w:lang w:eastAsia="ru-RU"/>
        </w:rPr>
        <w:t>В прогнозируемом объ</w:t>
      </w:r>
      <w:r w:rsidR="000539DD" w:rsidRPr="005132A6">
        <w:rPr>
          <w:rFonts w:ascii="Times New Roman" w:hAnsi="Times New Roman"/>
          <w:sz w:val="27"/>
          <w:szCs w:val="27"/>
          <w:lang w:eastAsia="ru-RU"/>
        </w:rPr>
        <w:t>ё</w:t>
      </w:r>
      <w:r w:rsidRPr="005132A6">
        <w:rPr>
          <w:rFonts w:ascii="Times New Roman" w:hAnsi="Times New Roman"/>
          <w:sz w:val="27"/>
          <w:szCs w:val="27"/>
          <w:lang w:eastAsia="ru-RU"/>
        </w:rPr>
        <w:t>ме налоговой базы по ЕСХН (</w:t>
      </w:r>
      <w:proofErr w:type="spellStart"/>
      <w:proofErr w:type="gramStart"/>
      <w:r w:rsidRPr="005132A6">
        <w:rPr>
          <w:rFonts w:ascii="Times New Roman" w:hAnsi="Times New Roman"/>
          <w:sz w:val="27"/>
          <w:szCs w:val="27"/>
          <w:lang w:eastAsia="ru-RU"/>
        </w:rPr>
        <w:t>V</w:t>
      </w:r>
      <w:proofErr w:type="gramEnd"/>
      <w:r w:rsidRPr="005132A6">
        <w:rPr>
          <w:rFonts w:ascii="Times New Roman" w:hAnsi="Times New Roman"/>
          <w:sz w:val="27"/>
          <w:szCs w:val="27"/>
          <w:vertAlign w:val="subscript"/>
          <w:lang w:eastAsia="ru-RU"/>
        </w:rPr>
        <w:t>нбпп</w:t>
      </w:r>
      <w:proofErr w:type="spellEnd"/>
      <w:r w:rsidRPr="005132A6">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0662D2" w:rsidRPr="005132A6" w:rsidRDefault="000662D2" w:rsidP="000662D2">
      <w:pPr>
        <w:spacing w:after="0" w:line="240" w:lineRule="auto"/>
        <w:ind w:firstLine="709"/>
        <w:jc w:val="both"/>
        <w:rPr>
          <w:rFonts w:ascii="Times New Roman" w:hAnsi="Times New Roman"/>
          <w:sz w:val="27"/>
          <w:szCs w:val="27"/>
          <w:lang w:eastAsia="ru-RU"/>
        </w:rPr>
      </w:pPr>
      <w:r w:rsidRPr="005132A6">
        <w:rPr>
          <w:rFonts w:ascii="Times New Roman" w:hAnsi="Times New Roman"/>
          <w:sz w:val="27"/>
          <w:szCs w:val="27"/>
        </w:rPr>
        <w:t xml:space="preserve">Объём выпадающих доходов определяется в рамках прописанного </w:t>
      </w:r>
      <w:proofErr w:type="gramStart"/>
      <w:r w:rsidRPr="005132A6">
        <w:rPr>
          <w:rFonts w:ascii="Times New Roman" w:hAnsi="Times New Roman"/>
          <w:sz w:val="27"/>
          <w:szCs w:val="27"/>
        </w:rPr>
        <w:t>алгоритма расчёта прогнозного объёма поступлений налога</w:t>
      </w:r>
      <w:proofErr w:type="gramEnd"/>
      <w:r w:rsidRPr="005132A6">
        <w:rPr>
          <w:rFonts w:ascii="Times New Roman" w:hAnsi="Times New Roman"/>
          <w:sz w:val="27"/>
          <w:szCs w:val="27"/>
        </w:rPr>
        <w:t>.</w:t>
      </w:r>
    </w:p>
    <w:p w:rsidR="000662D2" w:rsidRPr="005132A6" w:rsidRDefault="000662D2" w:rsidP="000662D2">
      <w:pPr>
        <w:spacing w:after="0" w:line="240" w:lineRule="auto"/>
        <w:ind w:firstLine="709"/>
        <w:jc w:val="both"/>
        <w:rPr>
          <w:rFonts w:ascii="Times New Roman" w:hAnsi="Times New Roman"/>
          <w:snapToGrid w:val="0"/>
          <w:sz w:val="27"/>
          <w:szCs w:val="27"/>
          <w:lang w:eastAsia="ru-RU"/>
        </w:rPr>
      </w:pPr>
      <w:r w:rsidRPr="005132A6">
        <w:rPr>
          <w:rFonts w:ascii="Times New Roman" w:hAnsi="Times New Roman"/>
          <w:snapToGrid w:val="0"/>
          <w:sz w:val="27"/>
          <w:szCs w:val="27"/>
          <w:lang w:eastAsia="ru-RU"/>
        </w:rPr>
        <w:t xml:space="preserve">Единый сельскохозяйственный налог зачисляется в </w:t>
      </w:r>
      <w:r w:rsidR="003504B2" w:rsidRPr="00D970EF">
        <w:rPr>
          <w:rFonts w:ascii="Times New Roman" w:hAnsi="Times New Roman"/>
          <w:sz w:val="27"/>
          <w:szCs w:val="27"/>
        </w:rPr>
        <w:t xml:space="preserve">консолидированный бюджет Мурманской области </w:t>
      </w:r>
      <w:r w:rsidRPr="005132A6">
        <w:rPr>
          <w:rFonts w:ascii="Times New Roman" w:hAnsi="Times New Roman"/>
          <w:snapToGrid w:val="0"/>
          <w:sz w:val="27"/>
          <w:szCs w:val="27"/>
          <w:lang w:eastAsia="ru-RU"/>
        </w:rPr>
        <w:t>по нормативам, установленным в соответствии со статьями БК РФ.</w:t>
      </w:r>
    </w:p>
    <w:p w:rsidR="000662D2" w:rsidRPr="007A2F10" w:rsidRDefault="000662D2" w:rsidP="000662D2">
      <w:pPr>
        <w:spacing w:after="0" w:line="240" w:lineRule="auto"/>
        <w:ind w:firstLine="709"/>
        <w:jc w:val="both"/>
        <w:rPr>
          <w:rFonts w:ascii="Times New Roman" w:hAnsi="Times New Roman"/>
          <w:snapToGrid w:val="0"/>
          <w:sz w:val="27"/>
          <w:szCs w:val="27"/>
          <w:highlight w:val="yellow"/>
          <w:lang w:eastAsia="ru-RU"/>
        </w:rPr>
      </w:pPr>
    </w:p>
    <w:p w:rsidR="007800ED" w:rsidRPr="005132A6" w:rsidRDefault="007800ED" w:rsidP="00636B93">
      <w:pPr>
        <w:pStyle w:val="22"/>
        <w:numPr>
          <w:ilvl w:val="2"/>
          <w:numId w:val="3"/>
        </w:numPr>
        <w:spacing w:after="0" w:line="240" w:lineRule="auto"/>
        <w:jc w:val="both"/>
        <w:outlineLvl w:val="0"/>
        <w:rPr>
          <w:rFonts w:eastAsia="MS Gothic"/>
          <w:b/>
          <w:bCs/>
          <w:i/>
          <w:kern w:val="32"/>
          <w:sz w:val="27"/>
          <w:szCs w:val="27"/>
        </w:rPr>
      </w:pPr>
      <w:bookmarkStart w:id="81" w:name="_Toc226466882"/>
      <w:r w:rsidRPr="005132A6">
        <w:rPr>
          <w:rFonts w:eastAsia="MS Gothic"/>
          <w:b/>
          <w:bCs/>
          <w:i/>
          <w:kern w:val="32"/>
          <w:sz w:val="27"/>
          <w:szCs w:val="27"/>
        </w:rPr>
        <w:t>Единый сельскохозяйственный налог (за налоговые периоды, истекшие до 1 января 2011 года) (182 1 05 03020 01 0000 110).</w:t>
      </w:r>
      <w:bookmarkEnd w:id="81"/>
    </w:p>
    <w:p w:rsidR="007800ED" w:rsidRPr="005132A6" w:rsidRDefault="001D582B" w:rsidP="007800ED">
      <w:pPr>
        <w:spacing w:after="0" w:line="240" w:lineRule="auto"/>
        <w:ind w:firstLine="709"/>
        <w:jc w:val="both"/>
        <w:rPr>
          <w:rFonts w:ascii="Times New Roman" w:hAnsi="Times New Roman"/>
          <w:sz w:val="27"/>
          <w:szCs w:val="27"/>
        </w:rPr>
      </w:pPr>
      <w:r w:rsidRPr="005132A6">
        <w:rPr>
          <w:rFonts w:ascii="Times New Roman" w:hAnsi="Times New Roman"/>
          <w:sz w:val="27"/>
          <w:szCs w:val="27"/>
        </w:rPr>
        <w:t xml:space="preserve">Расчёт прогноза поступлений по </w:t>
      </w:r>
      <w:proofErr w:type="gramStart"/>
      <w:r w:rsidRPr="005132A6">
        <w:rPr>
          <w:rFonts w:ascii="Times New Roman" w:hAnsi="Times New Roman"/>
          <w:sz w:val="27"/>
          <w:szCs w:val="27"/>
        </w:rPr>
        <w:t>указанн</w:t>
      </w:r>
      <w:r w:rsidR="009B1818" w:rsidRPr="005132A6">
        <w:rPr>
          <w:rFonts w:ascii="Times New Roman" w:hAnsi="Times New Roman"/>
          <w:sz w:val="27"/>
          <w:szCs w:val="27"/>
        </w:rPr>
        <w:t>ому</w:t>
      </w:r>
      <w:proofErr w:type="gramEnd"/>
      <w:r w:rsidRPr="005132A6">
        <w:rPr>
          <w:rFonts w:ascii="Times New Roman" w:hAnsi="Times New Roman"/>
          <w:sz w:val="27"/>
          <w:szCs w:val="27"/>
        </w:rPr>
        <w:t xml:space="preserve"> КБК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w:t>
      </w:r>
    </w:p>
    <w:p w:rsidR="007800ED" w:rsidRPr="005132A6" w:rsidRDefault="007800ED" w:rsidP="007800ED">
      <w:pPr>
        <w:autoSpaceDE w:val="0"/>
        <w:autoSpaceDN w:val="0"/>
        <w:adjustRightInd w:val="0"/>
        <w:spacing w:after="0" w:line="240" w:lineRule="auto"/>
        <w:ind w:firstLine="709"/>
        <w:jc w:val="both"/>
        <w:rPr>
          <w:rFonts w:ascii="Times New Roman" w:eastAsiaTheme="minorHAnsi" w:hAnsi="Times New Roman"/>
          <w:sz w:val="27"/>
          <w:szCs w:val="27"/>
        </w:rPr>
      </w:pPr>
      <w:r w:rsidRPr="005132A6">
        <w:rPr>
          <w:rFonts w:ascii="Times New Roman" w:hAnsi="Times New Roman"/>
          <w:i/>
          <w:sz w:val="27"/>
          <w:szCs w:val="27"/>
        </w:rPr>
        <w:t>П</w:t>
      </w:r>
      <w:proofErr w:type="gramStart"/>
      <w:r w:rsidRPr="005132A6">
        <w:rPr>
          <w:rFonts w:ascii="Times New Roman" w:hAnsi="Times New Roman"/>
          <w:i/>
          <w:sz w:val="27"/>
          <w:szCs w:val="27"/>
        </w:rPr>
        <w:t>1</w:t>
      </w:r>
      <w:proofErr w:type="gramEnd"/>
      <w:r w:rsidRPr="005132A6">
        <w:rPr>
          <w:rFonts w:ascii="Times New Roman" w:hAnsi="Times New Roman"/>
          <w:i/>
          <w:sz w:val="27"/>
          <w:szCs w:val="27"/>
        </w:rPr>
        <w:t xml:space="preserve">, П2, П3 </w:t>
      </w:r>
      <w:r w:rsidRPr="005132A6">
        <w:rPr>
          <w:rFonts w:ascii="Times New Roman" w:hAnsi="Times New Roman"/>
          <w:sz w:val="27"/>
          <w:szCs w:val="27"/>
        </w:rPr>
        <w:t xml:space="preserve">– </w:t>
      </w:r>
      <w:r w:rsidRPr="005132A6">
        <w:rPr>
          <w:rFonts w:ascii="Times New Roman" w:eastAsiaTheme="minorHAnsi" w:hAnsi="Times New Roman"/>
          <w:sz w:val="27"/>
          <w:szCs w:val="27"/>
        </w:rPr>
        <w:t xml:space="preserve">сумма поступлений за предыдущие периоды, предшествующих году составления прогноза или за весь период поступления соответствующего вида доходов; </w:t>
      </w:r>
    </w:p>
    <w:p w:rsidR="007800ED" w:rsidRPr="005132A6" w:rsidRDefault="007800ED" w:rsidP="007800ED">
      <w:pPr>
        <w:spacing w:after="0" w:line="240" w:lineRule="auto"/>
        <w:ind w:firstLine="709"/>
        <w:jc w:val="both"/>
        <w:rPr>
          <w:rFonts w:ascii="Times New Roman" w:hAnsi="Times New Roman"/>
          <w:sz w:val="27"/>
          <w:szCs w:val="27"/>
        </w:rPr>
      </w:pPr>
      <w:r w:rsidRPr="005132A6">
        <w:rPr>
          <w:rFonts w:ascii="Times New Roman" w:hAnsi="Times New Roman"/>
          <w:i/>
          <w:sz w:val="27"/>
          <w:szCs w:val="27"/>
          <w:lang w:val="en-US"/>
        </w:rPr>
        <w:t>F</w:t>
      </w:r>
      <w:r w:rsidRPr="005132A6">
        <w:rPr>
          <w:rFonts w:ascii="Times New Roman" w:hAnsi="Times New Roman"/>
          <w:i/>
          <w:sz w:val="27"/>
          <w:szCs w:val="27"/>
        </w:rPr>
        <w:t xml:space="preserve"> </w:t>
      </w:r>
      <w:r w:rsidRPr="005132A6">
        <w:rPr>
          <w:rFonts w:ascii="Times New Roman" w:hAnsi="Times New Roman"/>
          <w:sz w:val="27"/>
          <w:szCs w:val="27"/>
        </w:rPr>
        <w:t xml:space="preserve">– </w:t>
      </w:r>
      <w:proofErr w:type="gramStart"/>
      <w:r w:rsidRPr="005132A6">
        <w:rPr>
          <w:rFonts w:ascii="Times New Roman" w:hAnsi="Times New Roman"/>
          <w:sz w:val="27"/>
          <w:szCs w:val="27"/>
        </w:rPr>
        <w:t>корректирующая</w:t>
      </w:r>
      <w:proofErr w:type="gramEnd"/>
      <w:r w:rsidRPr="005132A6">
        <w:rPr>
          <w:rFonts w:ascii="Times New Roman" w:hAnsi="Times New Roman"/>
          <w:sz w:val="27"/>
          <w:szCs w:val="27"/>
        </w:rPr>
        <w:t xml:space="preserve"> сумма поступлений, учитывающая изменения законодательства Российской Федерации, а также разовые операции (поступления, возвраты и т.д., а также данные о фактических поступлениях доходов за истекшие месяцы текущего года).</w:t>
      </w:r>
    </w:p>
    <w:p w:rsidR="007800ED" w:rsidRPr="007A2F10" w:rsidRDefault="007800ED" w:rsidP="007800ED">
      <w:pPr>
        <w:spacing w:after="0" w:line="240" w:lineRule="auto"/>
        <w:ind w:firstLine="709"/>
        <w:jc w:val="both"/>
        <w:rPr>
          <w:rFonts w:ascii="Times New Roman" w:eastAsia="MS Gothic" w:hAnsi="Times New Roman"/>
          <w:bCs/>
          <w:kern w:val="32"/>
          <w:sz w:val="27"/>
          <w:szCs w:val="27"/>
          <w:highlight w:val="yellow"/>
          <w:lang w:eastAsia="ru-RU"/>
        </w:rPr>
      </w:pPr>
    </w:p>
    <w:p w:rsidR="000662D2" w:rsidRPr="003C380E" w:rsidRDefault="000662D2" w:rsidP="00636B93">
      <w:pPr>
        <w:pStyle w:val="10"/>
        <w:numPr>
          <w:ilvl w:val="1"/>
          <w:numId w:val="3"/>
        </w:numPr>
        <w:spacing w:before="0" w:after="240"/>
        <w:ind w:left="0" w:firstLine="0"/>
        <w:jc w:val="center"/>
        <w:rPr>
          <w:rFonts w:ascii="Times New Roman" w:hAnsi="Times New Roman"/>
          <w:sz w:val="27"/>
          <w:szCs w:val="27"/>
        </w:rPr>
      </w:pPr>
      <w:bookmarkStart w:id="82" w:name="_Toc226466883"/>
      <w:r w:rsidRPr="003C380E">
        <w:rPr>
          <w:rFonts w:ascii="Times New Roman" w:hAnsi="Times New Roman"/>
          <w:sz w:val="27"/>
          <w:szCs w:val="27"/>
        </w:rPr>
        <w:t xml:space="preserve">Налог, взимаемый в связи с применением патентной системы налогообложения </w:t>
      </w:r>
      <w:r w:rsidRPr="003C380E">
        <w:rPr>
          <w:rFonts w:ascii="Times New Roman" w:hAnsi="Times New Roman"/>
          <w:sz w:val="27"/>
          <w:szCs w:val="27"/>
        </w:rPr>
        <w:br/>
        <w:t>182 1 05 04000 02 0000 110</w:t>
      </w:r>
      <w:bookmarkEnd w:id="82"/>
    </w:p>
    <w:p w:rsidR="000662D2" w:rsidRPr="003C380E" w:rsidRDefault="000662D2" w:rsidP="000662D2">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3C380E">
        <w:rPr>
          <w:rFonts w:ascii="Times New Roman" w:hAnsi="Times New Roman"/>
          <w:sz w:val="27"/>
          <w:szCs w:val="27"/>
        </w:rPr>
        <w:t>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Для расчета </w:t>
      </w:r>
      <w:r w:rsidRPr="003C380E">
        <w:rPr>
          <w:rFonts w:ascii="Times New Roman" w:hAnsi="Times New Roman"/>
          <w:iCs/>
          <w:sz w:val="27"/>
          <w:szCs w:val="27"/>
        </w:rPr>
        <w:t xml:space="preserve">поступлений налога, взимаемого в связи с применением патентной системы налогообложения, </w:t>
      </w:r>
      <w:r w:rsidRPr="003C380E">
        <w:rPr>
          <w:rFonts w:ascii="Times New Roman" w:hAnsi="Times New Roman"/>
          <w:sz w:val="27"/>
          <w:szCs w:val="27"/>
        </w:rPr>
        <w:t>используются:</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 показатели прогноза социально-экономического развития </w:t>
      </w:r>
      <w:r w:rsidR="003C380E" w:rsidRPr="003C380E">
        <w:rPr>
          <w:rFonts w:ascii="Times New Roman" w:hAnsi="Times New Roman"/>
          <w:sz w:val="27"/>
          <w:szCs w:val="27"/>
        </w:rPr>
        <w:t>Мурманской области</w:t>
      </w:r>
      <w:r w:rsidRPr="003C380E">
        <w:rPr>
          <w:rFonts w:ascii="Times New Roman" w:hAnsi="Times New Roman"/>
          <w:sz w:val="27"/>
          <w:szCs w:val="27"/>
        </w:rPr>
        <w:t xml:space="preserve"> на очередной финансовый год и плановый период (оборот розничной торговли, объем платных услуг населения), </w:t>
      </w:r>
      <w:r w:rsidR="003C380E" w:rsidRPr="003C380E">
        <w:rPr>
          <w:rFonts w:ascii="Times New Roman" w:hAnsi="Times New Roman"/>
          <w:sz w:val="27"/>
          <w:szCs w:val="27"/>
        </w:rPr>
        <w:t>разрабатываемые Министерством развития Арктики и экономики Мурманской области</w:t>
      </w:r>
      <w:r w:rsidRPr="003C380E">
        <w:rPr>
          <w:rFonts w:ascii="Times New Roman" w:hAnsi="Times New Roman"/>
          <w:sz w:val="27"/>
          <w:szCs w:val="27"/>
        </w:rPr>
        <w:t>;</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налоговые ставки, предусмотренные главой 26.5 «Патентная система налогообложения» НК РФ и др. источники.</w:t>
      </w:r>
    </w:p>
    <w:p w:rsidR="00182C4E" w:rsidRPr="003C380E" w:rsidRDefault="00182C4E" w:rsidP="00182C4E">
      <w:pPr>
        <w:spacing w:after="0" w:line="240" w:lineRule="auto"/>
        <w:ind w:firstLine="709"/>
        <w:jc w:val="both"/>
        <w:rPr>
          <w:rFonts w:ascii="Times New Roman" w:hAnsi="Times New Roman"/>
          <w:sz w:val="27"/>
          <w:szCs w:val="27"/>
        </w:rPr>
      </w:pP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182C4E" w:rsidRPr="003C380E" w:rsidRDefault="00182C4E" w:rsidP="00182C4E">
      <w:pPr>
        <w:spacing w:after="0" w:line="240" w:lineRule="auto"/>
        <w:ind w:firstLine="709"/>
        <w:jc w:val="both"/>
        <w:rPr>
          <w:rFonts w:ascii="Times New Roman" w:hAnsi="Times New Roman"/>
          <w:iCs/>
          <w:sz w:val="27"/>
          <w:szCs w:val="27"/>
        </w:rPr>
      </w:pPr>
      <w:r w:rsidRPr="003C380E">
        <w:rPr>
          <w:rFonts w:ascii="Times New Roman" w:hAnsi="Times New Roman"/>
          <w:sz w:val="27"/>
          <w:szCs w:val="27"/>
        </w:rPr>
        <w:t>Прогнозный объём поступлений налога, взимаемого в связи с применением патентной системы налогообложения</w:t>
      </w:r>
      <w:r w:rsidRPr="003C380E">
        <w:rPr>
          <w:rFonts w:ascii="Times New Roman" w:hAnsi="Times New Roman"/>
          <w:iCs/>
          <w:sz w:val="27"/>
          <w:szCs w:val="27"/>
        </w:rPr>
        <w:t xml:space="preserve"> (ПСН), рассчитывается по следующей формуле:</w:t>
      </w:r>
    </w:p>
    <w:p w:rsidR="00182C4E" w:rsidRPr="003C380E" w:rsidRDefault="00182C4E" w:rsidP="00182C4E">
      <w:pPr>
        <w:spacing w:after="0" w:line="240" w:lineRule="auto"/>
        <w:ind w:firstLine="709"/>
        <w:jc w:val="both"/>
        <w:rPr>
          <w:rFonts w:ascii="Times New Roman" w:hAnsi="Times New Roman"/>
          <w:iCs/>
          <w:sz w:val="27"/>
          <w:szCs w:val="27"/>
        </w:rPr>
      </w:pPr>
    </w:p>
    <w:p w:rsidR="00182C4E" w:rsidRPr="003C380E" w:rsidRDefault="00182C4E" w:rsidP="00182C4E">
      <w:pPr>
        <w:spacing w:after="0" w:line="240" w:lineRule="auto"/>
        <w:ind w:firstLine="709"/>
        <w:jc w:val="center"/>
        <w:rPr>
          <w:rFonts w:ascii="Times New Roman" w:hAnsi="Times New Roman"/>
          <w:iCs/>
          <w:sz w:val="26"/>
        </w:rPr>
      </w:pPr>
      <w:r w:rsidRPr="003C380E">
        <w:rPr>
          <w:rFonts w:ascii="Times New Roman" w:hAnsi="Times New Roman"/>
          <w:sz w:val="26"/>
        </w:rPr>
        <w:t>ПСН = ((</w:t>
      </w:r>
      <w:r w:rsidRPr="003C380E">
        <w:rPr>
          <w:rFonts w:ascii="Times New Roman" w:hAnsi="Times New Roman"/>
          <w:i/>
          <w:iCs/>
          <w:sz w:val="26"/>
          <w:lang w:val="en-US"/>
        </w:rPr>
        <w:t>V</w:t>
      </w:r>
      <w:proofErr w:type="spellStart"/>
      <w:r w:rsidRPr="003C380E">
        <w:rPr>
          <w:rFonts w:ascii="Times New Roman" w:hAnsi="Times New Roman"/>
          <w:i/>
          <w:iCs/>
          <w:sz w:val="26"/>
        </w:rPr>
        <w:t>нб</w:t>
      </w:r>
      <w:r w:rsidRPr="003C380E">
        <w:rPr>
          <w:rFonts w:ascii="Times New Roman" w:hAnsi="Times New Roman"/>
          <w:i/>
          <w:iCs/>
          <w:sz w:val="26"/>
          <w:vertAlign w:val="subscript"/>
        </w:rPr>
        <w:t>пп</w:t>
      </w:r>
      <w:proofErr w:type="spellEnd"/>
      <w:r w:rsidRPr="003C380E">
        <w:rPr>
          <w:rFonts w:ascii="Times New Roman" w:hAnsi="Times New Roman"/>
          <w:iCs/>
          <w:sz w:val="26"/>
        </w:rPr>
        <w:t xml:space="preserve"> * </w:t>
      </w:r>
      <w:r w:rsidRPr="003C380E">
        <w:rPr>
          <w:rFonts w:ascii="Times New Roman" w:hAnsi="Times New Roman"/>
          <w:b/>
          <w:i/>
          <w:sz w:val="26"/>
          <w:lang w:val="en-US"/>
        </w:rPr>
        <w:t>S</w:t>
      </w:r>
      <w:r w:rsidRPr="003C380E">
        <w:rPr>
          <w:rFonts w:ascii="Times New Roman" w:hAnsi="Times New Roman"/>
          <w:b/>
          <w:i/>
          <w:sz w:val="26"/>
        </w:rPr>
        <w:t>-</w:t>
      </w:r>
      <w:proofErr w:type="spellStart"/>
      <w:r w:rsidRPr="003C380E">
        <w:rPr>
          <w:rFonts w:ascii="Times New Roman" w:hAnsi="Times New Roman"/>
          <w:b/>
          <w:i/>
          <w:sz w:val="26"/>
        </w:rPr>
        <w:t>С</w:t>
      </w:r>
      <w:r w:rsidRPr="003C380E">
        <w:rPr>
          <w:rFonts w:ascii="Times New Roman" w:hAnsi="Times New Roman"/>
          <w:i/>
          <w:iCs/>
          <w:sz w:val="26"/>
          <w:vertAlign w:val="subscript"/>
        </w:rPr>
        <w:t>стр</w:t>
      </w:r>
      <w:proofErr w:type="gramStart"/>
      <w:r w:rsidRPr="003C380E">
        <w:rPr>
          <w:rFonts w:ascii="Times New Roman" w:hAnsi="Times New Roman"/>
          <w:i/>
          <w:iCs/>
          <w:sz w:val="26"/>
          <w:vertAlign w:val="subscript"/>
        </w:rPr>
        <w:t>.в</w:t>
      </w:r>
      <w:proofErr w:type="gramEnd"/>
      <w:r w:rsidRPr="003C380E">
        <w:rPr>
          <w:rFonts w:ascii="Times New Roman" w:hAnsi="Times New Roman"/>
          <w:i/>
          <w:iCs/>
          <w:sz w:val="26"/>
          <w:vertAlign w:val="subscript"/>
        </w:rPr>
        <w:t>зн</w:t>
      </w:r>
      <w:proofErr w:type="spellEnd"/>
      <w:r w:rsidRPr="003C380E">
        <w:rPr>
          <w:rFonts w:ascii="Times New Roman" w:hAnsi="Times New Roman"/>
          <w:iCs/>
          <w:sz w:val="26"/>
        </w:rPr>
        <w:t xml:space="preserve">) (+/-) </w:t>
      </w:r>
      <w:r w:rsidRPr="003C380E">
        <w:rPr>
          <w:rFonts w:ascii="Times New Roman" w:hAnsi="Times New Roman"/>
          <w:b/>
          <w:i/>
          <w:sz w:val="26"/>
          <w:lang w:val="en-US"/>
        </w:rPr>
        <w:t>F</w:t>
      </w:r>
      <w:r w:rsidRPr="003C380E">
        <w:rPr>
          <w:rFonts w:ascii="Times New Roman" w:hAnsi="Times New Roman"/>
          <w:sz w:val="26"/>
        </w:rPr>
        <w:t xml:space="preserve">) * </w:t>
      </w:r>
      <w:r w:rsidRPr="003C380E">
        <w:rPr>
          <w:rFonts w:ascii="Times New Roman" w:hAnsi="Times New Roman"/>
          <w:b/>
          <w:i/>
          <w:sz w:val="26"/>
          <w:lang w:val="en-US"/>
        </w:rPr>
        <w:t>K</w:t>
      </w:r>
      <w:r w:rsidRPr="003C380E">
        <w:rPr>
          <w:rFonts w:ascii="Times New Roman" w:hAnsi="Times New Roman"/>
          <w:b/>
          <w:i/>
          <w:sz w:val="26"/>
        </w:rPr>
        <w:t xml:space="preserve"> </w:t>
      </w:r>
      <w:proofErr w:type="spellStart"/>
      <w:r w:rsidRPr="003C380E">
        <w:rPr>
          <w:rFonts w:ascii="Times New Roman" w:hAnsi="Times New Roman"/>
          <w:b/>
          <w:i/>
          <w:sz w:val="26"/>
          <w:vertAlign w:val="subscript"/>
        </w:rPr>
        <w:t>соб</w:t>
      </w:r>
      <w:proofErr w:type="spellEnd"/>
      <w:r w:rsidRPr="003C380E">
        <w:rPr>
          <w:rFonts w:ascii="Times New Roman" w:hAnsi="Times New Roman"/>
          <w:b/>
          <w:i/>
          <w:sz w:val="26"/>
          <w:vertAlign w:val="subscript"/>
        </w:rPr>
        <w:t>)</w:t>
      </w:r>
      <w:r w:rsidRPr="003C380E">
        <w:rPr>
          <w:rFonts w:ascii="Times New Roman" w:hAnsi="Times New Roman"/>
          <w:iCs/>
          <w:sz w:val="26"/>
        </w:rPr>
        <w:t xml:space="preserve">, </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182C4E" w:rsidRPr="003C380E" w:rsidRDefault="00182C4E" w:rsidP="00182C4E">
      <w:pPr>
        <w:spacing w:after="0" w:line="240" w:lineRule="auto"/>
        <w:ind w:firstLine="709"/>
        <w:jc w:val="both"/>
        <w:rPr>
          <w:rFonts w:ascii="Times New Roman" w:hAnsi="Times New Roman"/>
          <w:iCs/>
          <w:sz w:val="27"/>
          <w:szCs w:val="27"/>
        </w:rPr>
      </w:pPr>
      <w:proofErr w:type="gramStart"/>
      <w:r w:rsidRPr="003C380E">
        <w:rPr>
          <w:rFonts w:ascii="Times New Roman" w:hAnsi="Times New Roman"/>
          <w:i/>
          <w:iCs/>
          <w:sz w:val="27"/>
          <w:szCs w:val="27"/>
          <w:lang w:val="en-US"/>
        </w:rPr>
        <w:t>V</w:t>
      </w:r>
      <w:proofErr w:type="spellStart"/>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Cs/>
          <w:sz w:val="27"/>
          <w:szCs w:val="27"/>
        </w:rPr>
        <w:t xml:space="preserve"> – налоговая база прогнозируемого периода, тыс.</w:t>
      </w:r>
      <w:proofErr w:type="gramEnd"/>
      <w:r w:rsidRPr="003C380E">
        <w:rPr>
          <w:rFonts w:ascii="Times New Roman" w:hAnsi="Times New Roman"/>
          <w:iCs/>
          <w:sz w:val="27"/>
          <w:szCs w:val="27"/>
        </w:rPr>
        <w:t xml:space="preserve"> рублей;</w:t>
      </w:r>
    </w:p>
    <w:p w:rsidR="00182C4E" w:rsidRPr="003C380E" w:rsidRDefault="00182C4E" w:rsidP="00182C4E">
      <w:pPr>
        <w:spacing w:after="0" w:line="240" w:lineRule="auto"/>
        <w:ind w:firstLine="709"/>
        <w:jc w:val="both"/>
        <w:rPr>
          <w:rFonts w:ascii="Times New Roman" w:hAnsi="Times New Roman"/>
          <w:iCs/>
          <w:sz w:val="27"/>
          <w:szCs w:val="27"/>
        </w:rPr>
      </w:pPr>
      <w:proofErr w:type="spellStart"/>
      <w:r w:rsidRPr="003C380E">
        <w:rPr>
          <w:rFonts w:ascii="Times New Roman" w:hAnsi="Times New Roman"/>
          <w:i/>
          <w:sz w:val="26"/>
        </w:rPr>
        <w:t>С</w:t>
      </w:r>
      <w:r w:rsidRPr="003C380E">
        <w:rPr>
          <w:rFonts w:ascii="Times New Roman" w:hAnsi="Times New Roman"/>
          <w:i/>
          <w:iCs/>
          <w:sz w:val="26"/>
          <w:vertAlign w:val="subscript"/>
        </w:rPr>
        <w:t>стр</w:t>
      </w:r>
      <w:proofErr w:type="gramStart"/>
      <w:r w:rsidRPr="003C380E">
        <w:rPr>
          <w:rFonts w:ascii="Times New Roman" w:hAnsi="Times New Roman"/>
          <w:i/>
          <w:iCs/>
          <w:sz w:val="26"/>
          <w:vertAlign w:val="subscript"/>
        </w:rPr>
        <w:t>.в</w:t>
      </w:r>
      <w:proofErr w:type="gramEnd"/>
      <w:r w:rsidRPr="003C380E">
        <w:rPr>
          <w:rFonts w:ascii="Times New Roman" w:hAnsi="Times New Roman"/>
          <w:i/>
          <w:iCs/>
          <w:sz w:val="26"/>
          <w:vertAlign w:val="subscript"/>
        </w:rPr>
        <w:t>зн</w:t>
      </w:r>
      <w:proofErr w:type="spellEnd"/>
      <w:r w:rsidRPr="003C380E">
        <w:rPr>
          <w:rFonts w:ascii="Times New Roman" w:hAnsi="Times New Roman"/>
          <w:i/>
          <w:iCs/>
          <w:sz w:val="26"/>
          <w:vertAlign w:val="subscript"/>
        </w:rPr>
        <w:t xml:space="preserve"> </w:t>
      </w:r>
      <w:r w:rsidRPr="003C380E">
        <w:rPr>
          <w:rFonts w:ascii="Times New Roman" w:hAnsi="Times New Roman"/>
          <w:iCs/>
          <w:sz w:val="27"/>
          <w:szCs w:val="27"/>
        </w:rPr>
        <w:t>– прогнозируемый объем страховых взносов на ОПС и по временной нетрудоспособности, тыс. рублей;</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b/>
          <w:i/>
          <w:sz w:val="27"/>
          <w:szCs w:val="27"/>
        </w:rPr>
        <w:t>S</w:t>
      </w:r>
      <w:r w:rsidRPr="003C380E">
        <w:rPr>
          <w:rFonts w:ascii="Times New Roman" w:hAnsi="Times New Roman"/>
          <w:sz w:val="27"/>
          <w:szCs w:val="27"/>
        </w:rPr>
        <w:t xml:space="preserve"> – ставка налога</w:t>
      </w:r>
      <w:proofErr w:type="gramStart"/>
      <w:r w:rsidRPr="003C380E">
        <w:rPr>
          <w:rFonts w:ascii="Times New Roman" w:hAnsi="Times New Roman"/>
          <w:sz w:val="27"/>
          <w:szCs w:val="27"/>
        </w:rPr>
        <w:t>, %;</w:t>
      </w:r>
      <w:proofErr w:type="gramEnd"/>
    </w:p>
    <w:p w:rsidR="00182C4E" w:rsidRPr="003C380E" w:rsidRDefault="00182C4E" w:rsidP="00182C4E">
      <w:pPr>
        <w:spacing w:after="0" w:line="240" w:lineRule="auto"/>
        <w:ind w:firstLine="709"/>
        <w:jc w:val="both"/>
        <w:rPr>
          <w:rFonts w:ascii="Times New Roman" w:hAnsi="Times New Roman"/>
          <w:sz w:val="27"/>
          <w:szCs w:val="27"/>
        </w:rPr>
      </w:pPr>
      <w:proofErr w:type="gramStart"/>
      <w:r w:rsidRPr="003C380E">
        <w:rPr>
          <w:rFonts w:ascii="Times New Roman" w:hAnsi="Times New Roman"/>
          <w:b/>
          <w:i/>
          <w:sz w:val="27"/>
          <w:szCs w:val="27"/>
          <w:lang w:val="en-US"/>
        </w:rPr>
        <w:t>K</w:t>
      </w:r>
      <w:r w:rsidRPr="003C380E">
        <w:rPr>
          <w:rFonts w:ascii="Times New Roman" w:hAnsi="Times New Roman"/>
          <w:b/>
          <w:i/>
          <w:sz w:val="27"/>
          <w:szCs w:val="27"/>
        </w:rPr>
        <w:t xml:space="preserve"> </w:t>
      </w:r>
      <w:r w:rsidRPr="003C380E">
        <w:rPr>
          <w:rFonts w:ascii="Times New Roman" w:hAnsi="Times New Roman"/>
          <w:b/>
          <w:i/>
          <w:sz w:val="27"/>
          <w:szCs w:val="27"/>
          <w:vertAlign w:val="subscript"/>
        </w:rPr>
        <w:t>соб.</w:t>
      </w:r>
      <w:proofErr w:type="gramEnd"/>
      <w:r w:rsidRPr="003C380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b/>
          <w:i/>
          <w:sz w:val="27"/>
          <w:szCs w:val="27"/>
        </w:rPr>
        <w:t xml:space="preserve">F – </w:t>
      </w:r>
      <w:r w:rsidRPr="003C380E">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82C4E" w:rsidRPr="003C380E" w:rsidRDefault="00182C4E" w:rsidP="00182C4E">
      <w:pPr>
        <w:spacing w:after="0" w:line="240" w:lineRule="auto"/>
        <w:ind w:firstLine="709"/>
        <w:jc w:val="both"/>
        <w:rPr>
          <w:rFonts w:ascii="Times New Roman" w:hAnsi="Times New Roman"/>
          <w:iCs/>
          <w:sz w:val="27"/>
          <w:szCs w:val="27"/>
        </w:rPr>
      </w:pPr>
      <w:r w:rsidRPr="003C380E">
        <w:rPr>
          <w:rFonts w:ascii="Times New Roman" w:hAnsi="Times New Roman"/>
          <w:iCs/>
          <w:sz w:val="27"/>
          <w:szCs w:val="27"/>
        </w:rPr>
        <w:t>Прогнозируемый объем налоговой базы по налогу, взимаемому в связи с применением патентной системы налогообложения</w:t>
      </w:r>
      <w:r w:rsidRPr="003C380E">
        <w:rPr>
          <w:rFonts w:ascii="Times New Roman" w:hAnsi="Times New Roman"/>
          <w:i/>
          <w:iCs/>
          <w:sz w:val="27"/>
          <w:szCs w:val="27"/>
        </w:rPr>
        <w:t xml:space="preserve"> (</w:t>
      </w:r>
      <w:proofErr w:type="gramStart"/>
      <w:r w:rsidRPr="003C380E">
        <w:rPr>
          <w:rFonts w:ascii="Times New Roman" w:hAnsi="Times New Roman"/>
          <w:i/>
          <w:iCs/>
          <w:sz w:val="27"/>
          <w:szCs w:val="27"/>
          <w:lang w:val="en-US"/>
        </w:rPr>
        <w:t>V</w:t>
      </w:r>
      <w:proofErr w:type="spellStart"/>
      <w:proofErr w:type="gramEnd"/>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Cs/>
          <w:sz w:val="27"/>
          <w:szCs w:val="27"/>
        </w:rPr>
        <w:t>), рассчитывается по следующей формуле:</w:t>
      </w:r>
    </w:p>
    <w:p w:rsidR="00182C4E" w:rsidRPr="003C380E" w:rsidRDefault="00182C4E" w:rsidP="00182C4E">
      <w:pPr>
        <w:spacing w:after="0" w:line="240" w:lineRule="auto"/>
        <w:ind w:firstLine="709"/>
        <w:jc w:val="center"/>
        <w:rPr>
          <w:rFonts w:ascii="Times New Roman" w:hAnsi="Times New Roman"/>
          <w:i/>
          <w:iCs/>
          <w:sz w:val="26"/>
        </w:rPr>
      </w:pPr>
    </w:p>
    <w:p w:rsidR="00182C4E" w:rsidRPr="003C380E" w:rsidRDefault="00182C4E" w:rsidP="00182C4E">
      <w:pPr>
        <w:spacing w:after="0" w:line="240" w:lineRule="auto"/>
        <w:ind w:firstLine="709"/>
        <w:jc w:val="center"/>
        <w:rPr>
          <w:rFonts w:ascii="Times New Roman" w:hAnsi="Times New Roman"/>
          <w:i/>
          <w:iCs/>
          <w:snapToGrid w:val="0"/>
          <w:sz w:val="27"/>
          <w:szCs w:val="27"/>
          <w:vertAlign w:val="subscript"/>
          <w:lang w:eastAsia="ru-RU"/>
        </w:rPr>
      </w:pPr>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lang w:eastAsia="ru-RU"/>
        </w:rPr>
        <w:t>нб</w:t>
      </w:r>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 xml:space="preserve"> </w:t>
      </w:r>
      <w:r w:rsidRPr="003C380E">
        <w:rPr>
          <w:rFonts w:ascii="Times New Roman" w:hAnsi="Times New Roman"/>
          <w:i/>
          <w:iCs/>
          <w:snapToGrid w:val="0"/>
          <w:sz w:val="27"/>
          <w:szCs w:val="27"/>
          <w:lang w:eastAsia="ru-RU"/>
        </w:rPr>
        <w:t xml:space="preserve">= </w:t>
      </w: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НБп.п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 xml:space="preserve">) * </w:t>
      </w: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где:</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НБп.п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w:t>
      </w:r>
      <w:r w:rsidRPr="003C380E">
        <w:rPr>
          <w:rFonts w:ascii="Times New Roman" w:hAnsi="Times New Roman"/>
          <w:iCs/>
          <w:snapToGrid w:val="0"/>
          <w:sz w:val="27"/>
          <w:szCs w:val="27"/>
          <w:lang w:eastAsia="ru-RU"/>
        </w:rPr>
        <w:t xml:space="preserve"> – средний размер налоговой базы на один выданный патент прогнозируемого периода, тыс. рублей;</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Cs/>
          <w:snapToGrid w:val="0"/>
          <w:sz w:val="27"/>
          <w:szCs w:val="27"/>
          <w:lang w:eastAsia="ru-RU"/>
        </w:rPr>
        <w:t xml:space="preserve"> – количество выданных патентов прогнозируемого периода, ед.</w:t>
      </w:r>
      <w:proofErr w:type="gramEnd"/>
    </w:p>
    <w:p w:rsidR="00182C4E" w:rsidRPr="003C380E" w:rsidRDefault="00182C4E" w:rsidP="00182C4E">
      <w:pPr>
        <w:spacing w:after="0" w:line="240" w:lineRule="auto"/>
        <w:ind w:firstLine="709"/>
        <w:jc w:val="both"/>
        <w:rPr>
          <w:rFonts w:ascii="Times New Roman" w:hAnsi="Times New Roman"/>
          <w:iCs/>
          <w:strike/>
          <w:snapToGrid w:val="0"/>
          <w:sz w:val="27"/>
          <w:szCs w:val="27"/>
          <w:lang w:eastAsia="ru-RU"/>
        </w:rPr>
      </w:pP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Средний размер налоговой базы на один патент прогнозируемого периода (</w:t>
      </w: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proofErr w:type="spellStart"/>
      <w:r w:rsidRPr="003C380E">
        <w:rPr>
          <w:rFonts w:ascii="Times New Roman" w:hAnsi="Times New Roman"/>
          <w:i/>
          <w:iCs/>
          <w:snapToGrid w:val="0"/>
          <w:sz w:val="27"/>
          <w:szCs w:val="27"/>
          <w:lang w:eastAsia="ru-RU"/>
        </w:rPr>
        <w:t>V</w:t>
      </w:r>
      <w:r w:rsidRPr="003C380E">
        <w:rPr>
          <w:rFonts w:ascii="Times New Roman" w:hAnsi="Times New Roman"/>
          <w:i/>
          <w:iCs/>
          <w:snapToGrid w:val="0"/>
          <w:sz w:val="27"/>
          <w:szCs w:val="27"/>
          <w:vertAlign w:val="subscript"/>
          <w:lang w:eastAsia="ru-RU"/>
        </w:rPr>
        <w:t>НБп.п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w:t>
      </w:r>
      <w:r w:rsidRPr="003C380E">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оборота розничной торговли и объема платных услуг населению, по следующей формуле:</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
    <w:p w:rsidR="00182C4E" w:rsidRPr="003C380E" w:rsidRDefault="00182C4E" w:rsidP="00182C4E">
      <w:pPr>
        <w:spacing w:after="0" w:line="240" w:lineRule="auto"/>
        <w:ind w:firstLine="709"/>
        <w:jc w:val="center"/>
        <w:rPr>
          <w:rFonts w:ascii="Times New Roman" w:hAnsi="Times New Roman"/>
          <w:snapToGrid w:val="0"/>
          <w:sz w:val="27"/>
          <w:szCs w:val="27"/>
          <w:lang w:eastAsia="ru-RU"/>
        </w:rPr>
      </w:pP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proofErr w:type="spellStart"/>
      <w:r w:rsidRPr="003C380E">
        <w:rPr>
          <w:rFonts w:ascii="Times New Roman" w:hAnsi="Times New Roman"/>
          <w:i/>
          <w:iCs/>
          <w:snapToGrid w:val="0"/>
          <w:sz w:val="27"/>
          <w:szCs w:val="27"/>
          <w:lang w:eastAsia="ru-RU"/>
        </w:rPr>
        <w:t>V</w:t>
      </w:r>
      <w:r w:rsidRPr="003C380E">
        <w:rPr>
          <w:rFonts w:ascii="Times New Roman" w:hAnsi="Times New Roman"/>
          <w:i/>
          <w:iCs/>
          <w:snapToGrid w:val="0"/>
          <w:sz w:val="27"/>
          <w:szCs w:val="27"/>
          <w:vertAlign w:val="subscript"/>
          <w:lang w:eastAsia="ru-RU"/>
        </w:rPr>
        <w:t>НБп.п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 xml:space="preserve">) = </w:t>
      </w: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proofErr w:type="spellStart"/>
      <w:r w:rsidRPr="003C380E">
        <w:rPr>
          <w:rFonts w:ascii="Times New Roman" w:hAnsi="Times New Roman"/>
          <w:i/>
          <w:iCs/>
          <w:snapToGrid w:val="0"/>
          <w:sz w:val="27"/>
          <w:szCs w:val="27"/>
          <w:lang w:eastAsia="ru-RU"/>
        </w:rPr>
        <w:t>V</w:t>
      </w:r>
      <w:r w:rsidRPr="003C380E">
        <w:rPr>
          <w:rFonts w:ascii="Times New Roman" w:hAnsi="Times New Roman"/>
          <w:i/>
          <w:iCs/>
          <w:snapToGrid w:val="0"/>
          <w:sz w:val="27"/>
          <w:szCs w:val="27"/>
          <w:vertAlign w:val="subscript"/>
          <w:lang w:eastAsia="ru-RU"/>
        </w:rPr>
        <w:t>НБпр.п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w:t>
      </w:r>
      <w:r w:rsidRPr="003C380E">
        <w:rPr>
          <w:rFonts w:ascii="Times New Roman" w:hAnsi="Times New Roman"/>
          <w:i/>
          <w:iCs/>
          <w:snapToGrid w:val="0"/>
          <w:sz w:val="27"/>
          <w:szCs w:val="27"/>
          <w:vertAlign w:val="subscript"/>
          <w:lang w:eastAsia="ru-RU"/>
        </w:rPr>
        <w:t xml:space="preserve"> * </w:t>
      </w:r>
      <w:r w:rsidRPr="003C380E">
        <w:rPr>
          <w:rFonts w:ascii="Times New Roman" w:hAnsi="Times New Roman"/>
          <w:iCs/>
          <w:sz w:val="26"/>
        </w:rPr>
        <w:t>(</w:t>
      </w:r>
      <w:r w:rsidRPr="003C380E">
        <w:rPr>
          <w:rFonts w:ascii="Times New Roman" w:hAnsi="Times New Roman"/>
          <w:b/>
          <w:i/>
          <w:sz w:val="26"/>
          <w:lang w:val="en-US"/>
        </w:rPr>
        <w:t>V</w:t>
      </w:r>
      <w:proofErr w:type="spellStart"/>
      <w:r w:rsidRPr="003C380E">
        <w:rPr>
          <w:rFonts w:ascii="Times New Roman" w:hAnsi="Times New Roman"/>
          <w:b/>
          <w:i/>
          <w:sz w:val="26"/>
          <w:vertAlign w:val="subscript"/>
        </w:rPr>
        <w:t>ОбРТп</w:t>
      </w:r>
      <w:proofErr w:type="gramStart"/>
      <w:r w:rsidRPr="003C380E">
        <w:rPr>
          <w:rFonts w:ascii="Times New Roman" w:hAnsi="Times New Roman"/>
          <w:b/>
          <w:i/>
          <w:sz w:val="26"/>
          <w:vertAlign w:val="subscript"/>
        </w:rPr>
        <w:t>.п</w:t>
      </w:r>
      <w:proofErr w:type="spellEnd"/>
      <w:proofErr w:type="gramEnd"/>
      <w:r w:rsidRPr="003C380E">
        <w:rPr>
          <w:rFonts w:ascii="Times New Roman" w:hAnsi="Times New Roman"/>
          <w:sz w:val="26"/>
          <w:vertAlign w:val="subscript"/>
        </w:rPr>
        <w:t>+</w:t>
      </w:r>
      <w:r w:rsidRPr="003C380E">
        <w:rPr>
          <w:rFonts w:ascii="Times New Roman" w:hAnsi="Times New Roman"/>
          <w:b/>
          <w:i/>
          <w:sz w:val="26"/>
        </w:rPr>
        <w:t xml:space="preserve"> </w:t>
      </w:r>
      <w:r w:rsidRPr="003C380E">
        <w:rPr>
          <w:rFonts w:ascii="Times New Roman" w:hAnsi="Times New Roman"/>
          <w:b/>
          <w:i/>
          <w:sz w:val="26"/>
          <w:lang w:val="en-US"/>
        </w:rPr>
        <w:t>V</w:t>
      </w:r>
      <w:proofErr w:type="spellStart"/>
      <w:r w:rsidRPr="003C380E">
        <w:rPr>
          <w:rFonts w:ascii="Times New Roman" w:hAnsi="Times New Roman"/>
          <w:b/>
          <w:i/>
          <w:sz w:val="26"/>
          <w:vertAlign w:val="subscript"/>
        </w:rPr>
        <w:t>Уп.п</w:t>
      </w:r>
      <w:proofErr w:type="spellEnd"/>
      <w:r w:rsidRPr="003C380E">
        <w:rPr>
          <w:rFonts w:ascii="Times New Roman" w:hAnsi="Times New Roman"/>
          <w:b/>
          <w:i/>
          <w:sz w:val="26"/>
        </w:rPr>
        <w:t xml:space="preserve">) </w:t>
      </w:r>
      <w:r w:rsidRPr="003C380E">
        <w:rPr>
          <w:rFonts w:ascii="Times New Roman" w:hAnsi="Times New Roman"/>
          <w:iCs/>
          <w:sz w:val="26"/>
        </w:rPr>
        <w:t>/ (</w:t>
      </w:r>
      <w:r w:rsidRPr="003C380E">
        <w:rPr>
          <w:rFonts w:ascii="Times New Roman" w:hAnsi="Times New Roman"/>
          <w:b/>
          <w:i/>
          <w:sz w:val="26"/>
          <w:lang w:val="en-US"/>
        </w:rPr>
        <w:t>V</w:t>
      </w:r>
      <w:proofErr w:type="spellStart"/>
      <w:r w:rsidRPr="003C380E">
        <w:rPr>
          <w:rFonts w:ascii="Times New Roman" w:hAnsi="Times New Roman"/>
          <w:b/>
          <w:i/>
          <w:sz w:val="26"/>
          <w:vertAlign w:val="subscript"/>
        </w:rPr>
        <w:t>ОбРТпр.п</w:t>
      </w:r>
      <w:proofErr w:type="spellEnd"/>
      <w:r w:rsidRPr="003C380E">
        <w:rPr>
          <w:rFonts w:ascii="Times New Roman" w:hAnsi="Times New Roman"/>
          <w:sz w:val="26"/>
          <w:vertAlign w:val="subscript"/>
        </w:rPr>
        <w:t>+</w:t>
      </w:r>
      <w:r w:rsidRPr="003C380E">
        <w:rPr>
          <w:rFonts w:ascii="Times New Roman" w:hAnsi="Times New Roman"/>
          <w:b/>
          <w:i/>
          <w:sz w:val="26"/>
        </w:rPr>
        <w:t xml:space="preserve"> </w:t>
      </w:r>
      <w:r w:rsidRPr="003C380E">
        <w:rPr>
          <w:rFonts w:ascii="Times New Roman" w:hAnsi="Times New Roman"/>
          <w:b/>
          <w:i/>
          <w:sz w:val="26"/>
          <w:lang w:val="en-US"/>
        </w:rPr>
        <w:t>V</w:t>
      </w:r>
      <w:proofErr w:type="spellStart"/>
      <w:r w:rsidRPr="003C380E">
        <w:rPr>
          <w:rFonts w:ascii="Times New Roman" w:hAnsi="Times New Roman"/>
          <w:b/>
          <w:i/>
          <w:sz w:val="26"/>
          <w:vertAlign w:val="subscript"/>
        </w:rPr>
        <w:t>Упр.п</w:t>
      </w:r>
      <w:proofErr w:type="spellEnd"/>
      <w:r w:rsidRPr="003C380E">
        <w:rPr>
          <w:rFonts w:ascii="Times New Roman" w:hAnsi="Times New Roman"/>
          <w:b/>
          <w:i/>
          <w:sz w:val="26"/>
        </w:rPr>
        <w:t>)</w:t>
      </w:r>
      <w:r w:rsidRPr="003C380E">
        <w:rPr>
          <w:rFonts w:ascii="Times New Roman" w:hAnsi="Times New Roman"/>
          <w:snapToGrid w:val="0"/>
          <w:sz w:val="27"/>
          <w:szCs w:val="27"/>
          <w:lang w:eastAsia="ru-RU"/>
        </w:rPr>
        <w:t>,</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proofErr w:type="spellStart"/>
      <w:r w:rsidRPr="003C380E">
        <w:rPr>
          <w:rFonts w:ascii="Times New Roman" w:hAnsi="Times New Roman"/>
          <w:i/>
          <w:iCs/>
          <w:snapToGrid w:val="0"/>
          <w:sz w:val="27"/>
          <w:szCs w:val="27"/>
          <w:lang w:eastAsia="ru-RU"/>
        </w:rPr>
        <w:t>V</w:t>
      </w:r>
      <w:r w:rsidRPr="003C380E">
        <w:rPr>
          <w:rFonts w:ascii="Times New Roman" w:hAnsi="Times New Roman"/>
          <w:i/>
          <w:iCs/>
          <w:snapToGrid w:val="0"/>
          <w:sz w:val="27"/>
          <w:szCs w:val="27"/>
          <w:vertAlign w:val="subscript"/>
          <w:lang w:eastAsia="ru-RU"/>
        </w:rPr>
        <w:t>НБпр.п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 xml:space="preserve">) </w:t>
      </w:r>
      <w:r w:rsidRPr="003C380E">
        <w:rPr>
          <w:rFonts w:ascii="Times New Roman" w:hAnsi="Times New Roman"/>
          <w:iCs/>
          <w:snapToGrid w:val="0"/>
          <w:sz w:val="27"/>
          <w:szCs w:val="27"/>
          <w:lang w:eastAsia="ru-RU"/>
        </w:rPr>
        <w:t>– средний размер налоговой базы на один патент предыдущего периода, тыс. рублей;</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b/>
          <w:i/>
          <w:sz w:val="26"/>
          <w:lang w:val="en-US"/>
        </w:rPr>
        <w:t>V</w:t>
      </w:r>
      <w:proofErr w:type="spellStart"/>
      <w:r w:rsidRPr="003C380E">
        <w:rPr>
          <w:rFonts w:ascii="Times New Roman" w:hAnsi="Times New Roman"/>
          <w:b/>
          <w:i/>
          <w:sz w:val="26"/>
          <w:vertAlign w:val="subscript"/>
        </w:rPr>
        <w:t>ОбРТпр.п</w:t>
      </w:r>
      <w:proofErr w:type="spellEnd"/>
      <w:r w:rsidRPr="003C380E">
        <w:rPr>
          <w:rFonts w:ascii="Times New Roman" w:hAnsi="Times New Roman"/>
          <w:sz w:val="27"/>
          <w:szCs w:val="27"/>
        </w:rPr>
        <w:t xml:space="preserve"> – оборот розничной торговли предыдущего периода, тыс. рублей;</w:t>
      </w:r>
    </w:p>
    <w:p w:rsidR="00182C4E" w:rsidRPr="003C380E" w:rsidRDefault="00182C4E" w:rsidP="00182C4E">
      <w:pPr>
        <w:spacing w:after="0" w:line="240" w:lineRule="auto"/>
        <w:ind w:firstLine="709"/>
        <w:jc w:val="both"/>
        <w:rPr>
          <w:rFonts w:ascii="Times New Roman" w:hAnsi="Times New Roman"/>
          <w:sz w:val="26"/>
        </w:rPr>
      </w:pPr>
      <w:r w:rsidRPr="003C380E">
        <w:rPr>
          <w:rFonts w:ascii="Times New Roman" w:hAnsi="Times New Roman"/>
          <w:b/>
          <w:i/>
          <w:sz w:val="26"/>
          <w:lang w:val="en-US"/>
        </w:rPr>
        <w:t>V</w:t>
      </w:r>
      <w:proofErr w:type="spellStart"/>
      <w:r w:rsidRPr="003C380E">
        <w:rPr>
          <w:rFonts w:ascii="Times New Roman" w:hAnsi="Times New Roman"/>
          <w:b/>
          <w:i/>
          <w:sz w:val="26"/>
          <w:vertAlign w:val="subscript"/>
        </w:rPr>
        <w:t>Упр.п</w:t>
      </w:r>
      <w:proofErr w:type="spellEnd"/>
      <w:r w:rsidRPr="003C380E">
        <w:rPr>
          <w:rFonts w:ascii="Times New Roman" w:hAnsi="Times New Roman"/>
          <w:b/>
          <w:i/>
          <w:sz w:val="26"/>
          <w:vertAlign w:val="subscript"/>
        </w:rPr>
        <w:t xml:space="preserve"> </w:t>
      </w:r>
      <w:r w:rsidRPr="003C380E">
        <w:rPr>
          <w:rFonts w:ascii="Times New Roman" w:hAnsi="Times New Roman"/>
          <w:sz w:val="26"/>
        </w:rPr>
        <w:t>– объем платных услуг населению предыдущего периода, тыс. рублей;</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b/>
          <w:i/>
          <w:sz w:val="26"/>
          <w:lang w:val="en-US"/>
        </w:rPr>
        <w:t>V</w:t>
      </w:r>
      <w:proofErr w:type="spellStart"/>
      <w:r w:rsidRPr="003C380E">
        <w:rPr>
          <w:rFonts w:ascii="Times New Roman" w:hAnsi="Times New Roman"/>
          <w:b/>
          <w:i/>
          <w:sz w:val="26"/>
          <w:vertAlign w:val="subscript"/>
        </w:rPr>
        <w:t>ОбРТп.п</w:t>
      </w:r>
      <w:proofErr w:type="spellEnd"/>
      <w:r w:rsidRPr="003C380E">
        <w:rPr>
          <w:rFonts w:ascii="Times New Roman" w:hAnsi="Times New Roman"/>
          <w:sz w:val="27"/>
          <w:szCs w:val="27"/>
        </w:rPr>
        <w:t xml:space="preserve"> – оборот розничной торговли прогнозируемого периода, тыс. рублей;</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b/>
          <w:sz w:val="26"/>
          <w:lang w:val="en-US"/>
        </w:rPr>
        <w:t>V</w:t>
      </w:r>
      <w:proofErr w:type="spellStart"/>
      <w:r w:rsidRPr="003C380E">
        <w:rPr>
          <w:rFonts w:ascii="Times New Roman" w:hAnsi="Times New Roman"/>
          <w:b/>
          <w:sz w:val="26"/>
          <w:vertAlign w:val="subscript"/>
        </w:rPr>
        <w:t>Уп.п</w:t>
      </w:r>
      <w:proofErr w:type="spellEnd"/>
      <w:r w:rsidRPr="003C380E">
        <w:rPr>
          <w:rFonts w:ascii="Times New Roman" w:hAnsi="Times New Roman"/>
          <w:b/>
          <w:i/>
          <w:sz w:val="26"/>
          <w:vertAlign w:val="subscript"/>
        </w:rPr>
        <w:t xml:space="preserve"> </w:t>
      </w:r>
      <w:r w:rsidRPr="003C380E">
        <w:rPr>
          <w:rFonts w:ascii="Times New Roman" w:hAnsi="Times New Roman"/>
          <w:sz w:val="26"/>
        </w:rPr>
        <w:t>– объем платных услуг населению прогнозируемого периода, тыс. рублей.</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Количество выданных патентов прогнозируемого периода (</w:t>
      </w: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vertAlign w:val="subscript"/>
          <w:lang w:eastAsia="ru-RU"/>
        </w:rPr>
        <w:t xml:space="preserve"> Патент </w:t>
      </w:r>
      <w:proofErr w:type="spellStart"/>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Cs/>
          <w:snapToGrid w:val="0"/>
          <w:sz w:val="27"/>
          <w:szCs w:val="27"/>
          <w:lang w:eastAsia="ru-RU"/>
        </w:rPr>
        <w:t>)</w:t>
      </w:r>
      <w:r w:rsidRPr="003C380E">
        <w:rPr>
          <w:rFonts w:ascii="Times New Roman" w:hAnsi="Times New Roman"/>
          <w:iCs/>
          <w:snapToGrid w:val="0"/>
          <w:sz w:val="27"/>
          <w:szCs w:val="27"/>
          <w:vertAlign w:val="subscript"/>
          <w:lang w:eastAsia="ru-RU"/>
        </w:rPr>
        <w:t xml:space="preserve"> </w:t>
      </w:r>
      <w:r w:rsidRPr="003C380E">
        <w:rPr>
          <w:rFonts w:ascii="Times New Roman" w:hAnsi="Times New Roman"/>
          <w:iCs/>
          <w:snapToGrid w:val="0"/>
          <w:sz w:val="27"/>
          <w:szCs w:val="27"/>
          <w:lang w:eastAsia="ru-RU"/>
        </w:rPr>
        <w:t>рассчитывается по следующей форме:</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
    <w:p w:rsidR="00182C4E" w:rsidRPr="003C380E" w:rsidRDefault="00182C4E" w:rsidP="00182C4E">
      <w:pPr>
        <w:spacing w:after="0" w:line="240" w:lineRule="auto"/>
        <w:ind w:firstLine="709"/>
        <w:jc w:val="center"/>
        <w:rPr>
          <w:rFonts w:ascii="Times New Roman" w:hAnsi="Times New Roman"/>
          <w:i/>
          <w:iCs/>
          <w:snapToGrid w:val="0"/>
          <w:sz w:val="27"/>
          <w:szCs w:val="27"/>
          <w:lang w:eastAsia="ru-RU"/>
        </w:rPr>
      </w:pP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 xml:space="preserve">. </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 xml:space="preserve">. </w:t>
      </w:r>
      <w:r w:rsidRPr="003C380E">
        <w:rPr>
          <w:rFonts w:ascii="Times New Roman" w:hAnsi="Times New Roman"/>
          <w:i/>
          <w:iCs/>
          <w:snapToGrid w:val="0"/>
          <w:sz w:val="27"/>
          <w:szCs w:val="27"/>
          <w:lang w:eastAsia="ru-RU"/>
        </w:rPr>
        <w:t>* ТР</w:t>
      </w:r>
      <w:r w:rsidRPr="003C380E">
        <w:rPr>
          <w:rFonts w:ascii="Times New Roman" w:hAnsi="Times New Roman"/>
          <w:i/>
          <w:iCs/>
          <w:snapToGrid w:val="0"/>
          <w:sz w:val="27"/>
          <w:szCs w:val="27"/>
          <w:vertAlign w:val="subscript"/>
          <w:lang w:eastAsia="ru-RU"/>
        </w:rPr>
        <w:t>3года</w:t>
      </w:r>
      <w:r w:rsidRPr="003C380E">
        <w:rPr>
          <w:rFonts w:ascii="Times New Roman" w:hAnsi="Times New Roman"/>
          <w:i/>
          <w:iCs/>
          <w:snapToGrid w:val="0"/>
          <w:sz w:val="27"/>
          <w:szCs w:val="27"/>
          <w:lang w:eastAsia="ru-RU"/>
        </w:rPr>
        <w:t xml:space="preserve"> (</w:t>
      </w:r>
      <w:proofErr w:type="gramStart"/>
      <w:r w:rsidRPr="003C380E">
        <w:rPr>
          <w:rFonts w:ascii="Times New Roman" w:hAnsi="Times New Roman"/>
          <w:i/>
          <w:iCs/>
          <w:snapToGrid w:val="0"/>
          <w:sz w:val="27"/>
          <w:szCs w:val="27"/>
          <w:lang w:val="en-US" w:eastAsia="ru-RU"/>
        </w:rPr>
        <w:t>Q</w:t>
      </w:r>
      <w:proofErr w:type="gramEnd"/>
      <w:r w:rsidRPr="003C380E">
        <w:rPr>
          <w:rFonts w:ascii="Times New Roman" w:hAnsi="Times New Roman"/>
          <w:i/>
          <w:iCs/>
          <w:snapToGrid w:val="0"/>
          <w:sz w:val="27"/>
          <w:szCs w:val="27"/>
          <w:vertAlign w:val="subscript"/>
          <w:lang w:eastAsia="ru-RU"/>
        </w:rPr>
        <w:t>Патент</w:t>
      </w:r>
      <w:r w:rsidRPr="003C380E">
        <w:rPr>
          <w:rFonts w:ascii="Times New Roman" w:hAnsi="Times New Roman"/>
          <w:i/>
          <w:iCs/>
          <w:snapToGrid w:val="0"/>
          <w:sz w:val="27"/>
          <w:szCs w:val="27"/>
          <w:lang w:eastAsia="ru-RU"/>
        </w:rPr>
        <w:t>) / 100,</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где:</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proofErr w:type="gramEnd"/>
      <w:r w:rsidRPr="003C380E">
        <w:rPr>
          <w:rFonts w:ascii="Times New Roman" w:hAnsi="Times New Roman"/>
          <w:iCs/>
          <w:snapToGrid w:val="0"/>
          <w:sz w:val="27"/>
          <w:szCs w:val="27"/>
          <w:vertAlign w:val="subscript"/>
          <w:lang w:eastAsia="ru-RU"/>
        </w:rPr>
        <w:t xml:space="preserve"> </w:t>
      </w:r>
      <w:r w:rsidR="00BF25D6" w:rsidRPr="003C380E">
        <w:rPr>
          <w:rFonts w:ascii="Times New Roman" w:hAnsi="Times New Roman"/>
          <w:iCs/>
          <w:snapToGrid w:val="0"/>
          <w:sz w:val="27"/>
          <w:szCs w:val="27"/>
          <w:lang w:eastAsia="ru-RU"/>
        </w:rPr>
        <w:t>–</w:t>
      </w:r>
      <w:r w:rsidRPr="003C380E">
        <w:rPr>
          <w:rFonts w:ascii="Times New Roman" w:hAnsi="Times New Roman"/>
          <w:iCs/>
          <w:snapToGrid w:val="0"/>
          <w:sz w:val="27"/>
          <w:szCs w:val="27"/>
          <w:lang w:eastAsia="ru-RU"/>
        </w:rPr>
        <w:t xml:space="preserve"> количество выданных патентов предыдущего периода, ед.;</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
          <w:iCs/>
          <w:snapToGrid w:val="0"/>
          <w:sz w:val="27"/>
          <w:szCs w:val="27"/>
          <w:lang w:eastAsia="ru-RU"/>
        </w:rPr>
        <w:t>ТР</w:t>
      </w:r>
      <w:r w:rsidRPr="003C380E">
        <w:rPr>
          <w:rFonts w:ascii="Times New Roman" w:hAnsi="Times New Roman"/>
          <w:i/>
          <w:iCs/>
          <w:snapToGrid w:val="0"/>
          <w:sz w:val="27"/>
          <w:szCs w:val="27"/>
          <w:vertAlign w:val="subscript"/>
          <w:lang w:eastAsia="ru-RU"/>
        </w:rPr>
        <w:t>3года</w:t>
      </w:r>
      <w:r w:rsidRPr="003C380E">
        <w:rPr>
          <w:rFonts w:ascii="Times New Roman" w:hAnsi="Times New Roman"/>
          <w:i/>
          <w:iCs/>
          <w:snapToGrid w:val="0"/>
          <w:sz w:val="27"/>
          <w:szCs w:val="27"/>
          <w:lang w:eastAsia="ru-RU"/>
        </w:rPr>
        <w:t xml:space="preserve"> (</w:t>
      </w:r>
      <w:proofErr w:type="gramStart"/>
      <w:r w:rsidRPr="003C380E">
        <w:rPr>
          <w:rFonts w:ascii="Times New Roman" w:hAnsi="Times New Roman"/>
          <w:i/>
          <w:iCs/>
          <w:snapToGrid w:val="0"/>
          <w:sz w:val="27"/>
          <w:szCs w:val="27"/>
          <w:lang w:val="en-US" w:eastAsia="ru-RU"/>
        </w:rPr>
        <w:t>Q</w:t>
      </w:r>
      <w:proofErr w:type="gramEnd"/>
      <w:r w:rsidRPr="003C380E">
        <w:rPr>
          <w:rFonts w:ascii="Times New Roman" w:hAnsi="Times New Roman"/>
          <w:i/>
          <w:iCs/>
          <w:snapToGrid w:val="0"/>
          <w:sz w:val="27"/>
          <w:szCs w:val="27"/>
          <w:vertAlign w:val="subscript"/>
          <w:lang w:eastAsia="ru-RU"/>
        </w:rPr>
        <w:t>Патент</w:t>
      </w:r>
      <w:r w:rsidRPr="003C380E">
        <w:rPr>
          <w:rFonts w:ascii="Times New Roman" w:hAnsi="Times New Roman"/>
          <w:i/>
          <w:iCs/>
          <w:snapToGrid w:val="0"/>
          <w:sz w:val="27"/>
          <w:szCs w:val="27"/>
          <w:lang w:eastAsia="ru-RU"/>
        </w:rPr>
        <w:t>)</w:t>
      </w:r>
      <w:r w:rsidRPr="003C380E">
        <w:rPr>
          <w:rFonts w:ascii="Times New Roman" w:hAnsi="Times New Roman"/>
          <w:iCs/>
          <w:snapToGrid w:val="0"/>
          <w:sz w:val="27"/>
          <w:szCs w:val="27"/>
          <w:lang w:eastAsia="ru-RU"/>
        </w:rPr>
        <w:t xml:space="preserve"> – средний темп роста количества выданных патентов за 3 года, предшествующие прогнозируемому периоду, %.</w:t>
      </w:r>
    </w:p>
    <w:p w:rsidR="00182C4E" w:rsidRPr="003C380E" w:rsidRDefault="00182C4E" w:rsidP="00182C4E">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 xml:space="preserve">Средний размер налоговой базы на одного плательщика предыдущего периода </w:t>
      </w: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proofErr w:type="spellStart"/>
      <w:r w:rsidRPr="003C380E">
        <w:rPr>
          <w:rFonts w:ascii="Times New Roman" w:hAnsi="Times New Roman"/>
          <w:i/>
          <w:iCs/>
          <w:snapToGrid w:val="0"/>
          <w:sz w:val="27"/>
          <w:szCs w:val="27"/>
          <w:lang w:eastAsia="ru-RU"/>
        </w:rPr>
        <w:t>V</w:t>
      </w:r>
      <w:r w:rsidRPr="003C380E">
        <w:rPr>
          <w:rFonts w:ascii="Times New Roman" w:hAnsi="Times New Roman"/>
          <w:i/>
          <w:iCs/>
          <w:snapToGrid w:val="0"/>
          <w:sz w:val="27"/>
          <w:szCs w:val="27"/>
          <w:vertAlign w:val="subscript"/>
          <w:lang w:eastAsia="ru-RU"/>
        </w:rPr>
        <w:t>НБпр.п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w:t>
      </w:r>
      <w:r w:rsidRPr="003C380E">
        <w:rPr>
          <w:rFonts w:ascii="Times New Roman" w:hAnsi="Times New Roman"/>
          <w:iCs/>
          <w:snapToGrid w:val="0"/>
          <w:sz w:val="27"/>
          <w:szCs w:val="27"/>
          <w:lang w:eastAsia="ru-RU"/>
        </w:rPr>
        <w:t xml:space="preserve"> рассчитывается по следующей формуле:</w:t>
      </w:r>
    </w:p>
    <w:p w:rsidR="00182C4E" w:rsidRPr="003C380E" w:rsidRDefault="00182C4E" w:rsidP="00182C4E">
      <w:pPr>
        <w:spacing w:after="0" w:line="240" w:lineRule="auto"/>
        <w:ind w:firstLine="709"/>
        <w:jc w:val="both"/>
        <w:rPr>
          <w:rFonts w:ascii="Times New Roman" w:hAnsi="Times New Roman"/>
          <w:i/>
          <w:iCs/>
          <w:snapToGrid w:val="0"/>
          <w:sz w:val="27"/>
          <w:szCs w:val="27"/>
          <w:lang w:eastAsia="ru-RU"/>
        </w:rPr>
      </w:pPr>
    </w:p>
    <w:p w:rsidR="00182C4E" w:rsidRPr="003C380E" w:rsidRDefault="00182C4E" w:rsidP="00182C4E">
      <w:pPr>
        <w:spacing w:after="0" w:line="240" w:lineRule="auto"/>
        <w:ind w:firstLine="709"/>
        <w:jc w:val="center"/>
        <w:rPr>
          <w:rFonts w:ascii="Times New Roman" w:hAnsi="Times New Roman"/>
          <w:i/>
          <w:iCs/>
          <w:snapToGrid w:val="0"/>
          <w:sz w:val="27"/>
          <w:szCs w:val="27"/>
          <w:vertAlign w:val="subscript"/>
          <w:lang w:eastAsia="ru-RU"/>
        </w:rPr>
      </w:pP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НБпр.п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 xml:space="preserve">) = </w:t>
      </w:r>
      <w:proofErr w:type="gramStart"/>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lang w:eastAsia="ru-RU"/>
        </w:rPr>
        <w:t>нб</w:t>
      </w:r>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proofErr w:type="gramEnd"/>
      <w:r w:rsidRPr="003C380E">
        <w:rPr>
          <w:rFonts w:ascii="Times New Roman" w:hAnsi="Times New Roman"/>
          <w:i/>
          <w:iCs/>
          <w:snapToGrid w:val="0"/>
          <w:sz w:val="27"/>
          <w:szCs w:val="27"/>
          <w:vertAlign w:val="subscript"/>
          <w:lang w:eastAsia="ru-RU"/>
        </w:rPr>
        <w:t xml:space="preserve"> </w:t>
      </w:r>
      <w:r w:rsidRPr="003C380E">
        <w:rPr>
          <w:rFonts w:ascii="Times New Roman" w:hAnsi="Times New Roman"/>
          <w:i/>
          <w:iCs/>
          <w:snapToGrid w:val="0"/>
          <w:sz w:val="27"/>
          <w:szCs w:val="27"/>
          <w:lang w:eastAsia="ru-RU"/>
        </w:rPr>
        <w:t xml:space="preserve"> / </w:t>
      </w: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p>
    <w:p w:rsidR="00D34737" w:rsidRPr="003C380E" w:rsidRDefault="00D34737" w:rsidP="00D34737">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где:</w:t>
      </w:r>
    </w:p>
    <w:p w:rsidR="00182C4E" w:rsidRPr="003C380E" w:rsidRDefault="00182C4E" w:rsidP="00D34737">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eastAsia="ru-RU"/>
        </w:rPr>
        <w:t>СР</w:t>
      </w:r>
      <w:proofErr w:type="gramEnd"/>
      <w:r w:rsidRPr="003C380E">
        <w:rPr>
          <w:rFonts w:ascii="Times New Roman" w:hAnsi="Times New Roman"/>
          <w:i/>
          <w:iCs/>
          <w:snapToGrid w:val="0"/>
          <w:sz w:val="27"/>
          <w:szCs w:val="27"/>
          <w:lang w:eastAsia="ru-RU"/>
        </w:rPr>
        <w:t>(</w:t>
      </w:r>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НБп.п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
          <w:iCs/>
          <w:snapToGrid w:val="0"/>
          <w:sz w:val="27"/>
          <w:szCs w:val="27"/>
          <w:lang w:eastAsia="ru-RU"/>
        </w:rPr>
        <w:t>)</w:t>
      </w:r>
      <w:r w:rsidRPr="003C380E">
        <w:rPr>
          <w:rFonts w:ascii="Times New Roman" w:hAnsi="Times New Roman"/>
          <w:iCs/>
          <w:snapToGrid w:val="0"/>
          <w:sz w:val="27"/>
          <w:szCs w:val="27"/>
          <w:lang w:eastAsia="ru-RU"/>
        </w:rPr>
        <w:t xml:space="preserve"> – средний размер налоговой базы на один выданный патент прогнозируемого периода, тыс. рублей;</w:t>
      </w:r>
    </w:p>
    <w:p w:rsidR="00182C4E" w:rsidRPr="003C380E" w:rsidRDefault="00182C4E" w:rsidP="00D34737">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
          <w:iCs/>
          <w:snapToGrid w:val="0"/>
          <w:sz w:val="27"/>
          <w:szCs w:val="27"/>
          <w:lang w:val="en-US" w:eastAsia="ru-RU"/>
        </w:rPr>
        <w:t>Q</w:t>
      </w:r>
      <w:r w:rsidRPr="003C380E">
        <w:rPr>
          <w:rFonts w:ascii="Times New Roman" w:hAnsi="Times New Roman"/>
          <w:i/>
          <w:iCs/>
          <w:snapToGrid w:val="0"/>
          <w:sz w:val="27"/>
          <w:szCs w:val="27"/>
          <w:lang w:eastAsia="ru-RU"/>
        </w:rPr>
        <w:t xml:space="preserve"> </w:t>
      </w:r>
      <w:r w:rsidRPr="003C380E">
        <w:rPr>
          <w:rFonts w:ascii="Times New Roman" w:hAnsi="Times New Roman"/>
          <w:i/>
          <w:iCs/>
          <w:snapToGrid w:val="0"/>
          <w:sz w:val="27"/>
          <w:szCs w:val="27"/>
          <w:vertAlign w:val="subscript"/>
          <w:lang w:eastAsia="ru-RU"/>
        </w:rPr>
        <w:t xml:space="preserve">Патент </w:t>
      </w:r>
      <w:proofErr w:type="spellStart"/>
      <w:r w:rsidRPr="003C380E">
        <w:rPr>
          <w:rFonts w:ascii="Times New Roman" w:hAnsi="Times New Roman"/>
          <w:i/>
          <w:iCs/>
          <w:snapToGrid w:val="0"/>
          <w:sz w:val="27"/>
          <w:szCs w:val="27"/>
          <w:vertAlign w:val="subscript"/>
          <w:lang w:eastAsia="ru-RU"/>
        </w:rPr>
        <w:t>п.п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Cs/>
          <w:snapToGrid w:val="0"/>
          <w:sz w:val="27"/>
          <w:szCs w:val="27"/>
          <w:lang w:eastAsia="ru-RU"/>
        </w:rPr>
        <w:t xml:space="preserve"> – количество выданных патентов прогнозируемого периода, </w:t>
      </w:r>
      <w:proofErr w:type="spellStart"/>
      <w:r w:rsidRPr="003C380E">
        <w:rPr>
          <w:rFonts w:ascii="Times New Roman" w:hAnsi="Times New Roman"/>
          <w:iCs/>
          <w:snapToGrid w:val="0"/>
          <w:sz w:val="27"/>
          <w:szCs w:val="27"/>
          <w:lang w:eastAsia="ru-RU"/>
        </w:rPr>
        <w:t>ед</w:t>
      </w:r>
      <w:proofErr w:type="spellEnd"/>
      <w:r w:rsidRPr="003C380E">
        <w:rPr>
          <w:rFonts w:ascii="Times New Roman" w:hAnsi="Times New Roman"/>
          <w:iCs/>
          <w:snapToGrid w:val="0"/>
          <w:sz w:val="27"/>
          <w:szCs w:val="27"/>
          <w:lang w:eastAsia="ru-RU"/>
        </w:rPr>
        <w:t>;</w:t>
      </w:r>
    </w:p>
    <w:p w:rsidR="00182C4E" w:rsidRPr="003C380E" w:rsidRDefault="00182C4E" w:rsidP="00D34737">
      <w:pPr>
        <w:spacing w:after="0" w:line="240" w:lineRule="auto"/>
        <w:ind w:firstLine="709"/>
        <w:jc w:val="both"/>
        <w:rPr>
          <w:rFonts w:ascii="Times New Roman" w:hAnsi="Times New Roman"/>
          <w:iCs/>
          <w:snapToGrid w:val="0"/>
          <w:sz w:val="27"/>
          <w:szCs w:val="27"/>
          <w:lang w:eastAsia="ru-RU"/>
        </w:rPr>
      </w:pPr>
      <w:proofErr w:type="gramStart"/>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lang w:eastAsia="ru-RU"/>
        </w:rPr>
        <w:t>нб</w:t>
      </w:r>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Cs/>
          <w:snapToGrid w:val="0"/>
          <w:sz w:val="27"/>
          <w:szCs w:val="27"/>
          <w:vertAlign w:val="subscript"/>
          <w:lang w:eastAsia="ru-RU"/>
        </w:rPr>
        <w:t xml:space="preserve"> </w:t>
      </w:r>
      <w:r w:rsidRPr="003C380E">
        <w:rPr>
          <w:rFonts w:ascii="Times New Roman" w:hAnsi="Times New Roman"/>
          <w:iCs/>
          <w:snapToGrid w:val="0"/>
          <w:sz w:val="27"/>
          <w:szCs w:val="27"/>
          <w:lang w:eastAsia="ru-RU"/>
        </w:rPr>
        <w:t>–</w:t>
      </w:r>
      <w:r w:rsidRPr="003C380E">
        <w:rPr>
          <w:rFonts w:ascii="Times New Roman" w:hAnsi="Times New Roman"/>
          <w:iCs/>
          <w:snapToGrid w:val="0"/>
          <w:sz w:val="27"/>
          <w:szCs w:val="27"/>
          <w:vertAlign w:val="subscript"/>
          <w:lang w:eastAsia="ru-RU"/>
        </w:rPr>
        <w:t xml:space="preserve"> </w:t>
      </w:r>
      <w:r w:rsidRPr="003C380E">
        <w:rPr>
          <w:rFonts w:ascii="Times New Roman" w:hAnsi="Times New Roman"/>
          <w:iCs/>
          <w:snapToGrid w:val="0"/>
          <w:sz w:val="27"/>
          <w:szCs w:val="27"/>
          <w:lang w:eastAsia="ru-RU"/>
        </w:rPr>
        <w:t>налоговая база предыдущего периода.</w:t>
      </w:r>
      <w:proofErr w:type="gramEnd"/>
    </w:p>
    <w:p w:rsidR="00182C4E" w:rsidRPr="003C380E" w:rsidRDefault="00182C4E" w:rsidP="00D34737">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Cs/>
          <w:snapToGrid w:val="0"/>
          <w:sz w:val="27"/>
          <w:szCs w:val="27"/>
          <w:lang w:eastAsia="ru-RU"/>
        </w:rPr>
        <w:t xml:space="preserve">Налоговая база предыдущего периода </w:t>
      </w:r>
      <w:proofErr w:type="gramStart"/>
      <w:r w:rsidRPr="003C380E">
        <w:rPr>
          <w:rFonts w:ascii="Times New Roman" w:hAnsi="Times New Roman"/>
          <w:i/>
          <w:iCs/>
          <w:snapToGrid w:val="0"/>
          <w:sz w:val="27"/>
          <w:szCs w:val="27"/>
          <w:lang w:val="en-US" w:eastAsia="ru-RU"/>
        </w:rPr>
        <w:t>V</w:t>
      </w:r>
      <w:proofErr w:type="spellStart"/>
      <w:proofErr w:type="gramEnd"/>
      <w:r w:rsidRPr="003C380E">
        <w:rPr>
          <w:rFonts w:ascii="Times New Roman" w:hAnsi="Times New Roman"/>
          <w:i/>
          <w:iCs/>
          <w:snapToGrid w:val="0"/>
          <w:sz w:val="27"/>
          <w:szCs w:val="27"/>
          <w:lang w:eastAsia="ru-RU"/>
        </w:rPr>
        <w:t>нб</w:t>
      </w:r>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r w:rsidRPr="003C380E">
        <w:rPr>
          <w:rFonts w:ascii="Times New Roman" w:hAnsi="Times New Roman"/>
          <w:iCs/>
          <w:snapToGrid w:val="0"/>
          <w:sz w:val="27"/>
          <w:szCs w:val="27"/>
          <w:vertAlign w:val="subscript"/>
          <w:lang w:eastAsia="ru-RU"/>
        </w:rPr>
        <w:t xml:space="preserve"> </w:t>
      </w:r>
      <w:r w:rsidRPr="003C380E">
        <w:rPr>
          <w:rFonts w:ascii="Times New Roman" w:hAnsi="Times New Roman"/>
          <w:iCs/>
          <w:snapToGrid w:val="0"/>
          <w:sz w:val="27"/>
          <w:szCs w:val="27"/>
          <w:lang w:eastAsia="ru-RU"/>
        </w:rPr>
        <w:t>рассчитывается по следующей формуле:</w:t>
      </w:r>
    </w:p>
    <w:p w:rsidR="00182C4E" w:rsidRPr="003C380E" w:rsidRDefault="00182C4E" w:rsidP="00182C4E">
      <w:pPr>
        <w:spacing w:after="0" w:line="240" w:lineRule="auto"/>
        <w:ind w:firstLine="709"/>
        <w:jc w:val="center"/>
        <w:rPr>
          <w:rFonts w:ascii="Times New Roman" w:hAnsi="Times New Roman"/>
          <w:b/>
          <w:i/>
          <w:strike/>
          <w:sz w:val="26"/>
        </w:rPr>
      </w:pPr>
      <w:proofErr w:type="gramStart"/>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lang w:eastAsia="ru-RU"/>
        </w:rPr>
        <w:t>нб</w:t>
      </w:r>
      <w:r w:rsidRPr="003C380E">
        <w:rPr>
          <w:rFonts w:ascii="Times New Roman" w:hAnsi="Times New Roman"/>
          <w:i/>
          <w:iCs/>
          <w:snapToGrid w:val="0"/>
          <w:sz w:val="27"/>
          <w:szCs w:val="27"/>
          <w:vertAlign w:val="subscript"/>
          <w:lang w:eastAsia="ru-RU"/>
        </w:rPr>
        <w:t>пр.п</w:t>
      </w:r>
      <w:proofErr w:type="spellEnd"/>
      <w:r w:rsidRPr="003C380E">
        <w:rPr>
          <w:rFonts w:ascii="Times New Roman" w:hAnsi="Times New Roman"/>
          <w:i/>
          <w:iCs/>
          <w:snapToGrid w:val="0"/>
          <w:sz w:val="27"/>
          <w:szCs w:val="27"/>
          <w:vertAlign w:val="subscript"/>
          <w:lang w:eastAsia="ru-RU"/>
        </w:rPr>
        <w:t>.</w:t>
      </w:r>
      <w:proofErr w:type="gramEnd"/>
      <w:r w:rsidRPr="003C380E">
        <w:rPr>
          <w:rFonts w:ascii="Times New Roman" w:hAnsi="Times New Roman"/>
          <w:i/>
          <w:iCs/>
          <w:snapToGrid w:val="0"/>
          <w:sz w:val="27"/>
          <w:szCs w:val="27"/>
          <w:vertAlign w:val="subscript"/>
          <w:lang w:eastAsia="ru-RU"/>
        </w:rPr>
        <w:t xml:space="preserve"> </w:t>
      </w:r>
      <w:r w:rsidRPr="003C380E">
        <w:rPr>
          <w:rFonts w:ascii="Times New Roman" w:hAnsi="Times New Roman"/>
          <w:i/>
          <w:iCs/>
          <w:snapToGrid w:val="0"/>
          <w:sz w:val="27"/>
          <w:szCs w:val="27"/>
          <w:lang w:eastAsia="ru-RU"/>
        </w:rPr>
        <w:t xml:space="preserve"> = </w:t>
      </w:r>
      <w:proofErr w:type="spellStart"/>
      <w:r w:rsidRPr="003C380E">
        <w:rPr>
          <w:rFonts w:ascii="Times New Roman" w:hAnsi="Times New Roman"/>
          <w:iCs/>
          <w:sz w:val="26"/>
        </w:rPr>
        <w:t>ПСН</w:t>
      </w:r>
      <w:r w:rsidRPr="003C380E">
        <w:rPr>
          <w:rFonts w:ascii="Times New Roman" w:hAnsi="Times New Roman"/>
          <w:iCs/>
          <w:sz w:val="26"/>
          <w:vertAlign w:val="subscript"/>
        </w:rPr>
        <w:t>пр.п</w:t>
      </w:r>
      <w:proofErr w:type="spellEnd"/>
      <w:r w:rsidRPr="003C380E">
        <w:rPr>
          <w:rFonts w:ascii="Times New Roman" w:hAnsi="Times New Roman"/>
          <w:iCs/>
          <w:sz w:val="26"/>
          <w:vertAlign w:val="subscript"/>
        </w:rPr>
        <w:t xml:space="preserve">. </w:t>
      </w:r>
      <w:r w:rsidRPr="003C380E">
        <w:rPr>
          <w:rFonts w:ascii="Times New Roman" w:hAnsi="Times New Roman"/>
          <w:iCs/>
          <w:sz w:val="26"/>
        </w:rPr>
        <w:t xml:space="preserve">/ </w:t>
      </w:r>
      <w:r w:rsidRPr="003C380E">
        <w:rPr>
          <w:rFonts w:ascii="Times New Roman" w:hAnsi="Times New Roman"/>
          <w:b/>
          <w:i/>
          <w:sz w:val="26"/>
          <w:lang w:val="en-US"/>
        </w:rPr>
        <w:t>S</w:t>
      </w:r>
      <w:r w:rsidRPr="003C380E">
        <w:rPr>
          <w:rFonts w:ascii="Times New Roman" w:hAnsi="Times New Roman"/>
          <w:b/>
          <w:i/>
          <w:sz w:val="26"/>
        </w:rPr>
        <w:t>,</w:t>
      </w:r>
      <w:r w:rsidRPr="003C380E">
        <w:rPr>
          <w:rFonts w:ascii="Times New Roman" w:hAnsi="Times New Roman"/>
          <w:b/>
          <w:i/>
          <w:strike/>
          <w:sz w:val="26"/>
        </w:rPr>
        <w:t xml:space="preserve"> </w:t>
      </w:r>
    </w:p>
    <w:p w:rsidR="00182C4E" w:rsidRPr="003C380E" w:rsidRDefault="00D34737" w:rsidP="00D34737">
      <w:pPr>
        <w:spacing w:after="0" w:line="240" w:lineRule="auto"/>
        <w:ind w:firstLine="709"/>
        <w:jc w:val="both"/>
        <w:rPr>
          <w:rFonts w:ascii="Times New Roman" w:hAnsi="Times New Roman"/>
          <w:strike/>
          <w:sz w:val="27"/>
          <w:szCs w:val="27"/>
        </w:rPr>
      </w:pPr>
      <w:r w:rsidRPr="003C380E">
        <w:rPr>
          <w:rFonts w:ascii="Times New Roman" w:hAnsi="Times New Roman"/>
          <w:sz w:val="27"/>
          <w:szCs w:val="27"/>
        </w:rPr>
        <w:t>г</w:t>
      </w:r>
      <w:r w:rsidR="00182C4E" w:rsidRPr="003C380E">
        <w:rPr>
          <w:rFonts w:ascii="Times New Roman" w:hAnsi="Times New Roman"/>
          <w:sz w:val="27"/>
          <w:szCs w:val="27"/>
        </w:rPr>
        <w:t>де:</w:t>
      </w:r>
    </w:p>
    <w:p w:rsidR="00182C4E" w:rsidRPr="003C380E" w:rsidRDefault="00182C4E" w:rsidP="00182C4E">
      <w:pPr>
        <w:spacing w:after="0" w:line="240" w:lineRule="auto"/>
        <w:ind w:firstLine="709"/>
        <w:rPr>
          <w:rFonts w:ascii="Times New Roman" w:hAnsi="Times New Roman"/>
          <w:iCs/>
          <w:sz w:val="27"/>
          <w:szCs w:val="27"/>
        </w:rPr>
      </w:pPr>
      <w:proofErr w:type="spellStart"/>
      <w:r w:rsidRPr="003C380E">
        <w:rPr>
          <w:rFonts w:ascii="Times New Roman" w:hAnsi="Times New Roman"/>
          <w:iCs/>
          <w:sz w:val="27"/>
          <w:szCs w:val="27"/>
        </w:rPr>
        <w:t>ПСН</w:t>
      </w:r>
      <w:r w:rsidRPr="003C380E">
        <w:rPr>
          <w:rFonts w:ascii="Times New Roman" w:hAnsi="Times New Roman"/>
          <w:iCs/>
          <w:sz w:val="27"/>
          <w:szCs w:val="27"/>
          <w:vertAlign w:val="subscript"/>
        </w:rPr>
        <w:t>пр.п</w:t>
      </w:r>
      <w:proofErr w:type="spellEnd"/>
      <w:r w:rsidRPr="003C380E">
        <w:rPr>
          <w:rFonts w:ascii="Times New Roman" w:hAnsi="Times New Roman"/>
          <w:iCs/>
          <w:sz w:val="27"/>
          <w:szCs w:val="27"/>
          <w:vertAlign w:val="subscript"/>
        </w:rPr>
        <w:t xml:space="preserve">. </w:t>
      </w:r>
      <w:r w:rsidR="00E12B95" w:rsidRPr="003C380E">
        <w:rPr>
          <w:rFonts w:ascii="Times New Roman" w:hAnsi="Times New Roman"/>
          <w:iCs/>
          <w:snapToGrid w:val="0"/>
          <w:sz w:val="27"/>
          <w:szCs w:val="27"/>
          <w:lang w:eastAsia="ru-RU"/>
        </w:rPr>
        <w:t xml:space="preserve">– </w:t>
      </w:r>
      <w:r w:rsidRPr="003C380E">
        <w:rPr>
          <w:rFonts w:ascii="Times New Roman" w:hAnsi="Times New Roman"/>
          <w:iCs/>
          <w:sz w:val="27"/>
          <w:szCs w:val="27"/>
        </w:rPr>
        <w:t>сумма исчисленного налога в предыдущем периоде</w:t>
      </w:r>
      <w:r w:rsidR="00535416" w:rsidRPr="003C380E">
        <w:rPr>
          <w:rFonts w:ascii="Times New Roman" w:hAnsi="Times New Roman"/>
          <w:iCs/>
          <w:sz w:val="27"/>
          <w:szCs w:val="27"/>
        </w:rPr>
        <w:t>;</w:t>
      </w:r>
    </w:p>
    <w:p w:rsidR="00182C4E" w:rsidRPr="003C380E" w:rsidRDefault="00182C4E" w:rsidP="00182C4E">
      <w:pPr>
        <w:spacing w:after="0" w:line="240" w:lineRule="auto"/>
        <w:ind w:firstLine="709"/>
        <w:jc w:val="both"/>
        <w:rPr>
          <w:rFonts w:ascii="Times New Roman" w:hAnsi="Times New Roman"/>
          <w:iCs/>
          <w:sz w:val="27"/>
          <w:szCs w:val="27"/>
        </w:rPr>
      </w:pPr>
      <w:r w:rsidRPr="003C380E">
        <w:rPr>
          <w:rFonts w:ascii="Times New Roman" w:hAnsi="Times New Roman"/>
          <w:b/>
          <w:i/>
          <w:sz w:val="27"/>
          <w:szCs w:val="27"/>
        </w:rPr>
        <w:t>S</w:t>
      </w:r>
      <w:r w:rsidR="00087A91" w:rsidRPr="003C380E">
        <w:rPr>
          <w:rFonts w:ascii="Times New Roman" w:hAnsi="Times New Roman"/>
          <w:iCs/>
          <w:sz w:val="27"/>
          <w:szCs w:val="27"/>
        </w:rPr>
        <w:t xml:space="preserve"> – ставка налога, %.</w:t>
      </w:r>
    </w:p>
    <w:p w:rsidR="00182C4E" w:rsidRPr="003C380E" w:rsidRDefault="00182C4E" w:rsidP="00182C4E">
      <w:pPr>
        <w:spacing w:after="0" w:line="240" w:lineRule="auto"/>
        <w:ind w:firstLine="709"/>
        <w:jc w:val="both"/>
        <w:rPr>
          <w:rFonts w:ascii="Times New Roman" w:hAnsi="Times New Roman"/>
          <w:iCs/>
          <w:sz w:val="26"/>
        </w:rPr>
      </w:pPr>
      <w:r w:rsidRPr="003C380E">
        <w:rPr>
          <w:rFonts w:ascii="Times New Roman" w:hAnsi="Times New Roman"/>
          <w:sz w:val="27"/>
          <w:szCs w:val="27"/>
        </w:rPr>
        <w:t>Прогнозируемый объем страховых взносов на ОПС и по временной нетрудоспособности (</w:t>
      </w:r>
      <w:proofErr w:type="spellStart"/>
      <w:r w:rsidRPr="003C380E">
        <w:rPr>
          <w:rFonts w:ascii="Times New Roman" w:hAnsi="Times New Roman"/>
          <w:i/>
          <w:sz w:val="26"/>
        </w:rPr>
        <w:t>С</w:t>
      </w:r>
      <w:r w:rsidRPr="003C380E">
        <w:rPr>
          <w:rFonts w:ascii="Times New Roman" w:hAnsi="Times New Roman"/>
          <w:i/>
          <w:iCs/>
          <w:sz w:val="26"/>
          <w:vertAlign w:val="subscript"/>
        </w:rPr>
        <w:t>стр</w:t>
      </w:r>
      <w:proofErr w:type="gramStart"/>
      <w:r w:rsidRPr="003C380E">
        <w:rPr>
          <w:rFonts w:ascii="Times New Roman" w:hAnsi="Times New Roman"/>
          <w:i/>
          <w:iCs/>
          <w:sz w:val="26"/>
          <w:vertAlign w:val="subscript"/>
        </w:rPr>
        <w:t>.в</w:t>
      </w:r>
      <w:proofErr w:type="gramEnd"/>
      <w:r w:rsidRPr="003C380E">
        <w:rPr>
          <w:rFonts w:ascii="Times New Roman" w:hAnsi="Times New Roman"/>
          <w:i/>
          <w:iCs/>
          <w:sz w:val="26"/>
          <w:vertAlign w:val="subscript"/>
        </w:rPr>
        <w:t>зн</w:t>
      </w:r>
      <w:proofErr w:type="spellEnd"/>
      <w:r w:rsidRPr="003C380E">
        <w:rPr>
          <w:rFonts w:ascii="Times New Roman" w:hAnsi="Times New Roman"/>
          <w:iCs/>
          <w:sz w:val="26"/>
        </w:rPr>
        <w:t>) рассчитывается на основе суммы страховых взносов предыдущего периода исходя из её доли в сумме исчисленного налога по следующей формуле:</w:t>
      </w:r>
    </w:p>
    <w:p w:rsidR="00182C4E" w:rsidRPr="003C380E" w:rsidRDefault="00182C4E" w:rsidP="00182C4E">
      <w:pPr>
        <w:spacing w:after="0" w:line="240" w:lineRule="auto"/>
        <w:ind w:firstLine="709"/>
        <w:jc w:val="center"/>
        <w:rPr>
          <w:rFonts w:ascii="Times New Roman" w:hAnsi="Times New Roman"/>
          <w:b/>
          <w:i/>
          <w:iCs/>
          <w:sz w:val="26"/>
        </w:rPr>
      </w:pPr>
      <w:proofErr w:type="spellStart"/>
      <w:r w:rsidRPr="003C380E">
        <w:rPr>
          <w:rFonts w:ascii="Times New Roman" w:hAnsi="Times New Roman"/>
          <w:b/>
          <w:i/>
          <w:sz w:val="26"/>
        </w:rPr>
        <w:t>С</w:t>
      </w:r>
      <w:r w:rsidRPr="003C380E">
        <w:rPr>
          <w:rFonts w:ascii="Times New Roman" w:hAnsi="Times New Roman"/>
          <w:b/>
          <w:i/>
          <w:iCs/>
          <w:sz w:val="26"/>
          <w:vertAlign w:val="subscript"/>
        </w:rPr>
        <w:t>стр</w:t>
      </w:r>
      <w:proofErr w:type="gramStart"/>
      <w:r w:rsidRPr="003C380E">
        <w:rPr>
          <w:rFonts w:ascii="Times New Roman" w:hAnsi="Times New Roman"/>
          <w:b/>
          <w:i/>
          <w:iCs/>
          <w:sz w:val="26"/>
          <w:vertAlign w:val="subscript"/>
        </w:rPr>
        <w:t>.в</w:t>
      </w:r>
      <w:proofErr w:type="gramEnd"/>
      <w:r w:rsidRPr="003C380E">
        <w:rPr>
          <w:rFonts w:ascii="Times New Roman" w:hAnsi="Times New Roman"/>
          <w:b/>
          <w:i/>
          <w:iCs/>
          <w:sz w:val="26"/>
          <w:vertAlign w:val="subscript"/>
        </w:rPr>
        <w:t>зн</w:t>
      </w:r>
      <w:proofErr w:type="spellEnd"/>
      <w:r w:rsidRPr="003C380E">
        <w:rPr>
          <w:rFonts w:ascii="Times New Roman" w:hAnsi="Times New Roman"/>
          <w:b/>
          <w:i/>
          <w:sz w:val="26"/>
        </w:rPr>
        <w:t xml:space="preserve"> = (</w:t>
      </w:r>
      <w:r w:rsidRPr="003C380E">
        <w:rPr>
          <w:rFonts w:ascii="Times New Roman" w:hAnsi="Times New Roman"/>
          <w:b/>
          <w:i/>
          <w:iCs/>
          <w:sz w:val="26"/>
          <w:lang w:val="en-US"/>
        </w:rPr>
        <w:t>V</w:t>
      </w:r>
      <w:proofErr w:type="spellStart"/>
      <w:r w:rsidRPr="003C380E">
        <w:rPr>
          <w:rFonts w:ascii="Times New Roman" w:hAnsi="Times New Roman"/>
          <w:b/>
          <w:i/>
          <w:iCs/>
          <w:sz w:val="26"/>
        </w:rPr>
        <w:t>нб</w:t>
      </w:r>
      <w:r w:rsidRPr="003C380E">
        <w:rPr>
          <w:rFonts w:ascii="Times New Roman" w:hAnsi="Times New Roman"/>
          <w:b/>
          <w:i/>
          <w:iCs/>
          <w:sz w:val="26"/>
          <w:vertAlign w:val="subscript"/>
        </w:rPr>
        <w:t>п.п</w:t>
      </w:r>
      <w:proofErr w:type="spellEnd"/>
      <w:r w:rsidRPr="003C380E">
        <w:rPr>
          <w:rFonts w:ascii="Times New Roman" w:hAnsi="Times New Roman"/>
          <w:b/>
          <w:i/>
          <w:iCs/>
          <w:sz w:val="26"/>
        </w:rPr>
        <w:t xml:space="preserve"> * </w:t>
      </w:r>
      <w:r w:rsidRPr="003C380E">
        <w:rPr>
          <w:rFonts w:ascii="Times New Roman" w:hAnsi="Times New Roman"/>
          <w:b/>
          <w:i/>
          <w:sz w:val="26"/>
          <w:lang w:val="en-US"/>
        </w:rPr>
        <w:t>S</w:t>
      </w:r>
      <w:r w:rsidRPr="003C380E">
        <w:rPr>
          <w:rFonts w:ascii="Times New Roman" w:hAnsi="Times New Roman"/>
          <w:b/>
          <w:i/>
          <w:sz w:val="26"/>
        </w:rPr>
        <w:t>) * (</w:t>
      </w:r>
      <w:proofErr w:type="spellStart"/>
      <w:r w:rsidRPr="003C380E">
        <w:rPr>
          <w:rFonts w:ascii="Times New Roman" w:hAnsi="Times New Roman"/>
          <w:b/>
          <w:i/>
          <w:sz w:val="26"/>
        </w:rPr>
        <w:t>С</w:t>
      </w:r>
      <w:r w:rsidRPr="003C380E">
        <w:rPr>
          <w:rFonts w:ascii="Times New Roman" w:hAnsi="Times New Roman"/>
          <w:b/>
          <w:i/>
          <w:iCs/>
          <w:sz w:val="26"/>
          <w:vertAlign w:val="subscript"/>
        </w:rPr>
        <w:t>стр.взн.пр.п</w:t>
      </w:r>
      <w:proofErr w:type="spellEnd"/>
      <w:r w:rsidRPr="003C380E">
        <w:rPr>
          <w:rFonts w:ascii="Times New Roman" w:hAnsi="Times New Roman"/>
          <w:b/>
          <w:i/>
          <w:iCs/>
          <w:sz w:val="26"/>
          <w:vertAlign w:val="subscript"/>
        </w:rPr>
        <w:t xml:space="preserve"> </w:t>
      </w:r>
      <w:r w:rsidRPr="003C380E">
        <w:rPr>
          <w:rFonts w:ascii="Times New Roman" w:hAnsi="Times New Roman"/>
          <w:b/>
          <w:i/>
          <w:iCs/>
          <w:sz w:val="26"/>
        </w:rPr>
        <w:t xml:space="preserve">/ </w:t>
      </w:r>
      <w:r w:rsidRPr="003C380E">
        <w:rPr>
          <w:rFonts w:ascii="Times New Roman" w:hAnsi="Times New Roman"/>
          <w:b/>
          <w:i/>
          <w:iCs/>
          <w:sz w:val="26"/>
          <w:lang w:val="en-US"/>
        </w:rPr>
        <w:t>I</w:t>
      </w:r>
      <w:r w:rsidRPr="003C380E">
        <w:rPr>
          <w:rFonts w:ascii="Times New Roman" w:hAnsi="Times New Roman"/>
          <w:b/>
          <w:i/>
          <w:iCs/>
          <w:sz w:val="26"/>
          <w:vertAlign w:val="subscript"/>
        </w:rPr>
        <w:t xml:space="preserve"> </w:t>
      </w:r>
      <w:proofErr w:type="spellStart"/>
      <w:r w:rsidRPr="003C380E">
        <w:rPr>
          <w:rFonts w:ascii="Times New Roman" w:hAnsi="Times New Roman"/>
          <w:b/>
          <w:i/>
          <w:iCs/>
          <w:sz w:val="26"/>
          <w:vertAlign w:val="subscript"/>
        </w:rPr>
        <w:t>исч.пр.п</w:t>
      </w:r>
      <w:proofErr w:type="spellEnd"/>
      <w:r w:rsidRPr="003C380E">
        <w:rPr>
          <w:rFonts w:ascii="Times New Roman" w:hAnsi="Times New Roman"/>
          <w:b/>
          <w:i/>
          <w:iCs/>
          <w:sz w:val="26"/>
          <w:vertAlign w:val="subscript"/>
        </w:rPr>
        <w:t>.</w:t>
      </w:r>
      <w:r w:rsidRPr="003C380E">
        <w:rPr>
          <w:rFonts w:ascii="Times New Roman" w:hAnsi="Times New Roman"/>
          <w:b/>
          <w:i/>
          <w:iCs/>
          <w:sz w:val="26"/>
        </w:rPr>
        <w:t xml:space="preserve"> </w:t>
      </w:r>
      <w:r w:rsidRPr="003C380E">
        <w:rPr>
          <w:rFonts w:ascii="Times New Roman" w:hAnsi="Times New Roman"/>
          <w:b/>
          <w:i/>
          <w:sz w:val="26"/>
        </w:rPr>
        <w:t>)</w:t>
      </w:r>
      <w:r w:rsidRPr="003C380E">
        <w:rPr>
          <w:rFonts w:ascii="Times New Roman" w:hAnsi="Times New Roman"/>
          <w:b/>
          <w:i/>
          <w:iCs/>
          <w:sz w:val="26"/>
        </w:rPr>
        <w:t xml:space="preserve">, </w:t>
      </w:r>
    </w:p>
    <w:p w:rsidR="00182C4E" w:rsidRPr="003C380E" w:rsidRDefault="00182C4E" w:rsidP="00182C4E">
      <w:pPr>
        <w:spacing w:after="0" w:line="240" w:lineRule="auto"/>
        <w:ind w:firstLine="709"/>
        <w:jc w:val="center"/>
        <w:rPr>
          <w:rFonts w:ascii="Times New Roman" w:hAnsi="Times New Roman"/>
          <w:i/>
          <w:iCs/>
          <w:sz w:val="26"/>
        </w:rPr>
      </w:pP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182C4E" w:rsidRPr="003C380E" w:rsidRDefault="00182C4E" w:rsidP="00182C4E">
      <w:pPr>
        <w:spacing w:after="0" w:line="240" w:lineRule="auto"/>
        <w:ind w:firstLine="709"/>
        <w:jc w:val="both"/>
        <w:rPr>
          <w:rFonts w:ascii="Times New Roman" w:hAnsi="Times New Roman"/>
          <w:iCs/>
          <w:sz w:val="27"/>
          <w:szCs w:val="27"/>
        </w:rPr>
      </w:pPr>
      <w:r w:rsidRPr="003C380E">
        <w:rPr>
          <w:rFonts w:ascii="Times New Roman" w:hAnsi="Times New Roman"/>
          <w:b/>
          <w:i/>
          <w:sz w:val="27"/>
          <w:szCs w:val="27"/>
          <w:lang w:val="en-US"/>
        </w:rPr>
        <w:t>V</w:t>
      </w:r>
      <w:proofErr w:type="spellStart"/>
      <w:r w:rsidRPr="003C380E">
        <w:rPr>
          <w:rFonts w:ascii="Times New Roman" w:hAnsi="Times New Roman"/>
          <w:b/>
          <w:i/>
          <w:sz w:val="27"/>
          <w:szCs w:val="27"/>
        </w:rPr>
        <w:t>нб</w:t>
      </w:r>
      <w:proofErr w:type="spellEnd"/>
      <w:r w:rsidRPr="003C380E">
        <w:rPr>
          <w:rFonts w:ascii="Times New Roman" w:hAnsi="Times New Roman"/>
          <w:sz w:val="27"/>
          <w:szCs w:val="27"/>
          <w:vertAlign w:val="subscript"/>
        </w:rPr>
        <w:t xml:space="preserve"> </w:t>
      </w:r>
      <w:proofErr w:type="spellStart"/>
      <w:proofErr w:type="gramStart"/>
      <w:r w:rsidRPr="003C380E">
        <w:rPr>
          <w:rFonts w:ascii="Times New Roman" w:hAnsi="Times New Roman"/>
          <w:sz w:val="27"/>
          <w:szCs w:val="27"/>
          <w:vertAlign w:val="subscript"/>
        </w:rPr>
        <w:t>п.п</w:t>
      </w:r>
      <w:proofErr w:type="spellEnd"/>
      <w:r w:rsidRPr="003C380E">
        <w:rPr>
          <w:rFonts w:ascii="Times New Roman" w:hAnsi="Times New Roman"/>
          <w:b/>
          <w:i/>
          <w:sz w:val="27"/>
          <w:szCs w:val="27"/>
        </w:rPr>
        <w:t xml:space="preserve"> </w:t>
      </w:r>
      <w:r w:rsidRPr="003C380E">
        <w:rPr>
          <w:rFonts w:ascii="Times New Roman" w:hAnsi="Times New Roman"/>
          <w:iCs/>
          <w:sz w:val="27"/>
          <w:szCs w:val="27"/>
          <w:vertAlign w:val="subscript"/>
        </w:rPr>
        <w:t>.</w:t>
      </w:r>
      <w:proofErr w:type="gramEnd"/>
      <w:r w:rsidRPr="003C380E">
        <w:rPr>
          <w:rFonts w:ascii="Times New Roman" w:hAnsi="Times New Roman"/>
          <w:iCs/>
          <w:sz w:val="27"/>
          <w:szCs w:val="27"/>
          <w:vertAlign w:val="subscript"/>
        </w:rPr>
        <w:t xml:space="preserve"> </w:t>
      </w:r>
      <w:r w:rsidRPr="003C380E">
        <w:rPr>
          <w:rFonts w:ascii="Times New Roman" w:hAnsi="Times New Roman"/>
          <w:iCs/>
          <w:sz w:val="27"/>
          <w:szCs w:val="27"/>
        </w:rPr>
        <w:t>–налоговая база прогнозируемого периода, тыс. рублей;</w:t>
      </w:r>
    </w:p>
    <w:p w:rsidR="00182C4E" w:rsidRPr="003C380E" w:rsidRDefault="00182C4E" w:rsidP="00182C4E">
      <w:pPr>
        <w:spacing w:after="0" w:line="240" w:lineRule="auto"/>
        <w:ind w:firstLine="709"/>
        <w:jc w:val="both"/>
        <w:rPr>
          <w:rFonts w:ascii="Times New Roman" w:hAnsi="Times New Roman"/>
          <w:iCs/>
          <w:sz w:val="27"/>
          <w:szCs w:val="27"/>
        </w:rPr>
      </w:pPr>
      <w:r w:rsidRPr="003C380E">
        <w:rPr>
          <w:rFonts w:ascii="Times New Roman" w:hAnsi="Times New Roman"/>
          <w:b/>
          <w:i/>
          <w:sz w:val="27"/>
          <w:szCs w:val="27"/>
        </w:rPr>
        <w:t>S</w:t>
      </w:r>
      <w:r w:rsidRPr="003C380E">
        <w:rPr>
          <w:rFonts w:ascii="Times New Roman" w:hAnsi="Times New Roman"/>
          <w:iCs/>
          <w:sz w:val="27"/>
          <w:szCs w:val="27"/>
        </w:rPr>
        <w:t xml:space="preserve"> – ставка налога</w:t>
      </w:r>
      <w:proofErr w:type="gramStart"/>
      <w:r w:rsidRPr="003C380E">
        <w:rPr>
          <w:rFonts w:ascii="Times New Roman" w:hAnsi="Times New Roman"/>
          <w:iCs/>
          <w:sz w:val="27"/>
          <w:szCs w:val="27"/>
        </w:rPr>
        <w:t>, %;</w:t>
      </w:r>
      <w:proofErr w:type="gramEnd"/>
    </w:p>
    <w:p w:rsidR="00182C4E" w:rsidRPr="003C380E" w:rsidRDefault="00182C4E" w:rsidP="00182C4E">
      <w:pPr>
        <w:spacing w:after="0" w:line="240" w:lineRule="auto"/>
        <w:ind w:firstLine="709"/>
        <w:jc w:val="both"/>
        <w:rPr>
          <w:rFonts w:ascii="Times New Roman" w:hAnsi="Times New Roman"/>
          <w:sz w:val="27"/>
          <w:szCs w:val="27"/>
        </w:rPr>
      </w:pPr>
      <w:proofErr w:type="spellStart"/>
      <w:r w:rsidRPr="003C380E">
        <w:rPr>
          <w:rFonts w:ascii="Times New Roman" w:hAnsi="Times New Roman"/>
          <w:b/>
          <w:i/>
          <w:sz w:val="26"/>
        </w:rPr>
        <w:t>С</w:t>
      </w:r>
      <w:r w:rsidRPr="003C380E">
        <w:rPr>
          <w:rFonts w:ascii="Times New Roman" w:hAnsi="Times New Roman"/>
          <w:i/>
          <w:iCs/>
          <w:sz w:val="26"/>
          <w:vertAlign w:val="subscript"/>
        </w:rPr>
        <w:t>стр</w:t>
      </w:r>
      <w:proofErr w:type="gramStart"/>
      <w:r w:rsidRPr="003C380E">
        <w:rPr>
          <w:rFonts w:ascii="Times New Roman" w:hAnsi="Times New Roman"/>
          <w:i/>
          <w:iCs/>
          <w:sz w:val="26"/>
          <w:vertAlign w:val="subscript"/>
        </w:rPr>
        <w:t>.в</w:t>
      </w:r>
      <w:proofErr w:type="gramEnd"/>
      <w:r w:rsidRPr="003C380E">
        <w:rPr>
          <w:rFonts w:ascii="Times New Roman" w:hAnsi="Times New Roman"/>
          <w:i/>
          <w:iCs/>
          <w:sz w:val="26"/>
          <w:vertAlign w:val="subscript"/>
        </w:rPr>
        <w:t>зн.пр.п</w:t>
      </w:r>
      <w:proofErr w:type="spellEnd"/>
      <w:r w:rsidRPr="003C380E">
        <w:rPr>
          <w:rFonts w:ascii="Times New Roman" w:hAnsi="Times New Roman"/>
          <w:sz w:val="27"/>
          <w:szCs w:val="27"/>
        </w:rPr>
        <w:t xml:space="preserve"> – сумма страховых взносов на ОПС и по временной нетрудоспособности за предыдущий период, тыс. рублей;</w:t>
      </w:r>
    </w:p>
    <w:p w:rsidR="00182C4E" w:rsidRPr="003C380E" w:rsidRDefault="00182C4E" w:rsidP="00182C4E">
      <w:pPr>
        <w:spacing w:after="0" w:line="240" w:lineRule="auto"/>
        <w:ind w:firstLine="709"/>
        <w:jc w:val="both"/>
        <w:rPr>
          <w:rFonts w:ascii="Times New Roman" w:hAnsi="Times New Roman"/>
          <w:sz w:val="27"/>
          <w:szCs w:val="27"/>
        </w:rPr>
      </w:pPr>
      <w:proofErr w:type="gramStart"/>
      <w:r w:rsidRPr="003C380E">
        <w:rPr>
          <w:rFonts w:ascii="Times New Roman" w:hAnsi="Times New Roman"/>
          <w:b/>
          <w:i/>
          <w:iCs/>
          <w:sz w:val="26"/>
          <w:lang w:val="en-US"/>
        </w:rPr>
        <w:t>I</w:t>
      </w:r>
      <w:r w:rsidRPr="003C380E">
        <w:rPr>
          <w:rFonts w:ascii="Times New Roman" w:hAnsi="Times New Roman"/>
          <w:i/>
          <w:iCs/>
          <w:sz w:val="26"/>
          <w:vertAlign w:val="subscript"/>
        </w:rPr>
        <w:t xml:space="preserve"> </w:t>
      </w:r>
      <w:proofErr w:type="spellStart"/>
      <w:r w:rsidRPr="003C380E">
        <w:rPr>
          <w:rFonts w:ascii="Times New Roman" w:hAnsi="Times New Roman"/>
          <w:i/>
          <w:iCs/>
          <w:sz w:val="26"/>
          <w:vertAlign w:val="subscript"/>
        </w:rPr>
        <w:t>исч.пр.п</w:t>
      </w:r>
      <w:proofErr w:type="spellEnd"/>
      <w:r w:rsidRPr="003C380E">
        <w:rPr>
          <w:rFonts w:ascii="Times New Roman" w:hAnsi="Times New Roman"/>
          <w:sz w:val="27"/>
          <w:szCs w:val="27"/>
        </w:rPr>
        <w:t xml:space="preserve"> – сумма исчисленного налога за предыдущий период, тыс.</w:t>
      </w:r>
      <w:proofErr w:type="gramEnd"/>
      <w:r w:rsidRPr="003C380E">
        <w:rPr>
          <w:rFonts w:ascii="Times New Roman" w:hAnsi="Times New Roman"/>
          <w:sz w:val="27"/>
          <w:szCs w:val="27"/>
        </w:rPr>
        <w:t xml:space="preserve"> рублей.</w:t>
      </w:r>
    </w:p>
    <w:p w:rsidR="00182C4E" w:rsidRPr="003C380E" w:rsidRDefault="00182C4E" w:rsidP="00182C4E">
      <w:pPr>
        <w:spacing w:after="0" w:line="240" w:lineRule="auto"/>
        <w:ind w:firstLine="709"/>
        <w:jc w:val="both"/>
        <w:rPr>
          <w:rFonts w:ascii="Times New Roman" w:hAnsi="Times New Roman"/>
          <w:sz w:val="27"/>
          <w:szCs w:val="27"/>
          <w:lang w:eastAsia="ru-RU"/>
        </w:rPr>
      </w:pPr>
      <w:r w:rsidRPr="003C380E">
        <w:rPr>
          <w:rFonts w:ascii="Times New Roman" w:hAnsi="Times New Roman"/>
          <w:sz w:val="27"/>
          <w:szCs w:val="27"/>
          <w:lang w:eastAsia="ru-RU"/>
        </w:rPr>
        <w:t>В прогнозируемом объеме налоговой базы по налогу, взимаемому в связи с применением патентной системы налогообложения (</w:t>
      </w:r>
      <w:proofErr w:type="spellStart"/>
      <w:proofErr w:type="gramStart"/>
      <w:r w:rsidRPr="003C380E">
        <w:rPr>
          <w:rFonts w:ascii="Times New Roman" w:hAnsi="Times New Roman"/>
          <w:i/>
          <w:sz w:val="27"/>
          <w:szCs w:val="27"/>
          <w:lang w:eastAsia="ru-RU"/>
        </w:rPr>
        <w:t>V</w:t>
      </w:r>
      <w:proofErr w:type="gramEnd"/>
      <w:r w:rsidRPr="003C380E">
        <w:rPr>
          <w:rFonts w:ascii="Times New Roman" w:hAnsi="Times New Roman"/>
          <w:i/>
          <w:sz w:val="27"/>
          <w:szCs w:val="27"/>
          <w:lang w:eastAsia="ru-RU"/>
        </w:rPr>
        <w:t>нбпп</w:t>
      </w:r>
      <w:proofErr w:type="spellEnd"/>
      <w:r w:rsidRPr="003C380E">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Объём выпадающих доходов определяется в рамках прописанного </w:t>
      </w:r>
      <w:proofErr w:type="gramStart"/>
      <w:r w:rsidRPr="003C380E">
        <w:rPr>
          <w:rFonts w:ascii="Times New Roman" w:hAnsi="Times New Roman"/>
          <w:sz w:val="27"/>
          <w:szCs w:val="27"/>
        </w:rPr>
        <w:t>алгоритма расчёта прогнозного объёма поступлений налога</w:t>
      </w:r>
      <w:proofErr w:type="gramEnd"/>
      <w:r w:rsidRPr="003C380E">
        <w:rPr>
          <w:rFonts w:ascii="Times New Roman" w:hAnsi="Times New Roman"/>
          <w:sz w:val="27"/>
          <w:szCs w:val="27"/>
        </w:rPr>
        <w:t>.</w:t>
      </w:r>
    </w:p>
    <w:p w:rsidR="00182C4E" w:rsidRPr="003C380E" w:rsidRDefault="00182C4E" w:rsidP="00182C4E">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Налог, взимаемый в связи с применением патентной системы налогообложения, зачисляется в </w:t>
      </w:r>
      <w:r w:rsidR="003504B2" w:rsidRPr="00D970EF">
        <w:rPr>
          <w:rFonts w:ascii="Times New Roman" w:hAnsi="Times New Roman"/>
          <w:sz w:val="27"/>
          <w:szCs w:val="27"/>
        </w:rPr>
        <w:t xml:space="preserve">консолидированный бюджет Мурманской области </w:t>
      </w:r>
      <w:r w:rsidRPr="003C380E">
        <w:rPr>
          <w:rFonts w:ascii="Times New Roman" w:hAnsi="Times New Roman"/>
          <w:sz w:val="27"/>
          <w:szCs w:val="27"/>
        </w:rPr>
        <w:t xml:space="preserve">по нормативам, установленным в соответствии со статьями </w:t>
      </w:r>
      <w:r w:rsidR="000539DD" w:rsidRPr="003C380E">
        <w:rPr>
          <w:rFonts w:ascii="Times New Roman" w:hAnsi="Times New Roman"/>
          <w:sz w:val="27"/>
          <w:szCs w:val="27"/>
        </w:rPr>
        <w:t>Бюджетного кодекса Российской Федерации.</w:t>
      </w:r>
    </w:p>
    <w:p w:rsidR="000662D2" w:rsidRPr="007A2F10" w:rsidRDefault="000662D2" w:rsidP="00021CA8">
      <w:pPr>
        <w:spacing w:after="0" w:line="240" w:lineRule="auto"/>
        <w:ind w:firstLine="709"/>
        <w:jc w:val="both"/>
        <w:rPr>
          <w:rFonts w:ascii="Times New Roman" w:hAnsi="Times New Roman"/>
          <w:sz w:val="27"/>
          <w:szCs w:val="27"/>
          <w:highlight w:val="yellow"/>
        </w:rPr>
      </w:pPr>
    </w:p>
    <w:p w:rsidR="00984D1E" w:rsidRPr="003C380E" w:rsidRDefault="00984D1E" w:rsidP="00021CA8">
      <w:pPr>
        <w:spacing w:after="0" w:line="240" w:lineRule="auto"/>
        <w:ind w:firstLine="709"/>
        <w:jc w:val="both"/>
        <w:rPr>
          <w:rFonts w:ascii="Times New Roman" w:hAnsi="Times New Roman"/>
          <w:sz w:val="27"/>
          <w:szCs w:val="27"/>
        </w:rPr>
      </w:pPr>
    </w:p>
    <w:p w:rsidR="001B004E" w:rsidRPr="003C380E" w:rsidRDefault="001B004E" w:rsidP="00636B93">
      <w:pPr>
        <w:pStyle w:val="10"/>
        <w:numPr>
          <w:ilvl w:val="1"/>
          <w:numId w:val="3"/>
        </w:numPr>
        <w:spacing w:before="0" w:after="240"/>
        <w:ind w:left="0" w:firstLine="0"/>
        <w:jc w:val="center"/>
        <w:rPr>
          <w:rFonts w:ascii="Times New Roman" w:hAnsi="Times New Roman"/>
          <w:sz w:val="27"/>
          <w:szCs w:val="27"/>
        </w:rPr>
      </w:pPr>
      <w:bookmarkStart w:id="83" w:name="_Toc519584979"/>
      <w:bookmarkStart w:id="84" w:name="_Toc226466884"/>
      <w:r w:rsidRPr="003C380E">
        <w:rPr>
          <w:rFonts w:ascii="Times New Roman" w:hAnsi="Times New Roman"/>
          <w:sz w:val="27"/>
          <w:szCs w:val="27"/>
        </w:rPr>
        <w:t>Налог на профессиональный доход</w:t>
      </w:r>
      <w:r w:rsidRPr="003C380E">
        <w:rPr>
          <w:rFonts w:ascii="Times New Roman" w:hAnsi="Times New Roman"/>
          <w:sz w:val="27"/>
          <w:szCs w:val="27"/>
        </w:rPr>
        <w:br/>
      </w:r>
      <w:bookmarkEnd w:id="83"/>
      <w:r w:rsidRPr="003C380E">
        <w:rPr>
          <w:rFonts w:ascii="Times New Roman" w:hAnsi="Times New Roman"/>
          <w:sz w:val="27"/>
          <w:szCs w:val="27"/>
        </w:rPr>
        <w:t xml:space="preserve">182 1 05 06000 01 </w:t>
      </w:r>
      <w:r w:rsidR="005B45F6" w:rsidRPr="003C380E">
        <w:rPr>
          <w:rFonts w:ascii="Times New Roman" w:hAnsi="Times New Roman"/>
          <w:sz w:val="27"/>
          <w:szCs w:val="27"/>
        </w:rPr>
        <w:t>0</w:t>
      </w:r>
      <w:r w:rsidRPr="003C380E">
        <w:rPr>
          <w:rFonts w:ascii="Times New Roman" w:hAnsi="Times New Roman"/>
          <w:sz w:val="27"/>
          <w:szCs w:val="27"/>
        </w:rPr>
        <w:t>000 110</w:t>
      </w:r>
      <w:bookmarkEnd w:id="84"/>
    </w:p>
    <w:p w:rsidR="001B004E" w:rsidRPr="003C380E" w:rsidRDefault="001B004E" w:rsidP="00021CA8">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3C380E">
        <w:rPr>
          <w:rFonts w:ascii="Times New Roman" w:hAnsi="Times New Roman"/>
          <w:sz w:val="27"/>
          <w:szCs w:val="27"/>
        </w:rPr>
        <w:t>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Для расчета </w:t>
      </w:r>
      <w:r w:rsidRPr="003C380E">
        <w:rPr>
          <w:rFonts w:ascii="Times New Roman" w:hAnsi="Times New Roman"/>
          <w:iCs/>
          <w:sz w:val="27"/>
          <w:szCs w:val="27"/>
        </w:rPr>
        <w:t xml:space="preserve">поступлений налога на профессиональный доход </w:t>
      </w:r>
      <w:r w:rsidRPr="003C380E">
        <w:rPr>
          <w:rFonts w:ascii="Times New Roman" w:hAnsi="Times New Roman"/>
          <w:sz w:val="27"/>
          <w:szCs w:val="27"/>
        </w:rPr>
        <w:t>используются:</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 показатели прогноза социально-экономического развития </w:t>
      </w:r>
      <w:r w:rsidR="003C380E" w:rsidRPr="003C380E">
        <w:rPr>
          <w:rFonts w:ascii="Times New Roman" w:hAnsi="Times New Roman"/>
          <w:sz w:val="27"/>
          <w:szCs w:val="27"/>
        </w:rPr>
        <w:t>Мурманской области</w:t>
      </w:r>
      <w:r w:rsidRPr="003C380E">
        <w:rPr>
          <w:rFonts w:ascii="Times New Roman" w:hAnsi="Times New Roman"/>
          <w:sz w:val="27"/>
          <w:szCs w:val="27"/>
        </w:rPr>
        <w:t xml:space="preserve"> на очередной финансовый год и плановый период (прибыль прибыльных организаций для целей бухгалтерского учета), </w:t>
      </w:r>
      <w:r w:rsidR="003C380E" w:rsidRPr="003C380E">
        <w:rPr>
          <w:rFonts w:ascii="Times New Roman" w:hAnsi="Times New Roman"/>
          <w:sz w:val="27"/>
          <w:szCs w:val="27"/>
        </w:rPr>
        <w:t>разрабатываемые Министерством развития Арктики и экономики Мурманской области</w:t>
      </w:r>
      <w:r w:rsidRPr="003C380E">
        <w:rPr>
          <w:rFonts w:ascii="Times New Roman" w:hAnsi="Times New Roman"/>
          <w:sz w:val="27"/>
          <w:szCs w:val="27"/>
        </w:rPr>
        <w:t>;</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данные о суммах дохода зарегистрированных налогоплательщиков из информационных ресурсов.</w:t>
      </w:r>
    </w:p>
    <w:p w:rsidR="00087A91" w:rsidRPr="003C380E" w:rsidRDefault="00087A91" w:rsidP="00087A91">
      <w:pPr>
        <w:spacing w:after="0" w:line="240" w:lineRule="auto"/>
        <w:ind w:firstLine="709"/>
        <w:jc w:val="both"/>
        <w:rPr>
          <w:rFonts w:ascii="Times New Roman" w:hAnsi="Times New Roman"/>
          <w:sz w:val="27"/>
          <w:szCs w:val="27"/>
        </w:rPr>
      </w:pP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087A91" w:rsidRPr="003C380E" w:rsidRDefault="00087A91" w:rsidP="00087A91">
      <w:pPr>
        <w:spacing w:after="0" w:line="240" w:lineRule="auto"/>
        <w:ind w:firstLine="709"/>
        <w:jc w:val="both"/>
        <w:rPr>
          <w:rFonts w:ascii="Times New Roman" w:hAnsi="Times New Roman"/>
          <w:iCs/>
          <w:sz w:val="27"/>
          <w:szCs w:val="27"/>
        </w:rPr>
      </w:pPr>
      <w:r w:rsidRPr="003C380E">
        <w:rPr>
          <w:rFonts w:ascii="Times New Roman" w:hAnsi="Times New Roman"/>
          <w:sz w:val="27"/>
          <w:szCs w:val="27"/>
        </w:rPr>
        <w:t xml:space="preserve">Прогнозный объём поступлений налога </w:t>
      </w:r>
      <w:r w:rsidRPr="003C380E">
        <w:rPr>
          <w:rFonts w:ascii="Times New Roman" w:hAnsi="Times New Roman"/>
          <w:iCs/>
          <w:sz w:val="27"/>
          <w:szCs w:val="27"/>
        </w:rPr>
        <w:t>рассчитывается по следующей формуле:</w:t>
      </w:r>
    </w:p>
    <w:p w:rsidR="00087A91" w:rsidRPr="003C380E" w:rsidRDefault="00087A91" w:rsidP="00087A91">
      <w:pPr>
        <w:spacing w:after="0" w:line="240" w:lineRule="auto"/>
        <w:ind w:firstLine="709"/>
        <w:jc w:val="both"/>
        <w:rPr>
          <w:rFonts w:ascii="Times New Roman" w:hAnsi="Times New Roman"/>
          <w:iCs/>
          <w:sz w:val="27"/>
          <w:szCs w:val="27"/>
        </w:rPr>
      </w:pPr>
    </w:p>
    <w:p w:rsidR="00087A91" w:rsidRPr="003C380E" w:rsidRDefault="00087A91" w:rsidP="00087A91">
      <w:pPr>
        <w:spacing w:after="0" w:line="240" w:lineRule="auto"/>
        <w:ind w:firstLine="709"/>
        <w:jc w:val="center"/>
        <w:rPr>
          <w:rFonts w:ascii="Times New Roman" w:hAnsi="Times New Roman"/>
          <w:iCs/>
          <w:sz w:val="26"/>
        </w:rPr>
      </w:pPr>
      <w:r w:rsidRPr="003C380E">
        <w:rPr>
          <w:rFonts w:ascii="Times New Roman" w:hAnsi="Times New Roman"/>
          <w:sz w:val="26"/>
        </w:rPr>
        <w:t>НПД</w:t>
      </w:r>
      <w:r w:rsidRPr="003C380E">
        <w:rPr>
          <w:rFonts w:ascii="Times New Roman" w:hAnsi="Times New Roman"/>
          <w:sz w:val="26"/>
          <w:lang w:val="en-US"/>
        </w:rPr>
        <w:t xml:space="preserve"> = (</w:t>
      </w:r>
      <w:proofErr w:type="gramStart"/>
      <w:r w:rsidRPr="003C380E">
        <w:rPr>
          <w:rFonts w:ascii="Times New Roman" w:hAnsi="Times New Roman"/>
          <w:i/>
          <w:iCs/>
          <w:sz w:val="26"/>
          <w:lang w:val="en-US"/>
        </w:rPr>
        <w:t>V</w:t>
      </w:r>
      <w:proofErr w:type="spellStart"/>
      <w:proofErr w:type="gramEnd"/>
      <w:r w:rsidRPr="003C380E">
        <w:rPr>
          <w:rFonts w:ascii="Times New Roman" w:hAnsi="Times New Roman"/>
          <w:i/>
          <w:iCs/>
          <w:sz w:val="26"/>
        </w:rPr>
        <w:t>нб</w:t>
      </w:r>
      <w:r w:rsidRPr="003C380E">
        <w:rPr>
          <w:rFonts w:ascii="Times New Roman" w:hAnsi="Times New Roman"/>
          <w:i/>
          <w:iCs/>
          <w:sz w:val="26"/>
          <w:vertAlign w:val="subscript"/>
        </w:rPr>
        <w:t>пп</w:t>
      </w:r>
      <w:proofErr w:type="spellEnd"/>
      <w:r w:rsidRPr="003C380E">
        <w:rPr>
          <w:rFonts w:ascii="Times New Roman" w:hAnsi="Times New Roman"/>
          <w:iCs/>
          <w:sz w:val="26"/>
          <w:lang w:val="en-US"/>
        </w:rPr>
        <w:t xml:space="preserve"> * </w:t>
      </w:r>
      <w:r w:rsidRPr="003C380E">
        <w:rPr>
          <w:rFonts w:ascii="Times New Roman" w:hAnsi="Times New Roman"/>
          <w:b/>
          <w:i/>
          <w:sz w:val="26"/>
          <w:lang w:val="en-US"/>
        </w:rPr>
        <w:t>S</w:t>
      </w:r>
      <w:r w:rsidRPr="003C380E">
        <w:rPr>
          <w:rFonts w:ascii="Times New Roman" w:hAnsi="Times New Roman"/>
          <w:sz w:val="26"/>
          <w:lang w:val="en-US"/>
        </w:rPr>
        <w:t xml:space="preserve"> * </w:t>
      </w:r>
      <w:r w:rsidRPr="003C380E">
        <w:rPr>
          <w:rFonts w:ascii="Times New Roman" w:hAnsi="Times New Roman"/>
          <w:b/>
          <w:i/>
          <w:sz w:val="26"/>
          <w:lang w:val="en-US"/>
        </w:rPr>
        <w:t xml:space="preserve">K </w:t>
      </w:r>
      <w:proofErr w:type="spellStart"/>
      <w:r w:rsidRPr="003C380E">
        <w:rPr>
          <w:rFonts w:ascii="Times New Roman" w:hAnsi="Times New Roman"/>
          <w:b/>
          <w:i/>
          <w:sz w:val="26"/>
          <w:vertAlign w:val="subscript"/>
        </w:rPr>
        <w:t>соб</w:t>
      </w:r>
      <w:proofErr w:type="spellEnd"/>
      <w:r w:rsidRPr="003C380E">
        <w:rPr>
          <w:rFonts w:ascii="Times New Roman" w:hAnsi="Times New Roman"/>
          <w:b/>
          <w:i/>
          <w:sz w:val="26"/>
          <w:lang w:val="en-US"/>
        </w:rPr>
        <w:t>.</w:t>
      </w:r>
      <w:r w:rsidRPr="003C380E">
        <w:rPr>
          <w:rFonts w:ascii="Times New Roman" w:hAnsi="Times New Roman"/>
          <w:sz w:val="26"/>
          <w:lang w:val="en-US"/>
        </w:rPr>
        <w:t xml:space="preserve">) </w:t>
      </w:r>
      <w:r w:rsidRPr="003C380E">
        <w:rPr>
          <w:rFonts w:ascii="Times New Roman" w:hAnsi="Times New Roman"/>
          <w:iCs/>
          <w:sz w:val="26"/>
        </w:rPr>
        <w:t xml:space="preserve">(+/-) </w:t>
      </w:r>
      <w:r w:rsidRPr="003C380E">
        <w:rPr>
          <w:rFonts w:ascii="Times New Roman" w:hAnsi="Times New Roman"/>
          <w:b/>
          <w:i/>
          <w:sz w:val="26"/>
          <w:lang w:val="en-US"/>
        </w:rPr>
        <w:t>F</w:t>
      </w:r>
      <w:r w:rsidRPr="003C380E">
        <w:rPr>
          <w:rFonts w:ascii="Times New Roman" w:hAnsi="Times New Roman"/>
          <w:iCs/>
          <w:sz w:val="26"/>
        </w:rPr>
        <w:t xml:space="preserve">, </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087A91" w:rsidRPr="003C380E" w:rsidRDefault="00087A91" w:rsidP="00087A91">
      <w:pPr>
        <w:spacing w:after="0" w:line="240" w:lineRule="auto"/>
        <w:ind w:firstLine="709"/>
        <w:jc w:val="both"/>
        <w:rPr>
          <w:rFonts w:ascii="Times New Roman" w:hAnsi="Times New Roman"/>
          <w:iCs/>
          <w:sz w:val="27"/>
          <w:szCs w:val="27"/>
        </w:rPr>
      </w:pPr>
      <w:proofErr w:type="gramStart"/>
      <w:r w:rsidRPr="003C380E">
        <w:rPr>
          <w:rFonts w:ascii="Times New Roman" w:hAnsi="Times New Roman"/>
          <w:i/>
          <w:iCs/>
          <w:sz w:val="27"/>
          <w:szCs w:val="27"/>
          <w:lang w:val="en-US"/>
        </w:rPr>
        <w:t>V</w:t>
      </w:r>
      <w:proofErr w:type="spellStart"/>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
          <w:iCs/>
          <w:sz w:val="27"/>
          <w:szCs w:val="27"/>
          <w:vertAlign w:val="subscript"/>
        </w:rPr>
        <w:t xml:space="preserve"> </w:t>
      </w:r>
      <w:r w:rsidRPr="003C380E">
        <w:rPr>
          <w:rFonts w:ascii="Times New Roman" w:hAnsi="Times New Roman"/>
          <w:iCs/>
          <w:sz w:val="27"/>
          <w:szCs w:val="27"/>
        </w:rPr>
        <w:t>–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Pr="003C380E">
        <w:rPr>
          <w:rFonts w:ascii="Times New Roman" w:hAnsi="Times New Roman"/>
          <w:iCs/>
          <w:sz w:val="27"/>
          <w:szCs w:val="27"/>
        </w:rPr>
        <w:t xml:space="preserve"> рублей;</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b/>
          <w:i/>
          <w:sz w:val="27"/>
          <w:szCs w:val="27"/>
        </w:rPr>
        <w:t xml:space="preserve">S </w:t>
      </w:r>
      <w:r w:rsidRPr="003C380E">
        <w:rPr>
          <w:rFonts w:ascii="Times New Roman" w:hAnsi="Times New Roman"/>
          <w:sz w:val="27"/>
          <w:szCs w:val="27"/>
        </w:rPr>
        <w:t>– эффективная налоговая ставка</w:t>
      </w:r>
      <w:proofErr w:type="gramStart"/>
      <w:r w:rsidRPr="003C380E">
        <w:rPr>
          <w:rFonts w:ascii="Times New Roman" w:hAnsi="Times New Roman"/>
          <w:sz w:val="27"/>
          <w:szCs w:val="27"/>
        </w:rPr>
        <w:t>, %;</w:t>
      </w:r>
      <w:proofErr w:type="gramEnd"/>
    </w:p>
    <w:p w:rsidR="00087A91" w:rsidRPr="003C380E" w:rsidRDefault="00087A91" w:rsidP="00087A91">
      <w:pPr>
        <w:spacing w:after="0" w:line="240" w:lineRule="auto"/>
        <w:ind w:firstLine="709"/>
        <w:jc w:val="both"/>
        <w:rPr>
          <w:rFonts w:ascii="Times New Roman" w:hAnsi="Times New Roman"/>
          <w:sz w:val="27"/>
          <w:szCs w:val="27"/>
        </w:rPr>
      </w:pPr>
      <w:proofErr w:type="gramStart"/>
      <w:r w:rsidRPr="003C380E">
        <w:rPr>
          <w:rFonts w:ascii="Times New Roman" w:hAnsi="Times New Roman"/>
          <w:b/>
          <w:i/>
          <w:sz w:val="27"/>
          <w:szCs w:val="27"/>
          <w:lang w:val="en-US"/>
        </w:rPr>
        <w:t>K</w:t>
      </w:r>
      <w:r w:rsidRPr="003C380E">
        <w:rPr>
          <w:rFonts w:ascii="Times New Roman" w:hAnsi="Times New Roman"/>
          <w:b/>
          <w:i/>
          <w:sz w:val="27"/>
          <w:szCs w:val="27"/>
        </w:rPr>
        <w:t xml:space="preserve"> </w:t>
      </w:r>
      <w:r w:rsidRPr="003C380E">
        <w:rPr>
          <w:rFonts w:ascii="Times New Roman" w:hAnsi="Times New Roman"/>
          <w:b/>
          <w:i/>
          <w:sz w:val="27"/>
          <w:szCs w:val="27"/>
          <w:vertAlign w:val="subscript"/>
        </w:rPr>
        <w:t>соб.</w:t>
      </w:r>
      <w:proofErr w:type="gramEnd"/>
      <w:r w:rsidRPr="003C380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b/>
          <w:i/>
          <w:sz w:val="27"/>
          <w:szCs w:val="27"/>
        </w:rPr>
        <w:t xml:space="preserve">F – </w:t>
      </w:r>
      <w:r w:rsidRPr="003C380E">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87A91" w:rsidRPr="003C380E" w:rsidRDefault="00087A91" w:rsidP="00087A91">
      <w:pPr>
        <w:spacing w:after="0" w:line="240" w:lineRule="auto"/>
        <w:ind w:firstLine="709"/>
        <w:jc w:val="both"/>
        <w:rPr>
          <w:rFonts w:ascii="Times New Roman" w:hAnsi="Times New Roman"/>
          <w:iCs/>
          <w:sz w:val="27"/>
          <w:szCs w:val="27"/>
        </w:rPr>
      </w:pPr>
      <w:r w:rsidRPr="003C380E">
        <w:rPr>
          <w:rFonts w:ascii="Times New Roman" w:hAnsi="Times New Roman"/>
          <w:iCs/>
          <w:sz w:val="27"/>
          <w:szCs w:val="27"/>
        </w:rPr>
        <w:t>Эффективная налоговая ставка рассчитывается по следующей формуле:</w:t>
      </w:r>
    </w:p>
    <w:p w:rsidR="00087A91" w:rsidRPr="003C380E" w:rsidRDefault="00087A91" w:rsidP="00087A91">
      <w:pPr>
        <w:spacing w:after="0" w:line="240" w:lineRule="auto"/>
        <w:ind w:firstLine="709"/>
        <w:jc w:val="center"/>
        <w:rPr>
          <w:rFonts w:ascii="Times New Roman" w:hAnsi="Times New Roman"/>
          <w:b/>
          <w:i/>
          <w:sz w:val="16"/>
          <w:szCs w:val="16"/>
        </w:rPr>
      </w:pPr>
    </w:p>
    <w:p w:rsidR="00087A91" w:rsidRPr="003C380E" w:rsidRDefault="00087A91" w:rsidP="00087A91">
      <w:pPr>
        <w:spacing w:after="0" w:line="240" w:lineRule="auto"/>
        <w:ind w:firstLine="709"/>
        <w:jc w:val="center"/>
        <w:rPr>
          <w:rFonts w:ascii="Times New Roman" w:hAnsi="Times New Roman"/>
          <w:iCs/>
          <w:sz w:val="26"/>
        </w:rPr>
      </w:pPr>
      <w:r w:rsidRPr="003C380E">
        <w:rPr>
          <w:rFonts w:ascii="Times New Roman" w:hAnsi="Times New Roman"/>
          <w:b/>
          <w:i/>
          <w:sz w:val="26"/>
          <w:lang w:val="en-US"/>
        </w:rPr>
        <w:t>S</w:t>
      </w:r>
      <w:r w:rsidRPr="003C380E">
        <w:rPr>
          <w:rFonts w:ascii="Times New Roman" w:hAnsi="Times New Roman"/>
          <w:b/>
          <w:i/>
          <w:sz w:val="26"/>
        </w:rPr>
        <w:t xml:space="preserve"> =</w:t>
      </w:r>
      <w:r w:rsidRPr="003C380E">
        <w:rPr>
          <w:rFonts w:ascii="Times New Roman" w:hAnsi="Times New Roman"/>
          <w:iCs/>
          <w:sz w:val="26"/>
        </w:rPr>
        <w:t xml:space="preserve"> </w:t>
      </w:r>
      <w:proofErr w:type="spellStart"/>
      <w:r w:rsidRPr="003C380E">
        <w:rPr>
          <w:rFonts w:ascii="Times New Roman" w:hAnsi="Times New Roman"/>
          <w:i/>
          <w:iCs/>
          <w:sz w:val="26"/>
        </w:rPr>
        <w:t>НПД</w:t>
      </w:r>
      <w:r w:rsidRPr="003C380E">
        <w:rPr>
          <w:rFonts w:ascii="Times New Roman" w:hAnsi="Times New Roman"/>
          <w:iCs/>
          <w:sz w:val="26"/>
          <w:vertAlign w:val="subscript"/>
        </w:rPr>
        <w:t>пр.п</w:t>
      </w:r>
      <w:proofErr w:type="spellEnd"/>
      <w:r w:rsidRPr="003C380E">
        <w:rPr>
          <w:rFonts w:ascii="Times New Roman" w:hAnsi="Times New Roman"/>
          <w:iCs/>
          <w:sz w:val="26"/>
          <w:vertAlign w:val="subscript"/>
        </w:rPr>
        <w:t>.</w:t>
      </w:r>
      <w:r w:rsidRPr="003C380E">
        <w:rPr>
          <w:rFonts w:ascii="Times New Roman" w:hAnsi="Times New Roman"/>
          <w:iCs/>
          <w:sz w:val="26"/>
        </w:rPr>
        <w:t xml:space="preserve"> / </w:t>
      </w:r>
      <w:r w:rsidRPr="003C380E">
        <w:rPr>
          <w:rFonts w:ascii="Times New Roman" w:hAnsi="Times New Roman"/>
          <w:i/>
          <w:iCs/>
          <w:sz w:val="27"/>
          <w:szCs w:val="27"/>
          <w:lang w:val="en-US"/>
        </w:rPr>
        <w:t>V</w:t>
      </w:r>
      <w:proofErr w:type="spellStart"/>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Cs/>
          <w:sz w:val="26"/>
        </w:rPr>
        <w:t>,</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087A91" w:rsidRPr="003C380E" w:rsidRDefault="00087A91" w:rsidP="00087A91">
      <w:pPr>
        <w:spacing w:after="0" w:line="240" w:lineRule="auto"/>
        <w:ind w:firstLine="709"/>
        <w:jc w:val="both"/>
        <w:rPr>
          <w:rFonts w:ascii="Times New Roman" w:hAnsi="Times New Roman"/>
          <w:iCs/>
          <w:sz w:val="27"/>
          <w:szCs w:val="27"/>
        </w:rPr>
      </w:pPr>
      <w:proofErr w:type="spellStart"/>
      <w:r w:rsidRPr="003C380E">
        <w:rPr>
          <w:rFonts w:ascii="Times New Roman" w:hAnsi="Times New Roman"/>
          <w:i/>
          <w:iCs/>
          <w:sz w:val="27"/>
          <w:szCs w:val="27"/>
        </w:rPr>
        <w:t>НПД</w:t>
      </w:r>
      <w:r w:rsidRPr="003C380E">
        <w:rPr>
          <w:rFonts w:ascii="Times New Roman" w:hAnsi="Times New Roman"/>
          <w:iCs/>
          <w:sz w:val="27"/>
          <w:szCs w:val="27"/>
          <w:vertAlign w:val="subscript"/>
        </w:rPr>
        <w:t>пр.п</w:t>
      </w:r>
      <w:proofErr w:type="spellEnd"/>
      <w:r w:rsidRPr="003C380E">
        <w:rPr>
          <w:rFonts w:ascii="Times New Roman" w:hAnsi="Times New Roman"/>
          <w:iCs/>
          <w:sz w:val="27"/>
          <w:szCs w:val="27"/>
          <w:vertAlign w:val="subscript"/>
        </w:rPr>
        <w:t xml:space="preserve">. </w:t>
      </w:r>
      <w:r w:rsidRPr="003C380E">
        <w:rPr>
          <w:rFonts w:ascii="Times New Roman" w:hAnsi="Times New Roman"/>
          <w:iCs/>
          <w:sz w:val="27"/>
          <w:szCs w:val="27"/>
        </w:rPr>
        <w:t>– сумма исчисленного налога в предыдущем периоде, тыс. рублей;</w:t>
      </w:r>
    </w:p>
    <w:p w:rsidR="00087A91" w:rsidRPr="003C380E" w:rsidRDefault="00087A91" w:rsidP="00087A91">
      <w:pPr>
        <w:spacing w:after="0" w:line="240" w:lineRule="auto"/>
        <w:ind w:firstLine="709"/>
        <w:jc w:val="both"/>
        <w:rPr>
          <w:rFonts w:ascii="Times New Roman" w:hAnsi="Times New Roman"/>
          <w:iCs/>
          <w:sz w:val="27"/>
          <w:szCs w:val="27"/>
        </w:rPr>
      </w:pPr>
      <w:proofErr w:type="gramStart"/>
      <w:r w:rsidRPr="003C380E">
        <w:rPr>
          <w:rFonts w:ascii="Times New Roman" w:hAnsi="Times New Roman"/>
          <w:i/>
          <w:iCs/>
          <w:sz w:val="27"/>
          <w:szCs w:val="27"/>
          <w:lang w:val="en-US"/>
        </w:rPr>
        <w:t>V</w:t>
      </w:r>
      <w:proofErr w:type="spellStart"/>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
          <w:iCs/>
          <w:sz w:val="27"/>
          <w:szCs w:val="27"/>
          <w:vertAlign w:val="subscript"/>
        </w:rPr>
        <w:t xml:space="preserve"> </w:t>
      </w:r>
      <w:r w:rsidRPr="003C380E">
        <w:rPr>
          <w:rFonts w:ascii="Times New Roman" w:hAnsi="Times New Roman"/>
          <w:iCs/>
          <w:sz w:val="27"/>
          <w:szCs w:val="27"/>
        </w:rPr>
        <w:t>–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Pr="003C380E">
        <w:rPr>
          <w:rFonts w:ascii="Times New Roman" w:hAnsi="Times New Roman"/>
          <w:iCs/>
          <w:sz w:val="27"/>
          <w:szCs w:val="27"/>
        </w:rPr>
        <w:t> рублей;</w:t>
      </w:r>
    </w:p>
    <w:p w:rsidR="00087A91" w:rsidRPr="003C380E" w:rsidRDefault="00087A91" w:rsidP="00087A91">
      <w:pPr>
        <w:spacing w:after="0" w:line="240" w:lineRule="auto"/>
        <w:ind w:firstLine="709"/>
        <w:jc w:val="both"/>
        <w:rPr>
          <w:rFonts w:ascii="Times New Roman" w:hAnsi="Times New Roman"/>
          <w:iCs/>
          <w:sz w:val="27"/>
          <w:szCs w:val="27"/>
        </w:rPr>
      </w:pPr>
      <w:r w:rsidRPr="003C380E">
        <w:rPr>
          <w:rFonts w:ascii="Times New Roman" w:hAnsi="Times New Roman"/>
          <w:iCs/>
          <w:sz w:val="27"/>
          <w:szCs w:val="27"/>
        </w:rPr>
        <w:t>Прогнозируемый объем налоговой базы по налогу</w:t>
      </w:r>
      <w:r w:rsidRPr="003C380E">
        <w:rPr>
          <w:rFonts w:ascii="Times New Roman" w:hAnsi="Times New Roman"/>
          <w:i/>
          <w:iCs/>
          <w:sz w:val="27"/>
          <w:szCs w:val="27"/>
        </w:rPr>
        <w:t xml:space="preserve"> (</w:t>
      </w:r>
      <w:proofErr w:type="gramStart"/>
      <w:r w:rsidRPr="003C380E">
        <w:rPr>
          <w:rFonts w:ascii="Times New Roman" w:hAnsi="Times New Roman"/>
          <w:i/>
          <w:iCs/>
          <w:sz w:val="27"/>
          <w:szCs w:val="27"/>
          <w:lang w:val="en-US"/>
        </w:rPr>
        <w:t>V</w:t>
      </w:r>
      <w:proofErr w:type="spellStart"/>
      <w:proofErr w:type="gramEnd"/>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Cs/>
          <w:sz w:val="27"/>
          <w:szCs w:val="27"/>
        </w:rPr>
        <w:t>), рассчитывается на основе налоговой базы предыдущего периода исходя из темпов роста инфляции (показатель ИПЦ) по следующей формуле:</w:t>
      </w:r>
    </w:p>
    <w:p w:rsidR="00087A91" w:rsidRPr="003C380E" w:rsidRDefault="00087A91" w:rsidP="00087A91">
      <w:pPr>
        <w:spacing w:after="0" w:line="240" w:lineRule="auto"/>
        <w:ind w:firstLine="709"/>
        <w:jc w:val="both"/>
        <w:rPr>
          <w:rFonts w:ascii="Times New Roman" w:hAnsi="Times New Roman"/>
          <w:iCs/>
          <w:sz w:val="16"/>
          <w:szCs w:val="16"/>
        </w:rPr>
      </w:pPr>
    </w:p>
    <w:p w:rsidR="00087A91" w:rsidRPr="003C380E" w:rsidRDefault="00087A91" w:rsidP="00087A91">
      <w:pPr>
        <w:spacing w:after="0" w:line="240" w:lineRule="auto"/>
        <w:ind w:firstLine="709"/>
        <w:jc w:val="center"/>
        <w:rPr>
          <w:rFonts w:ascii="Times New Roman" w:hAnsi="Times New Roman"/>
          <w:iCs/>
          <w:sz w:val="26"/>
        </w:rPr>
      </w:pPr>
      <w:r w:rsidRPr="003C380E">
        <w:rPr>
          <w:rFonts w:ascii="Times New Roman" w:hAnsi="Times New Roman"/>
          <w:i/>
          <w:iCs/>
          <w:sz w:val="26"/>
          <w:lang w:val="en-US"/>
        </w:rPr>
        <w:t>V</w:t>
      </w:r>
      <w:proofErr w:type="spellStart"/>
      <w:r w:rsidRPr="003C380E">
        <w:rPr>
          <w:rFonts w:ascii="Times New Roman" w:hAnsi="Times New Roman"/>
          <w:i/>
          <w:iCs/>
          <w:sz w:val="26"/>
        </w:rPr>
        <w:t>нб</w:t>
      </w:r>
      <w:r w:rsidRPr="003C380E">
        <w:rPr>
          <w:rFonts w:ascii="Times New Roman" w:hAnsi="Times New Roman"/>
          <w:i/>
          <w:iCs/>
          <w:sz w:val="26"/>
          <w:vertAlign w:val="subscript"/>
        </w:rPr>
        <w:t>пп</w:t>
      </w:r>
      <w:proofErr w:type="spellEnd"/>
      <w:r w:rsidRPr="003C380E">
        <w:rPr>
          <w:rFonts w:ascii="Times New Roman" w:hAnsi="Times New Roman"/>
          <w:iCs/>
          <w:sz w:val="26"/>
        </w:rPr>
        <w:t xml:space="preserve"> = </w:t>
      </w:r>
      <w:r w:rsidRPr="003C380E">
        <w:rPr>
          <w:rFonts w:ascii="Times New Roman" w:hAnsi="Times New Roman"/>
          <w:i/>
          <w:iCs/>
          <w:sz w:val="26"/>
          <w:lang w:val="en-US"/>
        </w:rPr>
        <w:t>V</w:t>
      </w:r>
      <w:proofErr w:type="spellStart"/>
      <w:r w:rsidRPr="003C380E">
        <w:rPr>
          <w:rFonts w:ascii="Times New Roman" w:hAnsi="Times New Roman"/>
          <w:i/>
          <w:iCs/>
          <w:sz w:val="26"/>
        </w:rPr>
        <w:t>нб</w:t>
      </w:r>
      <w:r w:rsidRPr="003C380E">
        <w:rPr>
          <w:rFonts w:ascii="Times New Roman" w:hAnsi="Times New Roman"/>
          <w:i/>
          <w:iCs/>
          <w:sz w:val="26"/>
          <w:vertAlign w:val="subscript"/>
        </w:rPr>
        <w:t>пр.п</w:t>
      </w:r>
      <w:proofErr w:type="spellEnd"/>
      <w:r w:rsidRPr="003C380E">
        <w:rPr>
          <w:rFonts w:ascii="Times New Roman" w:hAnsi="Times New Roman"/>
          <w:sz w:val="26"/>
        </w:rPr>
        <w:t xml:space="preserve"> * (</w:t>
      </w:r>
      <w:proofErr w:type="spellStart"/>
      <w:r w:rsidRPr="003C380E">
        <w:rPr>
          <w:rFonts w:ascii="Times New Roman" w:hAnsi="Times New Roman"/>
          <w:i/>
          <w:sz w:val="26"/>
        </w:rPr>
        <w:t>V</w:t>
      </w:r>
      <w:r w:rsidRPr="003C380E">
        <w:rPr>
          <w:rFonts w:ascii="Times New Roman" w:hAnsi="Times New Roman"/>
          <w:i/>
          <w:sz w:val="26"/>
          <w:vertAlign w:val="subscript"/>
        </w:rPr>
        <w:t>ППпп</w:t>
      </w:r>
      <w:proofErr w:type="spellEnd"/>
      <w:r w:rsidRPr="003C380E">
        <w:rPr>
          <w:rFonts w:ascii="Times New Roman" w:hAnsi="Times New Roman"/>
          <w:sz w:val="26"/>
        </w:rPr>
        <w:t xml:space="preserve"> / </w:t>
      </w:r>
      <w:proofErr w:type="spellStart"/>
      <w:r w:rsidRPr="003C380E">
        <w:rPr>
          <w:rFonts w:ascii="Times New Roman" w:hAnsi="Times New Roman"/>
          <w:i/>
          <w:sz w:val="26"/>
        </w:rPr>
        <w:t>V</w:t>
      </w:r>
      <w:r w:rsidRPr="003C380E">
        <w:rPr>
          <w:rFonts w:ascii="Times New Roman" w:hAnsi="Times New Roman"/>
          <w:i/>
          <w:sz w:val="26"/>
          <w:vertAlign w:val="subscript"/>
        </w:rPr>
        <w:t>ППпр.п</w:t>
      </w:r>
      <w:proofErr w:type="spellEnd"/>
      <w:r w:rsidRPr="003C380E">
        <w:rPr>
          <w:rFonts w:ascii="Times New Roman" w:hAnsi="Times New Roman"/>
          <w:i/>
          <w:sz w:val="26"/>
          <w:vertAlign w:val="subscript"/>
        </w:rPr>
        <w:t>)</w:t>
      </w:r>
      <w:r w:rsidRPr="003C380E">
        <w:rPr>
          <w:rFonts w:ascii="Times New Roman" w:hAnsi="Times New Roman"/>
          <w:sz w:val="26"/>
          <w:vertAlign w:val="subscript"/>
        </w:rPr>
        <w:t xml:space="preserve"> </w:t>
      </w:r>
      <w:r w:rsidRPr="003C380E">
        <w:rPr>
          <w:rFonts w:ascii="Times New Roman" w:hAnsi="Times New Roman"/>
          <w:sz w:val="26"/>
        </w:rPr>
        <w:t xml:space="preserve">* </w:t>
      </w:r>
      <w:r w:rsidRPr="003C380E">
        <w:rPr>
          <w:rFonts w:ascii="Times New Roman" w:hAnsi="Times New Roman"/>
          <w:i/>
          <w:sz w:val="26"/>
        </w:rPr>
        <w:t>ТР</w:t>
      </w:r>
      <w:r w:rsidRPr="003C380E">
        <w:rPr>
          <w:rFonts w:ascii="Times New Roman" w:hAnsi="Times New Roman"/>
          <w:i/>
          <w:sz w:val="26"/>
          <w:vertAlign w:val="subscript"/>
        </w:rPr>
        <w:t xml:space="preserve">12 </w:t>
      </w:r>
      <w:proofErr w:type="spellStart"/>
      <w:r w:rsidRPr="003C380E">
        <w:rPr>
          <w:rFonts w:ascii="Times New Roman" w:hAnsi="Times New Roman"/>
          <w:i/>
          <w:sz w:val="26"/>
          <w:vertAlign w:val="subscript"/>
        </w:rPr>
        <w:t>мес</w:t>
      </w:r>
      <w:proofErr w:type="spellEnd"/>
      <w:r w:rsidRPr="003C380E">
        <w:rPr>
          <w:rFonts w:ascii="Times New Roman" w:hAnsi="Times New Roman"/>
          <w:sz w:val="26"/>
        </w:rPr>
        <w:t xml:space="preserve"> (</w:t>
      </w:r>
      <w:r w:rsidRPr="003C380E">
        <w:rPr>
          <w:rFonts w:ascii="Times New Roman" w:hAnsi="Times New Roman"/>
          <w:i/>
          <w:sz w:val="26"/>
          <w:lang w:val="en-US"/>
        </w:rPr>
        <w:t>Q</w:t>
      </w:r>
      <w:r w:rsidRPr="003C380E">
        <w:rPr>
          <w:rFonts w:ascii="Times New Roman" w:hAnsi="Times New Roman"/>
          <w:i/>
          <w:sz w:val="26"/>
          <w:vertAlign w:val="subscript"/>
        </w:rPr>
        <w:t>НПД</w:t>
      </w:r>
      <w:r w:rsidRPr="003C380E">
        <w:rPr>
          <w:rFonts w:ascii="Times New Roman" w:hAnsi="Times New Roman"/>
          <w:i/>
          <w:sz w:val="26"/>
        </w:rPr>
        <w:t>)</w:t>
      </w:r>
      <w:r w:rsidRPr="003C380E">
        <w:rPr>
          <w:rFonts w:ascii="Times New Roman" w:hAnsi="Times New Roman"/>
          <w:sz w:val="26"/>
        </w:rPr>
        <w:t xml:space="preserve"> / 100,</w:t>
      </w:r>
      <w:r w:rsidRPr="003C380E">
        <w:rPr>
          <w:rFonts w:ascii="Times New Roman" w:hAnsi="Times New Roman"/>
          <w:sz w:val="26"/>
          <w:vertAlign w:val="subscript"/>
        </w:rPr>
        <w:t xml:space="preserve"> </w:t>
      </w:r>
    </w:p>
    <w:p w:rsidR="00087A91" w:rsidRPr="003C380E" w:rsidRDefault="00087A91"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где:</w:t>
      </w:r>
    </w:p>
    <w:p w:rsidR="00087A91" w:rsidRPr="003C380E" w:rsidRDefault="00087A91" w:rsidP="00087A91">
      <w:pPr>
        <w:spacing w:after="0" w:line="240" w:lineRule="auto"/>
        <w:ind w:firstLine="709"/>
        <w:jc w:val="both"/>
        <w:rPr>
          <w:rFonts w:ascii="Times New Roman" w:hAnsi="Times New Roman"/>
          <w:iCs/>
          <w:sz w:val="27"/>
          <w:szCs w:val="27"/>
        </w:rPr>
      </w:pPr>
      <w:proofErr w:type="gramStart"/>
      <w:r w:rsidRPr="003C380E">
        <w:rPr>
          <w:rFonts w:ascii="Times New Roman" w:hAnsi="Times New Roman"/>
          <w:i/>
          <w:iCs/>
          <w:sz w:val="27"/>
          <w:szCs w:val="27"/>
          <w:lang w:val="en-US"/>
        </w:rPr>
        <w:t>V</w:t>
      </w:r>
      <w:proofErr w:type="spellStart"/>
      <w:r w:rsidRPr="003C380E">
        <w:rPr>
          <w:rFonts w:ascii="Times New Roman" w:hAnsi="Times New Roman"/>
          <w:i/>
          <w:iCs/>
          <w:sz w:val="27"/>
          <w:szCs w:val="27"/>
        </w:rPr>
        <w:t>нб</w:t>
      </w:r>
      <w:r w:rsidRPr="003C380E">
        <w:rPr>
          <w:rFonts w:ascii="Times New Roman" w:hAnsi="Times New Roman"/>
          <w:i/>
          <w:iCs/>
          <w:sz w:val="27"/>
          <w:szCs w:val="27"/>
          <w:vertAlign w:val="subscript"/>
        </w:rPr>
        <w:t>пп</w:t>
      </w:r>
      <w:proofErr w:type="spellEnd"/>
      <w:r w:rsidRPr="003C380E">
        <w:rPr>
          <w:rFonts w:ascii="Times New Roman" w:hAnsi="Times New Roman"/>
          <w:i/>
          <w:iCs/>
          <w:sz w:val="27"/>
          <w:szCs w:val="27"/>
          <w:vertAlign w:val="subscript"/>
        </w:rPr>
        <w:t xml:space="preserve"> </w:t>
      </w:r>
      <w:r w:rsidRPr="003C380E">
        <w:rPr>
          <w:rFonts w:ascii="Times New Roman" w:hAnsi="Times New Roman"/>
          <w:iCs/>
          <w:sz w:val="27"/>
          <w:szCs w:val="27"/>
        </w:rPr>
        <w:t>–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Pr="003C380E">
        <w:rPr>
          <w:rFonts w:ascii="Times New Roman" w:hAnsi="Times New Roman"/>
          <w:iCs/>
          <w:sz w:val="27"/>
          <w:szCs w:val="27"/>
        </w:rPr>
        <w:t xml:space="preserve"> рублей;</w:t>
      </w:r>
    </w:p>
    <w:p w:rsidR="00087A91" w:rsidRPr="003C380E" w:rsidRDefault="00087A91" w:rsidP="00087A91">
      <w:pPr>
        <w:spacing w:after="0" w:line="240" w:lineRule="auto"/>
        <w:ind w:firstLine="709"/>
        <w:jc w:val="both"/>
        <w:rPr>
          <w:rFonts w:ascii="Times New Roman" w:hAnsi="Times New Roman"/>
          <w:iCs/>
          <w:snapToGrid w:val="0"/>
          <w:sz w:val="27"/>
          <w:szCs w:val="27"/>
          <w:lang w:eastAsia="ru-RU"/>
        </w:rPr>
      </w:pPr>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ППпр.п</w:t>
      </w:r>
      <w:proofErr w:type="spellEnd"/>
      <w:r w:rsidRPr="003C380E">
        <w:rPr>
          <w:rFonts w:ascii="Times New Roman" w:hAnsi="Times New Roman"/>
          <w:iCs/>
          <w:snapToGrid w:val="0"/>
          <w:sz w:val="27"/>
          <w:szCs w:val="27"/>
          <w:vertAlign w:val="subscript"/>
          <w:lang w:eastAsia="ru-RU"/>
        </w:rPr>
        <w:t xml:space="preserve"> </w:t>
      </w:r>
      <w:r w:rsidRPr="003C380E">
        <w:rPr>
          <w:rFonts w:ascii="Times New Roman" w:hAnsi="Times New Roman"/>
          <w:iCs/>
          <w:snapToGrid w:val="0"/>
          <w:sz w:val="27"/>
          <w:szCs w:val="27"/>
          <w:lang w:eastAsia="ru-RU"/>
        </w:rPr>
        <w:t>– прибыль прибыльных организаций для целей бухгалтерского учета в предыдущем периоде, тыс. рублей;</w:t>
      </w:r>
    </w:p>
    <w:p w:rsidR="00087A91" w:rsidRPr="003C380E" w:rsidRDefault="00087A91" w:rsidP="00087A91">
      <w:pPr>
        <w:spacing w:after="0" w:line="240" w:lineRule="auto"/>
        <w:ind w:firstLine="709"/>
        <w:jc w:val="both"/>
        <w:rPr>
          <w:rFonts w:ascii="Times New Roman" w:hAnsi="Times New Roman"/>
          <w:sz w:val="27"/>
          <w:szCs w:val="27"/>
        </w:rPr>
      </w:pPr>
      <w:proofErr w:type="gramStart"/>
      <w:r w:rsidRPr="003C380E">
        <w:rPr>
          <w:rFonts w:ascii="Times New Roman" w:hAnsi="Times New Roman"/>
          <w:i/>
          <w:iCs/>
          <w:snapToGrid w:val="0"/>
          <w:sz w:val="27"/>
          <w:szCs w:val="27"/>
          <w:lang w:val="en-US" w:eastAsia="ru-RU"/>
        </w:rPr>
        <w:t>V</w:t>
      </w:r>
      <w:proofErr w:type="spellStart"/>
      <w:r w:rsidRPr="003C380E">
        <w:rPr>
          <w:rFonts w:ascii="Times New Roman" w:hAnsi="Times New Roman"/>
          <w:i/>
          <w:iCs/>
          <w:snapToGrid w:val="0"/>
          <w:sz w:val="27"/>
          <w:szCs w:val="27"/>
          <w:vertAlign w:val="subscript"/>
          <w:lang w:eastAsia="ru-RU"/>
        </w:rPr>
        <w:t>ППпп</w:t>
      </w:r>
      <w:proofErr w:type="spellEnd"/>
      <w:r w:rsidRPr="003C380E">
        <w:rPr>
          <w:rFonts w:ascii="Times New Roman" w:hAnsi="Times New Roman"/>
          <w:iCs/>
          <w:snapToGrid w:val="0"/>
          <w:sz w:val="27"/>
          <w:szCs w:val="27"/>
          <w:lang w:eastAsia="ru-RU"/>
        </w:rPr>
        <w:t xml:space="preserve"> – прогнозируемый объем прибыли прибыльных организаций для целей бухгалтерского учета, тыс.</w:t>
      </w:r>
      <w:proofErr w:type="gramEnd"/>
      <w:r w:rsidRPr="003C380E">
        <w:rPr>
          <w:rFonts w:ascii="Times New Roman" w:hAnsi="Times New Roman"/>
          <w:iCs/>
          <w:snapToGrid w:val="0"/>
          <w:sz w:val="27"/>
          <w:szCs w:val="27"/>
          <w:lang w:eastAsia="ru-RU"/>
        </w:rPr>
        <w:t xml:space="preserve"> рублей</w:t>
      </w:r>
      <w:r w:rsidRPr="003C380E">
        <w:rPr>
          <w:rFonts w:ascii="Times New Roman" w:hAnsi="Times New Roman"/>
          <w:sz w:val="27"/>
          <w:szCs w:val="27"/>
        </w:rPr>
        <w:t>.</w:t>
      </w:r>
    </w:p>
    <w:p w:rsidR="00087A91" w:rsidRPr="003C380E" w:rsidRDefault="00087A91" w:rsidP="00087A91">
      <w:pPr>
        <w:spacing w:after="0" w:line="240" w:lineRule="auto"/>
        <w:ind w:firstLine="709"/>
        <w:jc w:val="both"/>
        <w:rPr>
          <w:rFonts w:ascii="Times New Roman" w:hAnsi="Times New Roman"/>
          <w:iCs/>
          <w:sz w:val="27"/>
          <w:szCs w:val="27"/>
        </w:rPr>
      </w:pPr>
      <w:r w:rsidRPr="003C380E">
        <w:rPr>
          <w:rFonts w:ascii="Times New Roman" w:hAnsi="Times New Roman"/>
          <w:i/>
          <w:sz w:val="26"/>
        </w:rPr>
        <w:t>ТР</w:t>
      </w:r>
      <w:r w:rsidRPr="003C380E">
        <w:rPr>
          <w:rFonts w:ascii="Times New Roman" w:hAnsi="Times New Roman"/>
          <w:i/>
          <w:sz w:val="26"/>
          <w:vertAlign w:val="subscript"/>
        </w:rPr>
        <w:t xml:space="preserve">12 </w:t>
      </w:r>
      <w:proofErr w:type="spellStart"/>
      <w:proofErr w:type="gramStart"/>
      <w:r w:rsidRPr="003C380E">
        <w:rPr>
          <w:rFonts w:ascii="Times New Roman" w:hAnsi="Times New Roman"/>
          <w:i/>
          <w:sz w:val="26"/>
          <w:vertAlign w:val="subscript"/>
        </w:rPr>
        <w:t>мес</w:t>
      </w:r>
      <w:proofErr w:type="spellEnd"/>
      <w:proofErr w:type="gramEnd"/>
      <w:r w:rsidRPr="003C380E">
        <w:rPr>
          <w:rFonts w:ascii="Times New Roman" w:hAnsi="Times New Roman"/>
          <w:i/>
          <w:sz w:val="26"/>
        </w:rPr>
        <w:t xml:space="preserve"> (</w:t>
      </w:r>
      <w:r w:rsidRPr="003C380E">
        <w:rPr>
          <w:rFonts w:ascii="Times New Roman" w:hAnsi="Times New Roman"/>
          <w:i/>
          <w:sz w:val="26"/>
          <w:lang w:val="en-US"/>
        </w:rPr>
        <w:t>Q</w:t>
      </w:r>
      <w:r w:rsidRPr="003C380E">
        <w:rPr>
          <w:rFonts w:ascii="Times New Roman" w:hAnsi="Times New Roman"/>
          <w:i/>
          <w:sz w:val="26"/>
          <w:vertAlign w:val="subscript"/>
        </w:rPr>
        <w:t>НПД</w:t>
      </w:r>
      <w:r w:rsidRPr="003C380E">
        <w:rPr>
          <w:rFonts w:ascii="Times New Roman" w:hAnsi="Times New Roman"/>
          <w:sz w:val="26"/>
        </w:rPr>
        <w:t>) – средний темп роста количества налогоплательщиков за последние 12 месяцев, предшествующие дате составления прогноза, %.</w:t>
      </w:r>
    </w:p>
    <w:p w:rsidR="00087A91" w:rsidRPr="003C380E" w:rsidRDefault="00087A91" w:rsidP="00087A91">
      <w:pPr>
        <w:spacing w:after="0" w:line="240" w:lineRule="auto"/>
        <w:ind w:firstLine="709"/>
        <w:jc w:val="both"/>
        <w:rPr>
          <w:rFonts w:ascii="Times New Roman" w:hAnsi="Times New Roman"/>
          <w:sz w:val="27"/>
          <w:szCs w:val="27"/>
          <w:lang w:eastAsia="ru-RU"/>
        </w:rPr>
      </w:pPr>
      <w:r w:rsidRPr="003C380E">
        <w:rPr>
          <w:rFonts w:ascii="Times New Roman" w:hAnsi="Times New Roman"/>
          <w:sz w:val="27"/>
          <w:szCs w:val="27"/>
          <w:lang w:eastAsia="ru-RU"/>
        </w:rPr>
        <w:t>В прогнозируемом объеме налоговой базы по налогу (</w:t>
      </w:r>
      <w:proofErr w:type="spellStart"/>
      <w:proofErr w:type="gramStart"/>
      <w:r w:rsidRPr="003C380E">
        <w:rPr>
          <w:rFonts w:ascii="Times New Roman" w:hAnsi="Times New Roman"/>
          <w:i/>
          <w:sz w:val="27"/>
          <w:szCs w:val="27"/>
          <w:lang w:eastAsia="ru-RU"/>
        </w:rPr>
        <w:t>V</w:t>
      </w:r>
      <w:proofErr w:type="gramEnd"/>
      <w:r w:rsidRPr="003C380E">
        <w:rPr>
          <w:rFonts w:ascii="Times New Roman" w:hAnsi="Times New Roman"/>
          <w:i/>
          <w:sz w:val="27"/>
          <w:szCs w:val="27"/>
          <w:lang w:eastAsia="ru-RU"/>
        </w:rPr>
        <w:t>нб</w:t>
      </w:r>
      <w:r w:rsidRPr="003C380E">
        <w:rPr>
          <w:rFonts w:ascii="Times New Roman" w:hAnsi="Times New Roman"/>
          <w:i/>
          <w:sz w:val="27"/>
          <w:szCs w:val="27"/>
          <w:vertAlign w:val="subscript"/>
          <w:lang w:eastAsia="ru-RU"/>
        </w:rPr>
        <w:t>пп</w:t>
      </w:r>
      <w:proofErr w:type="spellEnd"/>
      <w:r w:rsidRPr="003C380E">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087A91" w:rsidRPr="003C380E" w:rsidRDefault="003C380E" w:rsidP="00087A91">
      <w:pPr>
        <w:spacing w:after="0" w:line="240" w:lineRule="auto"/>
        <w:ind w:firstLine="709"/>
        <w:jc w:val="both"/>
        <w:rPr>
          <w:rFonts w:ascii="Times New Roman" w:hAnsi="Times New Roman"/>
          <w:sz w:val="27"/>
          <w:szCs w:val="27"/>
        </w:rPr>
      </w:pPr>
      <w:r w:rsidRPr="003C380E">
        <w:rPr>
          <w:rFonts w:ascii="Times New Roman" w:hAnsi="Times New Roman"/>
          <w:sz w:val="27"/>
          <w:szCs w:val="27"/>
        </w:rPr>
        <w:t xml:space="preserve">Налог на профессиональный доход зачисляется в </w:t>
      </w:r>
      <w:r w:rsidR="003504B2" w:rsidRPr="00D970EF">
        <w:rPr>
          <w:rFonts w:ascii="Times New Roman" w:hAnsi="Times New Roman"/>
          <w:sz w:val="27"/>
          <w:szCs w:val="27"/>
        </w:rPr>
        <w:t xml:space="preserve">консолидированный бюджет Мурманской области </w:t>
      </w:r>
      <w:r w:rsidRPr="003C380E">
        <w:rPr>
          <w:rFonts w:ascii="Times New Roman" w:hAnsi="Times New Roman"/>
          <w:sz w:val="27"/>
          <w:szCs w:val="27"/>
        </w:rPr>
        <w:t>фонды по нормативам, установленным в соответствии со статьями Бюджетного кодекса Российской Федерации</w:t>
      </w:r>
      <w:r w:rsidR="000539DD" w:rsidRPr="003C380E">
        <w:rPr>
          <w:rFonts w:ascii="Times New Roman" w:hAnsi="Times New Roman"/>
          <w:sz w:val="27"/>
          <w:szCs w:val="27"/>
        </w:rPr>
        <w:t>.</w:t>
      </w:r>
    </w:p>
    <w:p w:rsidR="00984D1E" w:rsidRPr="007A2F10" w:rsidRDefault="00984D1E" w:rsidP="00087A91">
      <w:pPr>
        <w:spacing w:after="0" w:line="240" w:lineRule="auto"/>
        <w:ind w:firstLine="709"/>
        <w:jc w:val="both"/>
        <w:rPr>
          <w:rFonts w:ascii="Times New Roman" w:hAnsi="Times New Roman"/>
          <w:sz w:val="27"/>
          <w:szCs w:val="27"/>
          <w:highlight w:val="yellow"/>
        </w:rPr>
      </w:pPr>
    </w:p>
    <w:p w:rsidR="002C12DC" w:rsidRPr="00984D06" w:rsidRDefault="002C12DC" w:rsidP="00636B93">
      <w:pPr>
        <w:pStyle w:val="10"/>
        <w:numPr>
          <w:ilvl w:val="1"/>
          <w:numId w:val="3"/>
        </w:numPr>
        <w:spacing w:before="0" w:after="240"/>
        <w:ind w:left="0" w:firstLine="0"/>
        <w:jc w:val="center"/>
        <w:rPr>
          <w:rFonts w:ascii="Times New Roman" w:hAnsi="Times New Roman"/>
          <w:sz w:val="27"/>
          <w:szCs w:val="27"/>
        </w:rPr>
      </w:pPr>
      <w:bookmarkStart w:id="85" w:name="_Toc226466885"/>
      <w:r w:rsidRPr="00984D06">
        <w:rPr>
          <w:rFonts w:ascii="Times New Roman" w:hAnsi="Times New Roman"/>
          <w:sz w:val="27"/>
          <w:szCs w:val="27"/>
        </w:rPr>
        <w:t xml:space="preserve">Налог, взимаемый в связи с применением специального налогового режима </w:t>
      </w:r>
      <w:r w:rsidR="00CA0D16" w:rsidRPr="00984D06">
        <w:rPr>
          <w:rFonts w:ascii="Times New Roman" w:hAnsi="Times New Roman"/>
          <w:sz w:val="27"/>
          <w:szCs w:val="27"/>
        </w:rPr>
        <w:t>«А</w:t>
      </w:r>
      <w:r w:rsidRPr="00984D06">
        <w:rPr>
          <w:rFonts w:ascii="Times New Roman" w:hAnsi="Times New Roman"/>
          <w:sz w:val="27"/>
          <w:szCs w:val="27"/>
        </w:rPr>
        <w:t>втоматизированная упрощенная система налогообложения</w:t>
      </w:r>
      <w:r w:rsidR="00CA0D16" w:rsidRPr="00984D06">
        <w:rPr>
          <w:rFonts w:ascii="Times New Roman" w:hAnsi="Times New Roman"/>
          <w:sz w:val="27"/>
          <w:szCs w:val="27"/>
        </w:rPr>
        <w:t>»</w:t>
      </w:r>
      <w:r w:rsidRPr="00984D06">
        <w:rPr>
          <w:rFonts w:ascii="Times New Roman" w:hAnsi="Times New Roman"/>
          <w:sz w:val="27"/>
          <w:szCs w:val="27"/>
        </w:rPr>
        <w:t xml:space="preserve"> </w:t>
      </w:r>
      <w:r w:rsidRPr="00984D06">
        <w:rPr>
          <w:rFonts w:ascii="Times New Roman" w:hAnsi="Times New Roman"/>
          <w:sz w:val="27"/>
          <w:szCs w:val="27"/>
        </w:rPr>
        <w:br/>
        <w:t>1 05 07000 01 0000 110</w:t>
      </w:r>
      <w:bookmarkEnd w:id="85"/>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984D06">
        <w:rPr>
          <w:rFonts w:ascii="Times New Roman" w:hAnsi="Times New Roman"/>
          <w:snapToGrid w:val="0"/>
          <w:sz w:val="27"/>
          <w:szCs w:val="27"/>
          <w:lang w:eastAsia="ru-RU"/>
        </w:rPr>
        <w:t>от уплаты налога</w:t>
      </w:r>
      <w:proofErr w:type="gramStart"/>
      <w:r w:rsidRPr="00984D06">
        <w:rPr>
          <w:rFonts w:ascii="Times New Roman" w:hAnsi="Times New Roman"/>
          <w:snapToGrid w:val="0"/>
          <w:sz w:val="27"/>
          <w:szCs w:val="27"/>
          <w:lang w:eastAsia="ru-RU"/>
        </w:rPr>
        <w:t>.</w:t>
      </w:r>
      <w:proofErr w:type="gramEnd"/>
      <w:r w:rsidRPr="00984D06">
        <w:rPr>
          <w:rFonts w:ascii="Times New Roman" w:hAnsi="Times New Roman"/>
          <w:snapToGrid w:val="0"/>
          <w:sz w:val="27"/>
          <w:szCs w:val="27"/>
          <w:lang w:eastAsia="ru-RU"/>
        </w:rPr>
        <w:t xml:space="preserve"> </w:t>
      </w:r>
      <w:proofErr w:type="gramStart"/>
      <w:r w:rsidRPr="00984D06">
        <w:rPr>
          <w:rFonts w:ascii="Times New Roman" w:hAnsi="Times New Roman"/>
          <w:snapToGrid w:val="0"/>
          <w:sz w:val="27"/>
          <w:szCs w:val="27"/>
          <w:lang w:eastAsia="ru-RU"/>
        </w:rPr>
        <w:t>у</w:t>
      </w:r>
      <w:proofErr w:type="gramEnd"/>
      <w:r w:rsidRPr="00984D06">
        <w:rPr>
          <w:rFonts w:ascii="Times New Roman" w:hAnsi="Times New Roman"/>
          <w:snapToGrid w:val="0"/>
          <w:sz w:val="27"/>
          <w:szCs w:val="27"/>
          <w:lang w:eastAsia="ru-RU"/>
        </w:rPr>
        <w:t>плачиваемого в связи с применением автоматизированной упрощенной системы налогообложения (далее - АУСН), осуществляется в соответствии с действующим законодательством Российской Федерации о налогах и сборах.</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Для расчёта налога, уплачиваемого в связи с применением АУСН, используются:</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 xml:space="preserve">- показатели прогноза социально-экономического развития </w:t>
      </w:r>
      <w:r w:rsidR="00984D06" w:rsidRPr="00984D06">
        <w:rPr>
          <w:rFonts w:ascii="Times New Roman" w:hAnsi="Times New Roman"/>
          <w:snapToGrid w:val="0"/>
          <w:sz w:val="27"/>
          <w:szCs w:val="27"/>
          <w:lang w:eastAsia="ru-RU"/>
        </w:rPr>
        <w:t>Мурманской области</w:t>
      </w:r>
      <w:r w:rsidRPr="00984D06">
        <w:rPr>
          <w:rFonts w:ascii="Times New Roman" w:hAnsi="Times New Roman"/>
          <w:snapToGrid w:val="0"/>
          <w:sz w:val="27"/>
          <w:szCs w:val="27"/>
          <w:lang w:eastAsia="ru-RU"/>
        </w:rPr>
        <w:t xml:space="preserve"> на очередной финансовый год и плановый период </w:t>
      </w:r>
      <w:r w:rsidRPr="00984D06">
        <w:rPr>
          <w:rFonts w:ascii="Times New Roman" w:hAnsi="Times New Roman"/>
          <w:iCs/>
          <w:snapToGrid w:val="0"/>
          <w:sz w:val="27"/>
          <w:szCs w:val="27"/>
          <w:lang w:eastAsia="ru-RU"/>
        </w:rPr>
        <w:t>(ВВП,</w:t>
      </w:r>
      <w:r w:rsidR="008438D7" w:rsidRPr="00984D06">
        <w:rPr>
          <w:rFonts w:ascii="Times New Roman" w:hAnsi="Times New Roman"/>
          <w:iCs/>
          <w:snapToGrid w:val="0"/>
          <w:sz w:val="27"/>
          <w:szCs w:val="27"/>
          <w:lang w:eastAsia="ru-RU"/>
        </w:rPr>
        <w:t xml:space="preserve"> скорректированный на экспорт</w:t>
      </w:r>
      <w:r w:rsidRPr="00984D06">
        <w:rPr>
          <w:rFonts w:ascii="Times New Roman" w:hAnsi="Times New Roman"/>
          <w:iCs/>
          <w:snapToGrid w:val="0"/>
          <w:sz w:val="27"/>
          <w:szCs w:val="27"/>
          <w:lang w:eastAsia="ru-RU"/>
        </w:rPr>
        <w:t>)</w:t>
      </w:r>
      <w:r w:rsidRPr="00984D06">
        <w:rPr>
          <w:rFonts w:ascii="Times New Roman" w:hAnsi="Times New Roman"/>
          <w:snapToGrid w:val="0"/>
          <w:sz w:val="27"/>
          <w:szCs w:val="27"/>
          <w:lang w:eastAsia="ru-RU"/>
        </w:rPr>
        <w:t xml:space="preserve">, </w:t>
      </w:r>
      <w:r w:rsidR="00984D06" w:rsidRPr="00984D06">
        <w:rPr>
          <w:rFonts w:ascii="Times New Roman" w:hAnsi="Times New Roman"/>
          <w:snapToGrid w:val="0"/>
          <w:sz w:val="27"/>
          <w:szCs w:val="27"/>
          <w:lang w:eastAsia="ru-RU"/>
        </w:rPr>
        <w:t>разрабатываемые Министерством развития Арктики и экономики Мурманской области</w:t>
      </w:r>
      <w:r w:rsidRPr="00984D06">
        <w:rPr>
          <w:rFonts w:ascii="Times New Roman" w:hAnsi="Times New Roman"/>
          <w:snapToGrid w:val="0"/>
          <w:sz w:val="27"/>
          <w:szCs w:val="27"/>
          <w:lang w:eastAsia="ru-RU"/>
        </w:rPr>
        <w:t>;</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 динамика налоговой базы по АУСН на основе информационного ресурса;</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984D06">
        <w:rPr>
          <w:rFonts w:ascii="Times New Roman" w:hAnsi="Times New Roman"/>
          <w:sz w:val="27"/>
          <w:szCs w:val="27"/>
        </w:rPr>
        <w:t>страховых взносов</w:t>
      </w:r>
      <w:r w:rsidRPr="00984D06">
        <w:rPr>
          <w:rFonts w:ascii="Times New Roman" w:hAnsi="Times New Roman"/>
          <w:snapToGrid w:val="0"/>
          <w:sz w:val="27"/>
          <w:szCs w:val="27"/>
          <w:lang w:eastAsia="ru-RU"/>
        </w:rPr>
        <w:t xml:space="preserve"> и иных обязательных платежей в бюджетную систему Российской Федерации»;</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 налоговые ставки, предусмотренные Федеральны</w:t>
      </w:r>
      <w:r w:rsidR="00CA0D16" w:rsidRPr="00984D06">
        <w:rPr>
          <w:rFonts w:ascii="Times New Roman" w:hAnsi="Times New Roman"/>
          <w:snapToGrid w:val="0"/>
          <w:sz w:val="27"/>
          <w:szCs w:val="27"/>
          <w:lang w:eastAsia="ru-RU"/>
        </w:rPr>
        <w:t>м</w:t>
      </w:r>
      <w:r w:rsidRPr="00984D06">
        <w:rPr>
          <w:rFonts w:ascii="Times New Roman" w:hAnsi="Times New Roman"/>
          <w:snapToGrid w:val="0"/>
          <w:sz w:val="27"/>
          <w:szCs w:val="27"/>
          <w:lang w:eastAsia="ru-RU"/>
        </w:rPr>
        <w:t xml:space="preserve"> законом от 25.02.2022 № 17-ФЗ «О проведение эксперимента по установлению специального налогового режима «Автоматизированная упрощенная система налогообложения», и др. источники.</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Расчёт прогнозного объёма поступлений налога, взимаемого в связи с применением АУСН,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2C12DC" w:rsidRPr="00984D06" w:rsidRDefault="002C12DC" w:rsidP="002C12D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984D06">
        <w:rPr>
          <w:rFonts w:ascii="Times New Roman" w:hAnsi="Times New Roman"/>
          <w:b/>
          <w:i/>
          <w:snapToGrid w:val="0"/>
          <w:sz w:val="27"/>
          <w:szCs w:val="27"/>
          <w:lang w:eastAsia="ru-RU"/>
        </w:rPr>
        <w:t xml:space="preserve">АУСН </w:t>
      </w:r>
      <w:r w:rsidRPr="00984D06">
        <w:rPr>
          <w:rFonts w:ascii="Times New Roman" w:hAnsi="Times New Roman"/>
          <w:b/>
          <w:i/>
          <w:snapToGrid w:val="0"/>
          <w:sz w:val="27"/>
          <w:szCs w:val="27"/>
          <w:vertAlign w:val="subscript"/>
          <w:lang w:eastAsia="ru-RU"/>
        </w:rPr>
        <w:t>всего</w:t>
      </w:r>
      <w:r w:rsidRPr="00984D06">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2C12DC" w:rsidRPr="00984D06" w:rsidRDefault="002C12DC" w:rsidP="002C12DC">
      <w:pPr>
        <w:spacing w:before="120" w:after="120" w:line="240" w:lineRule="auto"/>
        <w:ind w:firstLine="709"/>
        <w:jc w:val="center"/>
        <w:rPr>
          <w:rFonts w:ascii="Times New Roman" w:hAnsi="Times New Roman"/>
          <w:b/>
          <w:i/>
          <w:snapToGrid w:val="0"/>
          <w:sz w:val="27"/>
          <w:szCs w:val="27"/>
          <w:lang w:eastAsia="ru-RU"/>
        </w:rPr>
      </w:pPr>
      <w:r w:rsidRPr="00984D06">
        <w:rPr>
          <w:rFonts w:ascii="Times New Roman" w:hAnsi="Times New Roman"/>
          <w:b/>
          <w:i/>
          <w:snapToGrid w:val="0"/>
          <w:sz w:val="27"/>
          <w:szCs w:val="27"/>
          <w:lang w:eastAsia="ru-RU"/>
        </w:rPr>
        <w:t xml:space="preserve">АУСН </w:t>
      </w:r>
      <w:r w:rsidRPr="00984D06">
        <w:rPr>
          <w:rFonts w:ascii="Times New Roman" w:hAnsi="Times New Roman"/>
          <w:b/>
          <w:i/>
          <w:snapToGrid w:val="0"/>
          <w:sz w:val="27"/>
          <w:szCs w:val="27"/>
          <w:vertAlign w:val="subscript"/>
          <w:lang w:eastAsia="ru-RU"/>
        </w:rPr>
        <w:t>всего</w:t>
      </w:r>
      <w:r w:rsidRPr="00984D06">
        <w:rPr>
          <w:rFonts w:ascii="Times New Roman" w:hAnsi="Times New Roman"/>
          <w:b/>
          <w:i/>
          <w:snapToGrid w:val="0"/>
          <w:sz w:val="27"/>
          <w:szCs w:val="27"/>
          <w:lang w:eastAsia="ru-RU"/>
        </w:rPr>
        <w:t xml:space="preserve"> = АУСН </w:t>
      </w:r>
      <w:r w:rsidRPr="00984D06">
        <w:rPr>
          <w:rFonts w:ascii="Times New Roman" w:hAnsi="Times New Roman"/>
          <w:b/>
          <w:i/>
          <w:snapToGrid w:val="0"/>
          <w:sz w:val="27"/>
          <w:szCs w:val="27"/>
          <w:vertAlign w:val="subscript"/>
          <w:lang w:eastAsia="ru-RU"/>
        </w:rPr>
        <w:t>1</w:t>
      </w:r>
      <w:r w:rsidRPr="00984D06">
        <w:rPr>
          <w:rFonts w:ascii="Times New Roman" w:hAnsi="Times New Roman"/>
          <w:b/>
          <w:i/>
          <w:snapToGrid w:val="0"/>
          <w:sz w:val="27"/>
          <w:szCs w:val="27"/>
          <w:lang w:eastAsia="ru-RU"/>
        </w:rPr>
        <w:t xml:space="preserve"> + АУСН </w:t>
      </w:r>
      <w:r w:rsidRPr="00984D06">
        <w:rPr>
          <w:rFonts w:ascii="Times New Roman" w:hAnsi="Times New Roman"/>
          <w:b/>
          <w:i/>
          <w:snapToGrid w:val="0"/>
          <w:sz w:val="27"/>
          <w:szCs w:val="27"/>
          <w:vertAlign w:val="subscript"/>
          <w:lang w:eastAsia="ru-RU"/>
        </w:rPr>
        <w:t>2</w:t>
      </w:r>
      <w:r w:rsidRPr="00984D06">
        <w:rPr>
          <w:rFonts w:ascii="Times New Roman" w:hAnsi="Times New Roman"/>
          <w:b/>
          <w:i/>
          <w:snapToGrid w:val="0"/>
          <w:sz w:val="27"/>
          <w:szCs w:val="27"/>
          <w:lang w:eastAsia="ru-RU"/>
        </w:rPr>
        <w:t>,</w:t>
      </w:r>
    </w:p>
    <w:p w:rsidR="00774441" w:rsidRPr="00984D06" w:rsidRDefault="00774441" w:rsidP="00774441">
      <w:pPr>
        <w:spacing w:after="0" w:line="240" w:lineRule="auto"/>
        <w:ind w:firstLine="709"/>
        <w:jc w:val="both"/>
        <w:rPr>
          <w:rFonts w:ascii="Times New Roman" w:hAnsi="Times New Roman"/>
          <w:sz w:val="27"/>
          <w:szCs w:val="27"/>
        </w:rPr>
      </w:pPr>
      <w:r w:rsidRPr="00984D06">
        <w:rPr>
          <w:rFonts w:ascii="Times New Roman" w:hAnsi="Times New Roman"/>
          <w:sz w:val="27"/>
          <w:szCs w:val="27"/>
        </w:rPr>
        <w:t>где:</w:t>
      </w:r>
    </w:p>
    <w:p w:rsidR="002C12DC" w:rsidRPr="00984D06" w:rsidRDefault="002C12DC" w:rsidP="002C12D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b/>
          <w:i/>
          <w:snapToGrid w:val="0"/>
          <w:sz w:val="27"/>
          <w:szCs w:val="27"/>
          <w:lang w:eastAsia="ru-RU"/>
        </w:rPr>
        <w:t>АУСН</w:t>
      </w:r>
      <w:proofErr w:type="gramStart"/>
      <w:r w:rsidRPr="00984D06">
        <w:rPr>
          <w:rFonts w:ascii="Times New Roman" w:hAnsi="Times New Roman"/>
          <w:b/>
          <w:i/>
          <w:snapToGrid w:val="0"/>
          <w:sz w:val="27"/>
          <w:szCs w:val="27"/>
          <w:vertAlign w:val="subscript"/>
          <w:lang w:eastAsia="ru-RU"/>
        </w:rPr>
        <w:t>1</w:t>
      </w:r>
      <w:proofErr w:type="gramEnd"/>
      <w:r w:rsidRPr="00984D06">
        <w:rPr>
          <w:rFonts w:ascii="Times New Roman" w:hAnsi="Times New Roman"/>
          <w:b/>
          <w:i/>
          <w:snapToGrid w:val="0"/>
          <w:sz w:val="27"/>
          <w:szCs w:val="27"/>
          <w:vertAlign w:val="subscript"/>
          <w:lang w:eastAsia="ru-RU"/>
        </w:rPr>
        <w:t xml:space="preserve"> </w:t>
      </w:r>
      <w:r w:rsidRPr="00984D06">
        <w:rPr>
          <w:rFonts w:ascii="Times New Roman" w:hAnsi="Times New Roman"/>
          <w:iCs/>
          <w:snapToGrid w:val="0"/>
          <w:sz w:val="27"/>
          <w:szCs w:val="27"/>
          <w:lang w:eastAsia="ru-RU"/>
        </w:rPr>
        <w:t>– АУСН, уплачиваемый при использовании в качестве объекта налогообложения доходы;</w:t>
      </w:r>
    </w:p>
    <w:p w:rsidR="002C12DC" w:rsidRPr="00984D06" w:rsidRDefault="002C12DC" w:rsidP="002C12D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b/>
          <w:i/>
          <w:snapToGrid w:val="0"/>
          <w:sz w:val="27"/>
          <w:szCs w:val="27"/>
          <w:lang w:eastAsia="ru-RU"/>
        </w:rPr>
        <w:t>АУСН</w:t>
      </w:r>
      <w:proofErr w:type="gramStart"/>
      <w:r w:rsidRPr="00984D06">
        <w:rPr>
          <w:rFonts w:ascii="Times New Roman" w:hAnsi="Times New Roman"/>
          <w:b/>
          <w:i/>
          <w:snapToGrid w:val="0"/>
          <w:sz w:val="27"/>
          <w:szCs w:val="27"/>
          <w:vertAlign w:val="subscript"/>
          <w:lang w:eastAsia="ru-RU"/>
        </w:rPr>
        <w:t>2</w:t>
      </w:r>
      <w:proofErr w:type="gramEnd"/>
      <w:r w:rsidRPr="00984D06">
        <w:rPr>
          <w:rFonts w:ascii="Times New Roman" w:hAnsi="Times New Roman"/>
          <w:iCs/>
          <w:snapToGrid w:val="0"/>
          <w:sz w:val="27"/>
          <w:szCs w:val="27"/>
          <w:lang w:eastAsia="ru-RU"/>
        </w:rPr>
        <w:t xml:space="preserve"> - АУСН,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2C12DC" w:rsidRPr="00984D06" w:rsidRDefault="002C12DC" w:rsidP="002C12DC">
      <w:pPr>
        <w:spacing w:after="0" w:line="240" w:lineRule="auto"/>
        <w:ind w:firstLine="709"/>
        <w:jc w:val="both"/>
        <w:rPr>
          <w:rFonts w:ascii="Times New Roman" w:hAnsi="Times New Roman"/>
          <w:snapToGrid w:val="0"/>
          <w:spacing w:val="2"/>
          <w:sz w:val="27"/>
          <w:szCs w:val="27"/>
          <w:lang w:eastAsia="ru-RU"/>
        </w:rPr>
      </w:pPr>
      <w:r w:rsidRPr="00984D06">
        <w:rPr>
          <w:rFonts w:ascii="Times New Roman" w:hAnsi="Times New Roman"/>
          <w:iCs/>
          <w:snapToGrid w:val="0"/>
          <w:sz w:val="27"/>
          <w:szCs w:val="27"/>
          <w:lang w:eastAsia="ru-RU"/>
        </w:rPr>
        <w:t>Прогнозный объ</w:t>
      </w:r>
      <w:r w:rsidR="00CA0D16" w:rsidRPr="00984D06">
        <w:rPr>
          <w:rFonts w:ascii="Times New Roman" w:hAnsi="Times New Roman"/>
          <w:iCs/>
          <w:snapToGrid w:val="0"/>
          <w:sz w:val="27"/>
          <w:szCs w:val="27"/>
          <w:lang w:eastAsia="ru-RU"/>
        </w:rPr>
        <w:t>ё</w:t>
      </w:r>
      <w:r w:rsidRPr="00984D06">
        <w:rPr>
          <w:rFonts w:ascii="Times New Roman" w:hAnsi="Times New Roman"/>
          <w:iCs/>
          <w:snapToGrid w:val="0"/>
          <w:sz w:val="27"/>
          <w:szCs w:val="27"/>
          <w:lang w:eastAsia="ru-RU"/>
        </w:rPr>
        <w:t>м АУСН, уплачиваемый при использовании в качестве объекта налогообложения доходы (</w:t>
      </w:r>
      <w:r w:rsidRPr="00984D06">
        <w:rPr>
          <w:rFonts w:ascii="Times New Roman" w:hAnsi="Times New Roman"/>
          <w:b/>
          <w:i/>
          <w:snapToGrid w:val="0"/>
          <w:sz w:val="27"/>
          <w:szCs w:val="27"/>
          <w:lang w:eastAsia="ru-RU"/>
        </w:rPr>
        <w:t>АУСН</w:t>
      </w:r>
      <w:proofErr w:type="gramStart"/>
      <w:r w:rsidRPr="00984D06">
        <w:rPr>
          <w:rFonts w:ascii="Times New Roman" w:hAnsi="Times New Roman"/>
          <w:b/>
          <w:i/>
          <w:snapToGrid w:val="0"/>
          <w:sz w:val="27"/>
          <w:szCs w:val="27"/>
          <w:vertAlign w:val="subscript"/>
          <w:lang w:eastAsia="ru-RU"/>
        </w:rPr>
        <w:t>1</w:t>
      </w:r>
      <w:proofErr w:type="gramEnd"/>
      <w:r w:rsidRPr="00984D06">
        <w:rPr>
          <w:rFonts w:ascii="Times New Roman" w:hAnsi="Times New Roman"/>
          <w:snapToGrid w:val="0"/>
          <w:spacing w:val="2"/>
          <w:sz w:val="27"/>
          <w:szCs w:val="27"/>
          <w:lang w:eastAsia="ru-RU"/>
        </w:rPr>
        <w:t>), рассчитывается по следующей формуле:</w:t>
      </w:r>
    </w:p>
    <w:p w:rsidR="002C12DC" w:rsidRPr="00984D06" w:rsidRDefault="002C12DC" w:rsidP="002C12DC">
      <w:pPr>
        <w:spacing w:after="0" w:line="240" w:lineRule="auto"/>
        <w:ind w:firstLine="709"/>
        <w:jc w:val="both"/>
        <w:rPr>
          <w:rFonts w:ascii="Times New Roman" w:hAnsi="Times New Roman"/>
          <w:iCs/>
          <w:snapToGrid w:val="0"/>
          <w:sz w:val="16"/>
          <w:szCs w:val="16"/>
          <w:lang w:eastAsia="ru-RU"/>
        </w:rPr>
      </w:pPr>
    </w:p>
    <w:p w:rsidR="002C12DC" w:rsidRPr="00984D06" w:rsidRDefault="002C12DC" w:rsidP="002C12DC">
      <w:pPr>
        <w:spacing w:after="0" w:line="240" w:lineRule="auto"/>
        <w:ind w:firstLine="709"/>
        <w:jc w:val="center"/>
        <w:rPr>
          <w:rFonts w:ascii="Times New Roman" w:hAnsi="Times New Roman"/>
          <w:b/>
          <w:i/>
          <w:snapToGrid w:val="0"/>
          <w:sz w:val="27"/>
          <w:szCs w:val="27"/>
          <w:vertAlign w:val="subscript"/>
          <w:lang w:eastAsia="ru-RU"/>
        </w:rPr>
      </w:pPr>
      <w:r w:rsidRPr="00984D06">
        <w:rPr>
          <w:rFonts w:ascii="Times New Roman" w:hAnsi="Times New Roman"/>
          <w:b/>
          <w:i/>
          <w:snapToGrid w:val="0"/>
          <w:sz w:val="27"/>
          <w:szCs w:val="27"/>
          <w:lang w:eastAsia="ru-RU"/>
        </w:rPr>
        <w:t>АУСН</w:t>
      </w:r>
      <w:proofErr w:type="gramStart"/>
      <w:r w:rsidRPr="00984D06">
        <w:rPr>
          <w:rFonts w:ascii="Times New Roman" w:hAnsi="Times New Roman"/>
          <w:b/>
          <w:i/>
          <w:snapToGrid w:val="0"/>
          <w:sz w:val="27"/>
          <w:szCs w:val="27"/>
          <w:vertAlign w:val="subscript"/>
          <w:lang w:eastAsia="ru-RU"/>
        </w:rPr>
        <w:t>1</w:t>
      </w:r>
      <w:proofErr w:type="gramEnd"/>
      <w:r w:rsidRPr="00984D06">
        <w:rPr>
          <w:rFonts w:ascii="Times New Roman" w:hAnsi="Times New Roman"/>
          <w:snapToGrid w:val="0"/>
          <w:sz w:val="27"/>
          <w:szCs w:val="27"/>
          <w:lang w:eastAsia="ru-RU"/>
        </w:rPr>
        <w:t xml:space="preserve"> = [(</w:t>
      </w: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w:t>
      </w:r>
      <w:r w:rsidRPr="00984D06">
        <w:rPr>
          <w:rFonts w:ascii="Times New Roman" w:hAnsi="Times New Roman"/>
          <w:iCs/>
          <w:snapToGrid w:val="0"/>
          <w:sz w:val="27"/>
          <w:szCs w:val="27"/>
          <w:lang w:val="en-US" w:eastAsia="ru-RU"/>
        </w:rPr>
        <w:t>S</w:t>
      </w:r>
      <w:r w:rsidRPr="00984D06">
        <w:rPr>
          <w:rFonts w:ascii="Times New Roman" w:hAnsi="Times New Roman"/>
          <w:iCs/>
          <w:snapToGrid w:val="0"/>
          <w:sz w:val="27"/>
          <w:szCs w:val="27"/>
          <w:lang w:eastAsia="ru-RU"/>
        </w:rPr>
        <w:t>)) (+/-)</w:t>
      </w:r>
      <w:r w:rsidR="00774441" w:rsidRPr="00984D06">
        <w:rPr>
          <w:rFonts w:ascii="Times New Roman" w:hAnsi="Times New Roman"/>
          <w:iCs/>
          <w:snapToGrid w:val="0"/>
          <w:sz w:val="27"/>
          <w:szCs w:val="27"/>
          <w:lang w:eastAsia="ru-RU"/>
        </w:rPr>
        <w:t xml:space="preserve"> </w:t>
      </w:r>
      <w:r w:rsidRPr="00984D06">
        <w:rPr>
          <w:rFonts w:ascii="Times New Roman" w:hAnsi="Times New Roman"/>
          <w:b/>
          <w:i/>
          <w:snapToGrid w:val="0"/>
          <w:sz w:val="27"/>
          <w:szCs w:val="27"/>
          <w:lang w:eastAsia="ru-RU"/>
        </w:rPr>
        <w:t>F]</w:t>
      </w:r>
      <w:r w:rsidRPr="00984D06">
        <w:rPr>
          <w:rFonts w:ascii="Times New Roman" w:hAnsi="Times New Roman"/>
          <w:snapToGrid w:val="0"/>
          <w:spacing w:val="2"/>
          <w:sz w:val="27"/>
          <w:szCs w:val="27"/>
          <w:lang w:eastAsia="ru-RU"/>
        </w:rPr>
        <w:t xml:space="preserve"> * (</w:t>
      </w:r>
      <w:r w:rsidRPr="00984D06">
        <w:rPr>
          <w:rFonts w:ascii="Times New Roman" w:hAnsi="Times New Roman"/>
          <w:b/>
          <w:i/>
          <w:snapToGrid w:val="0"/>
          <w:sz w:val="27"/>
          <w:szCs w:val="27"/>
          <w:lang w:val="en-US" w:eastAsia="ru-RU"/>
        </w:rPr>
        <w:t>K</w:t>
      </w:r>
      <w:r w:rsidRPr="00984D06">
        <w:rPr>
          <w:rFonts w:ascii="Times New Roman" w:hAnsi="Times New Roman"/>
          <w:b/>
          <w:i/>
          <w:snapToGrid w:val="0"/>
          <w:sz w:val="27"/>
          <w:szCs w:val="27"/>
          <w:lang w:eastAsia="ru-RU"/>
        </w:rPr>
        <w:t xml:space="preserve"> </w:t>
      </w:r>
      <w:proofErr w:type="spellStart"/>
      <w:r w:rsidRPr="00984D06">
        <w:rPr>
          <w:rFonts w:ascii="Times New Roman" w:hAnsi="Times New Roman"/>
          <w:b/>
          <w:i/>
          <w:snapToGrid w:val="0"/>
          <w:sz w:val="27"/>
          <w:szCs w:val="27"/>
          <w:vertAlign w:val="subscript"/>
          <w:lang w:eastAsia="ru-RU"/>
        </w:rPr>
        <w:t>соб</w:t>
      </w:r>
      <w:proofErr w:type="spellEnd"/>
      <w:r w:rsidRPr="00984D06">
        <w:rPr>
          <w:rFonts w:ascii="Times New Roman" w:hAnsi="Times New Roman"/>
          <w:b/>
          <w:i/>
          <w:snapToGrid w:val="0"/>
          <w:sz w:val="27"/>
          <w:szCs w:val="27"/>
          <w:lang w:eastAsia="ru-RU"/>
        </w:rPr>
        <w:t>),</w:t>
      </w:r>
    </w:p>
    <w:p w:rsidR="00774441" w:rsidRPr="00984D06" w:rsidRDefault="00774441" w:rsidP="00774441">
      <w:pPr>
        <w:spacing w:after="0" w:line="240" w:lineRule="auto"/>
        <w:ind w:firstLine="709"/>
        <w:jc w:val="both"/>
        <w:rPr>
          <w:rFonts w:ascii="Times New Roman" w:hAnsi="Times New Roman"/>
          <w:sz w:val="27"/>
          <w:szCs w:val="27"/>
        </w:rPr>
      </w:pPr>
      <w:r w:rsidRPr="00984D06">
        <w:rPr>
          <w:rFonts w:ascii="Times New Roman" w:hAnsi="Times New Roman"/>
          <w:sz w:val="27"/>
          <w:szCs w:val="27"/>
        </w:rPr>
        <w:t>где:</w:t>
      </w:r>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proofErr w:type="gramStart"/>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налоговая база прогнозируемого периода по </w:t>
      </w:r>
      <w:r w:rsidRPr="00984D06">
        <w:rPr>
          <w:rFonts w:ascii="Times New Roman" w:hAnsi="Times New Roman"/>
          <w:b/>
          <w:i/>
          <w:snapToGrid w:val="0"/>
          <w:sz w:val="27"/>
          <w:szCs w:val="27"/>
          <w:lang w:eastAsia="ru-RU"/>
        </w:rPr>
        <w:t>АУСН</w:t>
      </w:r>
      <w:r w:rsidRPr="00984D06">
        <w:rPr>
          <w:rFonts w:ascii="Times New Roman" w:hAnsi="Times New Roman"/>
          <w:b/>
          <w:i/>
          <w:snapToGrid w:val="0"/>
          <w:sz w:val="27"/>
          <w:szCs w:val="27"/>
          <w:vertAlign w:val="subscript"/>
          <w:lang w:eastAsia="ru-RU"/>
        </w:rPr>
        <w:t>1</w:t>
      </w:r>
      <w:r w:rsidRPr="00984D06">
        <w:rPr>
          <w:rFonts w:ascii="Times New Roman" w:hAnsi="Times New Roman"/>
          <w:iCs/>
          <w:snapToGrid w:val="0"/>
          <w:sz w:val="27"/>
          <w:szCs w:val="27"/>
          <w:lang w:eastAsia="ru-RU"/>
        </w:rPr>
        <w:t>, тыс.</w:t>
      </w:r>
      <w:proofErr w:type="gramEnd"/>
      <w:r w:rsidRPr="00984D06">
        <w:rPr>
          <w:rFonts w:ascii="Times New Roman" w:hAnsi="Times New Roman"/>
          <w:iCs/>
          <w:snapToGrid w:val="0"/>
          <w:sz w:val="27"/>
          <w:szCs w:val="27"/>
          <w:lang w:eastAsia="ru-RU"/>
        </w:rPr>
        <w:t xml:space="preserve"> рублей;</w:t>
      </w:r>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val="en-US" w:eastAsia="ru-RU"/>
        </w:rPr>
        <w:t>S</w:t>
      </w:r>
      <w:r w:rsidRPr="00984D06">
        <w:rPr>
          <w:rFonts w:ascii="Times New Roman" w:hAnsi="Times New Roman"/>
          <w:iCs/>
          <w:snapToGrid w:val="0"/>
          <w:sz w:val="27"/>
          <w:szCs w:val="27"/>
          <w:lang w:eastAsia="ru-RU"/>
        </w:rPr>
        <w:t xml:space="preserve"> – </w:t>
      </w:r>
      <w:proofErr w:type="gramStart"/>
      <w:r w:rsidRPr="00984D06">
        <w:rPr>
          <w:rFonts w:ascii="Times New Roman" w:hAnsi="Times New Roman"/>
          <w:iCs/>
          <w:snapToGrid w:val="0"/>
          <w:sz w:val="27"/>
          <w:szCs w:val="27"/>
          <w:lang w:eastAsia="ru-RU"/>
        </w:rPr>
        <w:t>ставка</w:t>
      </w:r>
      <w:proofErr w:type="gramEnd"/>
      <w:r w:rsidRPr="00984D06">
        <w:rPr>
          <w:rFonts w:ascii="Times New Roman" w:hAnsi="Times New Roman"/>
          <w:iCs/>
          <w:snapToGrid w:val="0"/>
          <w:sz w:val="27"/>
          <w:szCs w:val="27"/>
          <w:lang w:eastAsia="ru-RU"/>
        </w:rPr>
        <w:t xml:space="preserve"> налога, %;</w:t>
      </w:r>
    </w:p>
    <w:p w:rsidR="002C12DC" w:rsidRPr="00984D06" w:rsidRDefault="002C12DC" w:rsidP="002C12DC">
      <w:pPr>
        <w:spacing w:after="0" w:line="240" w:lineRule="auto"/>
        <w:ind w:firstLine="709"/>
        <w:jc w:val="both"/>
        <w:rPr>
          <w:rFonts w:ascii="Times New Roman" w:hAnsi="Times New Roman"/>
          <w:sz w:val="27"/>
          <w:szCs w:val="27"/>
        </w:rPr>
      </w:pPr>
      <w:proofErr w:type="gramStart"/>
      <w:r w:rsidRPr="00984D06">
        <w:rPr>
          <w:rFonts w:ascii="Times New Roman" w:hAnsi="Times New Roman"/>
          <w:b/>
          <w:i/>
          <w:sz w:val="27"/>
          <w:szCs w:val="27"/>
          <w:lang w:val="en-US"/>
        </w:rPr>
        <w:t>K</w:t>
      </w:r>
      <w:r w:rsidRPr="00984D06">
        <w:rPr>
          <w:rFonts w:ascii="Times New Roman" w:hAnsi="Times New Roman"/>
          <w:b/>
          <w:i/>
          <w:sz w:val="27"/>
          <w:szCs w:val="27"/>
        </w:rPr>
        <w:t xml:space="preserve"> </w:t>
      </w:r>
      <w:r w:rsidRPr="00984D06">
        <w:rPr>
          <w:rFonts w:ascii="Times New Roman" w:hAnsi="Times New Roman"/>
          <w:b/>
          <w:i/>
          <w:sz w:val="27"/>
          <w:szCs w:val="27"/>
          <w:vertAlign w:val="subscript"/>
        </w:rPr>
        <w:t>соб.</w:t>
      </w:r>
      <w:proofErr w:type="gramEnd"/>
      <w:r w:rsidRPr="00984D06">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2C12DC" w:rsidRPr="00984D06" w:rsidRDefault="002C12DC" w:rsidP="002C12DC">
      <w:pPr>
        <w:spacing w:after="0" w:line="240" w:lineRule="auto"/>
        <w:ind w:firstLine="709"/>
        <w:jc w:val="both"/>
        <w:rPr>
          <w:rFonts w:ascii="Times New Roman" w:hAnsi="Times New Roman"/>
          <w:sz w:val="27"/>
          <w:szCs w:val="27"/>
        </w:rPr>
      </w:pPr>
      <w:r w:rsidRPr="00984D06">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C12DC" w:rsidRPr="00984D06" w:rsidRDefault="002C12DC" w:rsidP="002C12DC">
      <w:pPr>
        <w:spacing w:after="0" w:line="240" w:lineRule="auto"/>
        <w:ind w:firstLine="709"/>
        <w:jc w:val="both"/>
        <w:rPr>
          <w:rFonts w:ascii="Times New Roman" w:hAnsi="Times New Roman"/>
          <w:sz w:val="27"/>
          <w:szCs w:val="27"/>
        </w:rPr>
      </w:pPr>
      <w:r w:rsidRPr="00984D06">
        <w:rPr>
          <w:rFonts w:ascii="Times New Roman" w:hAnsi="Times New Roman"/>
          <w:b/>
          <w:i/>
          <w:sz w:val="27"/>
          <w:szCs w:val="27"/>
        </w:rPr>
        <w:t xml:space="preserve">F – </w:t>
      </w:r>
      <w:r w:rsidRPr="00984D06">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eastAsia="ru-RU"/>
        </w:rPr>
        <w:t>Прогнозируемый объ</w:t>
      </w:r>
      <w:r w:rsidR="00CA0D16" w:rsidRPr="00984D06">
        <w:rPr>
          <w:rFonts w:ascii="Times New Roman" w:hAnsi="Times New Roman"/>
          <w:iCs/>
          <w:snapToGrid w:val="0"/>
          <w:sz w:val="27"/>
          <w:szCs w:val="27"/>
          <w:lang w:eastAsia="ru-RU"/>
        </w:rPr>
        <w:t>ё</w:t>
      </w:r>
      <w:r w:rsidRPr="00984D06">
        <w:rPr>
          <w:rFonts w:ascii="Times New Roman" w:hAnsi="Times New Roman"/>
          <w:iCs/>
          <w:snapToGrid w:val="0"/>
          <w:sz w:val="27"/>
          <w:szCs w:val="27"/>
          <w:lang w:eastAsia="ru-RU"/>
        </w:rPr>
        <w:t xml:space="preserve">м налоговой базы по АУСН, уплачиваемого при использовании в качестве объекта налогообложения доходы </w:t>
      </w:r>
      <w:r w:rsidRPr="00984D06">
        <w:rPr>
          <w:rFonts w:ascii="Times New Roman" w:hAnsi="Times New Roman"/>
          <w:i/>
          <w:iCs/>
          <w:snapToGrid w:val="0"/>
          <w:sz w:val="27"/>
          <w:szCs w:val="27"/>
          <w:lang w:eastAsia="ru-RU"/>
        </w:rPr>
        <w:t>(</w:t>
      </w: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w:t>
      </w:r>
      <w:r w:rsidR="007E74DB" w:rsidRPr="00984D06">
        <w:rPr>
          <w:rFonts w:ascii="Times New Roman" w:hAnsi="Times New Roman"/>
          <w:iCs/>
          <w:snapToGrid w:val="0"/>
          <w:sz w:val="27"/>
          <w:szCs w:val="27"/>
          <w:lang w:eastAsia="ru-RU"/>
        </w:rPr>
        <w:t xml:space="preserve">темпа роста </w:t>
      </w:r>
      <w:r w:rsidRPr="00984D06">
        <w:rPr>
          <w:rFonts w:ascii="Times New Roman" w:hAnsi="Times New Roman"/>
          <w:iCs/>
          <w:snapToGrid w:val="0"/>
          <w:sz w:val="27"/>
          <w:szCs w:val="27"/>
          <w:lang w:eastAsia="ru-RU"/>
        </w:rPr>
        <w:t>ВВП</w:t>
      </w:r>
      <w:r w:rsidR="007E74DB" w:rsidRPr="00984D06">
        <w:rPr>
          <w:rFonts w:ascii="Times New Roman" w:hAnsi="Times New Roman"/>
          <w:iCs/>
          <w:snapToGrid w:val="0"/>
          <w:sz w:val="27"/>
          <w:szCs w:val="27"/>
          <w:lang w:eastAsia="ru-RU"/>
        </w:rPr>
        <w:t>, скорректированного на экспорт,</w:t>
      </w:r>
      <w:r w:rsidRPr="00984D06">
        <w:rPr>
          <w:rFonts w:ascii="Times New Roman" w:hAnsi="Times New Roman"/>
          <w:iCs/>
          <w:snapToGrid w:val="0"/>
          <w:sz w:val="27"/>
          <w:szCs w:val="27"/>
          <w:lang w:eastAsia="ru-RU"/>
        </w:rPr>
        <w:t xml:space="preserve"> по следующей формуле:</w:t>
      </w:r>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p>
    <w:p w:rsidR="002C12DC" w:rsidRPr="00984D06" w:rsidRDefault="002C12DC" w:rsidP="002C12DC">
      <w:pPr>
        <w:spacing w:after="0" w:line="240" w:lineRule="auto"/>
        <w:ind w:firstLine="709"/>
        <w:jc w:val="center"/>
        <w:rPr>
          <w:rFonts w:ascii="Times New Roman" w:hAnsi="Times New Roman"/>
          <w:iCs/>
          <w:strike/>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w:t>
      </w: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пр.п</w:t>
      </w:r>
      <w:r w:rsidRPr="00984D06">
        <w:rPr>
          <w:rFonts w:ascii="Times New Roman" w:hAnsi="Times New Roman"/>
          <w:iCs/>
          <w:snapToGrid w:val="0"/>
          <w:sz w:val="27"/>
          <w:szCs w:val="27"/>
          <w:lang w:eastAsia="ru-RU"/>
        </w:rPr>
        <w:t xml:space="preserve"> </w:t>
      </w:r>
      <w:r w:rsidR="007E74DB" w:rsidRPr="00984D06">
        <w:rPr>
          <w:rFonts w:ascii="Times New Roman" w:hAnsi="Times New Roman"/>
          <w:iCs/>
          <w:snapToGrid w:val="0"/>
          <w:sz w:val="27"/>
          <w:szCs w:val="27"/>
          <w:lang w:eastAsia="ru-RU"/>
        </w:rPr>
        <w:t>*</w:t>
      </w:r>
      <w:r w:rsidRPr="00984D06">
        <w:rPr>
          <w:rFonts w:ascii="Times New Roman" w:hAnsi="Times New Roman"/>
          <w:iCs/>
          <w:snapToGrid w:val="0"/>
          <w:sz w:val="27"/>
          <w:szCs w:val="27"/>
          <w:lang w:eastAsia="ru-RU"/>
        </w:rPr>
        <w:t xml:space="preserve"> </w:t>
      </w:r>
      <w:r w:rsidR="007E74DB" w:rsidRPr="00984D06">
        <w:rPr>
          <w:rFonts w:ascii="Times New Roman" w:hAnsi="Times New Roman"/>
          <w:iCs/>
          <w:snapToGrid w:val="0"/>
          <w:sz w:val="27"/>
          <w:szCs w:val="27"/>
          <w:lang w:eastAsia="ru-RU"/>
        </w:rPr>
        <w:t>(</w:t>
      </w:r>
      <w:r w:rsidR="007E74DB" w:rsidRPr="00984D06">
        <w:rPr>
          <w:rFonts w:ascii="Times New Roman" w:hAnsi="Times New Roman"/>
          <w:b/>
          <w:i/>
          <w:snapToGrid w:val="0"/>
          <w:sz w:val="27"/>
          <w:szCs w:val="27"/>
          <w:lang w:val="en-US" w:eastAsia="ru-RU"/>
        </w:rPr>
        <w:t>V</w:t>
      </w:r>
      <w:r w:rsidR="007E74DB" w:rsidRPr="00984D06">
        <w:rPr>
          <w:rFonts w:ascii="Times New Roman" w:hAnsi="Times New Roman"/>
          <w:b/>
          <w:i/>
          <w:snapToGrid w:val="0"/>
          <w:sz w:val="27"/>
          <w:szCs w:val="27"/>
          <w:vertAlign w:val="subscript"/>
          <w:lang w:eastAsia="ru-RU"/>
        </w:rPr>
        <w:t>ВВП</w:t>
      </w:r>
      <w:r w:rsidR="007E74DB" w:rsidRPr="00984D06">
        <w:rPr>
          <w:rFonts w:ascii="Times New Roman" w:hAnsi="Times New Roman"/>
          <w:snapToGrid w:val="0"/>
          <w:sz w:val="27"/>
          <w:szCs w:val="27"/>
          <w:lang w:eastAsia="ru-RU"/>
        </w:rPr>
        <w:t xml:space="preserve"> </w:t>
      </w:r>
      <w:proofErr w:type="spellStart"/>
      <w:r w:rsidR="007E74DB" w:rsidRPr="00984D06">
        <w:rPr>
          <w:rFonts w:ascii="Times New Roman" w:hAnsi="Times New Roman"/>
          <w:snapToGrid w:val="0"/>
          <w:sz w:val="27"/>
          <w:szCs w:val="27"/>
          <w:vertAlign w:val="subscript"/>
          <w:lang w:eastAsia="ru-RU"/>
        </w:rPr>
        <w:t>п.п</w:t>
      </w:r>
      <w:proofErr w:type="spellEnd"/>
      <w:r w:rsidR="007E74DB" w:rsidRPr="00984D06">
        <w:rPr>
          <w:rFonts w:ascii="Times New Roman" w:hAnsi="Times New Roman"/>
          <w:snapToGrid w:val="0"/>
          <w:sz w:val="27"/>
          <w:szCs w:val="27"/>
          <w:vertAlign w:val="subscript"/>
          <w:lang w:eastAsia="ru-RU"/>
        </w:rPr>
        <w:t xml:space="preserve"> - </w:t>
      </w:r>
      <w:r w:rsidR="007E74DB" w:rsidRPr="00984D06">
        <w:rPr>
          <w:rFonts w:ascii="Times New Roman" w:hAnsi="Times New Roman"/>
          <w:snapToGrid w:val="0"/>
          <w:sz w:val="27"/>
          <w:szCs w:val="27"/>
          <w:lang w:val="en-US" w:eastAsia="ru-RU"/>
        </w:rPr>
        <w:t>V</w:t>
      </w:r>
      <w:r w:rsidR="007E74DB" w:rsidRPr="00984D06">
        <w:rPr>
          <w:rFonts w:ascii="Times New Roman" w:hAnsi="Times New Roman"/>
          <w:snapToGrid w:val="0"/>
          <w:sz w:val="27"/>
          <w:szCs w:val="27"/>
          <w:lang w:eastAsia="ru-RU"/>
        </w:rPr>
        <w:t xml:space="preserve"> </w:t>
      </w:r>
      <w:r w:rsidR="007E74DB" w:rsidRPr="00984D06">
        <w:rPr>
          <w:rFonts w:ascii="Times New Roman" w:hAnsi="Times New Roman"/>
          <w:snapToGrid w:val="0"/>
          <w:sz w:val="27"/>
          <w:szCs w:val="27"/>
          <w:vertAlign w:val="subscript"/>
          <w:lang w:eastAsia="ru-RU"/>
        </w:rPr>
        <w:t xml:space="preserve">экспорт </w:t>
      </w:r>
      <w:proofErr w:type="spellStart"/>
      <w:r w:rsidR="007E74DB" w:rsidRPr="00984D06">
        <w:rPr>
          <w:rFonts w:ascii="Times New Roman" w:hAnsi="Times New Roman"/>
          <w:snapToGrid w:val="0"/>
          <w:sz w:val="27"/>
          <w:szCs w:val="27"/>
          <w:vertAlign w:val="subscript"/>
          <w:lang w:eastAsia="ru-RU"/>
        </w:rPr>
        <w:t>п.п</w:t>
      </w:r>
      <w:proofErr w:type="spellEnd"/>
      <w:r w:rsidR="007E74DB" w:rsidRPr="00984D06">
        <w:rPr>
          <w:rFonts w:ascii="Times New Roman" w:hAnsi="Times New Roman"/>
          <w:snapToGrid w:val="0"/>
          <w:sz w:val="27"/>
          <w:szCs w:val="27"/>
          <w:lang w:eastAsia="ru-RU"/>
        </w:rPr>
        <w:t>)</w:t>
      </w:r>
      <w:r w:rsidR="007E74DB" w:rsidRPr="00984D06">
        <w:rPr>
          <w:rFonts w:ascii="Times New Roman" w:hAnsi="Times New Roman"/>
          <w:iCs/>
          <w:snapToGrid w:val="0"/>
          <w:sz w:val="27"/>
          <w:szCs w:val="27"/>
          <w:lang w:eastAsia="ru-RU"/>
        </w:rPr>
        <w:t xml:space="preserve"> / (</w:t>
      </w:r>
      <w:r w:rsidR="007E74DB" w:rsidRPr="00984D06">
        <w:rPr>
          <w:rFonts w:ascii="Times New Roman" w:hAnsi="Times New Roman"/>
          <w:b/>
          <w:i/>
          <w:snapToGrid w:val="0"/>
          <w:sz w:val="27"/>
          <w:szCs w:val="27"/>
          <w:lang w:val="en-US" w:eastAsia="ru-RU"/>
        </w:rPr>
        <w:t>V</w:t>
      </w:r>
      <w:r w:rsidR="007E74DB" w:rsidRPr="00984D06">
        <w:rPr>
          <w:rFonts w:ascii="Times New Roman" w:hAnsi="Times New Roman"/>
          <w:b/>
          <w:i/>
          <w:snapToGrid w:val="0"/>
          <w:sz w:val="27"/>
          <w:szCs w:val="27"/>
          <w:vertAlign w:val="subscript"/>
          <w:lang w:eastAsia="ru-RU"/>
        </w:rPr>
        <w:t>ВВП</w:t>
      </w:r>
      <w:r w:rsidR="007E74DB" w:rsidRPr="00984D06">
        <w:rPr>
          <w:rFonts w:ascii="Times New Roman" w:hAnsi="Times New Roman"/>
          <w:snapToGrid w:val="0"/>
          <w:sz w:val="27"/>
          <w:szCs w:val="27"/>
          <w:vertAlign w:val="subscript"/>
          <w:lang w:eastAsia="ru-RU"/>
        </w:rPr>
        <w:t xml:space="preserve"> </w:t>
      </w:r>
      <w:proofErr w:type="spellStart"/>
      <w:r w:rsidR="007E74DB" w:rsidRPr="00984D06">
        <w:rPr>
          <w:rFonts w:ascii="Times New Roman" w:hAnsi="Times New Roman"/>
          <w:snapToGrid w:val="0"/>
          <w:sz w:val="27"/>
          <w:szCs w:val="27"/>
          <w:vertAlign w:val="subscript"/>
          <w:lang w:eastAsia="ru-RU"/>
        </w:rPr>
        <w:t>пр.п</w:t>
      </w:r>
      <w:proofErr w:type="spellEnd"/>
      <w:r w:rsidR="007E74DB" w:rsidRPr="00984D06">
        <w:rPr>
          <w:rFonts w:ascii="Times New Roman" w:hAnsi="Times New Roman"/>
          <w:snapToGrid w:val="0"/>
          <w:sz w:val="27"/>
          <w:szCs w:val="27"/>
          <w:lang w:eastAsia="ru-RU"/>
        </w:rPr>
        <w:t xml:space="preserve"> – </w:t>
      </w:r>
      <w:r w:rsidR="007E74DB" w:rsidRPr="00984D06">
        <w:rPr>
          <w:rFonts w:ascii="Times New Roman" w:hAnsi="Times New Roman"/>
          <w:snapToGrid w:val="0"/>
          <w:sz w:val="27"/>
          <w:szCs w:val="27"/>
          <w:lang w:val="en-US" w:eastAsia="ru-RU"/>
        </w:rPr>
        <w:t>V</w:t>
      </w:r>
      <w:r w:rsidR="007E74DB" w:rsidRPr="00984D06">
        <w:rPr>
          <w:rFonts w:ascii="Times New Roman" w:hAnsi="Times New Roman"/>
          <w:snapToGrid w:val="0"/>
          <w:sz w:val="27"/>
          <w:szCs w:val="27"/>
          <w:lang w:eastAsia="ru-RU"/>
        </w:rPr>
        <w:t xml:space="preserve"> </w:t>
      </w:r>
      <w:r w:rsidR="007E74DB" w:rsidRPr="00984D06">
        <w:rPr>
          <w:rFonts w:ascii="Times New Roman" w:hAnsi="Times New Roman"/>
          <w:snapToGrid w:val="0"/>
          <w:sz w:val="27"/>
          <w:szCs w:val="27"/>
          <w:vertAlign w:val="subscript"/>
          <w:lang w:eastAsia="ru-RU"/>
        </w:rPr>
        <w:t xml:space="preserve">экспорт </w:t>
      </w:r>
      <w:proofErr w:type="spellStart"/>
      <w:r w:rsidR="007E74DB" w:rsidRPr="00984D06">
        <w:rPr>
          <w:rFonts w:ascii="Times New Roman" w:hAnsi="Times New Roman"/>
          <w:snapToGrid w:val="0"/>
          <w:sz w:val="27"/>
          <w:szCs w:val="27"/>
          <w:vertAlign w:val="subscript"/>
          <w:lang w:eastAsia="ru-RU"/>
        </w:rPr>
        <w:t>пр.п</w:t>
      </w:r>
      <w:proofErr w:type="spellEnd"/>
      <w:r w:rsidR="007E74DB" w:rsidRPr="00984D06">
        <w:rPr>
          <w:rFonts w:ascii="Times New Roman" w:hAnsi="Times New Roman"/>
          <w:snapToGrid w:val="0"/>
          <w:sz w:val="27"/>
          <w:szCs w:val="27"/>
          <w:lang w:eastAsia="ru-RU"/>
        </w:rPr>
        <w:t>)</w:t>
      </w:r>
      <w:r w:rsidRPr="00984D06">
        <w:rPr>
          <w:rFonts w:ascii="Times New Roman" w:hAnsi="Times New Roman"/>
          <w:iCs/>
          <w:strike/>
          <w:snapToGrid w:val="0"/>
          <w:sz w:val="27"/>
          <w:szCs w:val="27"/>
          <w:lang w:eastAsia="ru-RU"/>
        </w:rPr>
        <w:t>,</w:t>
      </w:r>
    </w:p>
    <w:p w:rsidR="00774441" w:rsidRPr="00984D06" w:rsidRDefault="00774441" w:rsidP="00774441">
      <w:pPr>
        <w:spacing w:after="0" w:line="240" w:lineRule="auto"/>
        <w:ind w:firstLine="709"/>
        <w:jc w:val="both"/>
        <w:rPr>
          <w:rFonts w:ascii="Times New Roman" w:hAnsi="Times New Roman"/>
          <w:sz w:val="27"/>
          <w:szCs w:val="27"/>
        </w:rPr>
      </w:pPr>
      <w:r w:rsidRPr="00984D06">
        <w:rPr>
          <w:rFonts w:ascii="Times New Roman" w:hAnsi="Times New Roman"/>
          <w:sz w:val="27"/>
          <w:szCs w:val="27"/>
        </w:rPr>
        <w:t>где:</w:t>
      </w:r>
    </w:p>
    <w:p w:rsidR="002C12DC" w:rsidRPr="00984D06" w:rsidRDefault="002C12DC" w:rsidP="00CA0D16">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нб1</w:t>
      </w:r>
      <w:r w:rsidRPr="00984D06">
        <w:rPr>
          <w:rFonts w:ascii="Times New Roman" w:hAnsi="Times New Roman"/>
          <w:i/>
          <w:iCs/>
          <w:snapToGrid w:val="0"/>
          <w:sz w:val="27"/>
          <w:szCs w:val="27"/>
          <w:vertAlign w:val="subscript"/>
          <w:lang w:eastAsia="ru-RU"/>
        </w:rPr>
        <w:t>пр.п</w:t>
      </w:r>
      <w:r w:rsidRPr="00984D06">
        <w:rPr>
          <w:rFonts w:ascii="Times New Roman" w:hAnsi="Times New Roman"/>
          <w:iCs/>
          <w:snapToGrid w:val="0"/>
          <w:sz w:val="27"/>
          <w:szCs w:val="27"/>
          <w:lang w:eastAsia="ru-RU"/>
        </w:rPr>
        <w:t xml:space="preserve"> – налоговая база предыдущего периода по </w:t>
      </w:r>
      <w:r w:rsidRPr="00984D06">
        <w:rPr>
          <w:rFonts w:ascii="Times New Roman" w:hAnsi="Times New Roman"/>
          <w:b/>
          <w:i/>
          <w:snapToGrid w:val="0"/>
          <w:sz w:val="27"/>
          <w:szCs w:val="27"/>
          <w:lang w:eastAsia="ru-RU"/>
        </w:rPr>
        <w:t>АУСН</w:t>
      </w:r>
      <w:r w:rsidRPr="00984D06">
        <w:rPr>
          <w:rFonts w:ascii="Times New Roman" w:hAnsi="Times New Roman"/>
          <w:b/>
          <w:i/>
          <w:snapToGrid w:val="0"/>
          <w:sz w:val="27"/>
          <w:szCs w:val="27"/>
          <w:vertAlign w:val="subscript"/>
          <w:lang w:eastAsia="ru-RU"/>
        </w:rPr>
        <w:t>1</w:t>
      </w:r>
      <w:r w:rsidRPr="00984D06">
        <w:rPr>
          <w:rFonts w:ascii="Times New Roman" w:hAnsi="Times New Roman"/>
          <w:iCs/>
          <w:snapToGrid w:val="0"/>
          <w:sz w:val="27"/>
          <w:szCs w:val="27"/>
          <w:lang w:eastAsia="ru-RU"/>
        </w:rPr>
        <w:t>, тыс.</w:t>
      </w:r>
      <w:r w:rsidR="00CA0D16" w:rsidRPr="00984D06">
        <w:rPr>
          <w:rFonts w:ascii="Times New Roman" w:hAnsi="Times New Roman"/>
          <w:iCs/>
          <w:snapToGrid w:val="0"/>
          <w:sz w:val="27"/>
          <w:szCs w:val="27"/>
          <w:lang w:eastAsia="ru-RU"/>
        </w:rPr>
        <w:t xml:space="preserve"> </w:t>
      </w:r>
      <w:r w:rsidRPr="00984D06">
        <w:rPr>
          <w:rFonts w:ascii="Times New Roman" w:hAnsi="Times New Roman"/>
          <w:iCs/>
          <w:snapToGrid w:val="0"/>
          <w:sz w:val="27"/>
          <w:szCs w:val="27"/>
          <w:lang w:eastAsia="ru-RU"/>
        </w:rPr>
        <w:t>рублей;</w:t>
      </w:r>
    </w:p>
    <w:p w:rsidR="002C12DC" w:rsidRPr="00984D06" w:rsidRDefault="002C12DC" w:rsidP="00CA0D16">
      <w:pPr>
        <w:spacing w:after="0" w:line="240" w:lineRule="auto"/>
        <w:ind w:firstLine="709"/>
        <w:jc w:val="both"/>
        <w:rPr>
          <w:rFonts w:ascii="Times New Roman" w:hAnsi="Times New Roman"/>
          <w:snapToGrid w:val="0"/>
          <w:sz w:val="27"/>
          <w:szCs w:val="27"/>
          <w:lang w:eastAsia="ru-RU"/>
        </w:rPr>
      </w:pPr>
      <w:proofErr w:type="gramStart"/>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vertAlign w:val="subscript"/>
          <w:lang w:eastAsia="ru-RU"/>
        </w:rPr>
        <w:t xml:space="preserve">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lang w:eastAsia="ru-RU"/>
        </w:rPr>
        <w:t xml:space="preserve"> – объ</w:t>
      </w:r>
      <w:r w:rsidR="00CA0D16" w:rsidRPr="00984D06">
        <w:rPr>
          <w:rFonts w:ascii="Times New Roman" w:hAnsi="Times New Roman"/>
          <w:snapToGrid w:val="0"/>
          <w:sz w:val="27"/>
          <w:szCs w:val="27"/>
          <w:lang w:eastAsia="ru-RU"/>
        </w:rPr>
        <w:t>ё</w:t>
      </w:r>
      <w:r w:rsidRPr="00984D06">
        <w:rPr>
          <w:rFonts w:ascii="Times New Roman" w:hAnsi="Times New Roman"/>
          <w:snapToGrid w:val="0"/>
          <w:sz w:val="27"/>
          <w:szCs w:val="27"/>
          <w:lang w:eastAsia="ru-RU"/>
        </w:rPr>
        <w:t>м валового внутреннего продукта в предыдущем периоде, тыс.</w:t>
      </w:r>
      <w:proofErr w:type="gramEnd"/>
      <w:r w:rsidR="00CA0D16"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lang w:eastAsia="ru-RU"/>
        </w:rPr>
        <w:t>рублей;</w:t>
      </w:r>
    </w:p>
    <w:p w:rsidR="00643BFC" w:rsidRPr="00984D06" w:rsidRDefault="00643BFC" w:rsidP="00643BFC">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предыдущего периода (в рублевом выражении);</w:t>
      </w:r>
    </w:p>
    <w:p w:rsidR="002C12DC" w:rsidRPr="00984D06" w:rsidRDefault="002C12DC" w:rsidP="00CA0D16">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lang w:eastAsia="ru-RU"/>
        </w:rPr>
        <w:t xml:space="preserve">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iCs/>
          <w:snapToGrid w:val="0"/>
          <w:sz w:val="27"/>
          <w:szCs w:val="27"/>
          <w:lang w:eastAsia="ru-RU"/>
        </w:rPr>
        <w:t xml:space="preserve"> </w:t>
      </w:r>
      <w:r w:rsidRPr="00984D06">
        <w:rPr>
          <w:rFonts w:ascii="Times New Roman" w:hAnsi="Times New Roman"/>
          <w:snapToGrid w:val="0"/>
          <w:sz w:val="27"/>
          <w:szCs w:val="27"/>
          <w:lang w:eastAsia="ru-RU"/>
        </w:rPr>
        <w:t>– объ</w:t>
      </w:r>
      <w:r w:rsidR="00CA0D16" w:rsidRPr="00984D06">
        <w:rPr>
          <w:rFonts w:ascii="Times New Roman" w:hAnsi="Times New Roman"/>
          <w:snapToGrid w:val="0"/>
          <w:sz w:val="27"/>
          <w:szCs w:val="27"/>
          <w:lang w:eastAsia="ru-RU"/>
        </w:rPr>
        <w:t>ё</w:t>
      </w:r>
      <w:r w:rsidRPr="00984D06">
        <w:rPr>
          <w:rFonts w:ascii="Times New Roman" w:hAnsi="Times New Roman"/>
          <w:snapToGrid w:val="0"/>
          <w:sz w:val="27"/>
          <w:szCs w:val="27"/>
          <w:lang w:eastAsia="ru-RU"/>
        </w:rPr>
        <w:t>м прогнозируемог</w:t>
      </w:r>
      <w:r w:rsidR="00643BFC" w:rsidRPr="00984D06">
        <w:rPr>
          <w:rFonts w:ascii="Times New Roman" w:hAnsi="Times New Roman"/>
          <w:snapToGrid w:val="0"/>
          <w:sz w:val="27"/>
          <w:szCs w:val="27"/>
          <w:lang w:eastAsia="ru-RU"/>
        </w:rPr>
        <w:t>о валового внутреннего продукта;</w:t>
      </w:r>
    </w:p>
    <w:p w:rsidR="00643BFC" w:rsidRPr="00984D06" w:rsidRDefault="00643BFC" w:rsidP="00643BFC">
      <w:pPr>
        <w:spacing w:after="0" w:line="240" w:lineRule="auto"/>
        <w:ind w:firstLine="709"/>
        <w:jc w:val="both"/>
        <w:rPr>
          <w:rFonts w:ascii="Times New Roman" w:hAnsi="Times New Roman"/>
          <w:snapToGrid w:val="0"/>
          <w:sz w:val="27"/>
          <w:szCs w:val="27"/>
          <w:lang w:eastAsia="ru-RU"/>
        </w:rPr>
      </w:pPr>
      <w:proofErr w:type="gramStart"/>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прогнозируемого периода (в рублевом выражении).</w:t>
      </w:r>
      <w:proofErr w:type="gramEnd"/>
    </w:p>
    <w:p w:rsidR="002C12DC" w:rsidRPr="00984D06" w:rsidRDefault="002C12DC" w:rsidP="00CA0D16">
      <w:pPr>
        <w:spacing w:after="0" w:line="240" w:lineRule="auto"/>
        <w:ind w:firstLine="709"/>
        <w:jc w:val="both"/>
        <w:rPr>
          <w:rFonts w:ascii="Times New Roman" w:hAnsi="Times New Roman"/>
          <w:snapToGrid w:val="0"/>
          <w:spacing w:val="2"/>
          <w:sz w:val="27"/>
          <w:szCs w:val="27"/>
          <w:lang w:eastAsia="ru-RU"/>
        </w:rPr>
      </w:pPr>
      <w:r w:rsidRPr="00984D06">
        <w:rPr>
          <w:rFonts w:ascii="Times New Roman" w:hAnsi="Times New Roman"/>
          <w:iCs/>
          <w:snapToGrid w:val="0"/>
          <w:sz w:val="27"/>
          <w:szCs w:val="27"/>
          <w:lang w:eastAsia="ru-RU"/>
        </w:rPr>
        <w:t>Прогнозный объ</w:t>
      </w:r>
      <w:r w:rsidR="00CA0D16" w:rsidRPr="00984D06">
        <w:rPr>
          <w:rFonts w:ascii="Times New Roman" w:hAnsi="Times New Roman"/>
          <w:iCs/>
          <w:snapToGrid w:val="0"/>
          <w:sz w:val="27"/>
          <w:szCs w:val="27"/>
          <w:lang w:eastAsia="ru-RU"/>
        </w:rPr>
        <w:t>ё</w:t>
      </w:r>
      <w:r w:rsidRPr="00984D06">
        <w:rPr>
          <w:rFonts w:ascii="Times New Roman" w:hAnsi="Times New Roman"/>
          <w:iCs/>
          <w:snapToGrid w:val="0"/>
          <w:sz w:val="27"/>
          <w:szCs w:val="27"/>
          <w:lang w:eastAsia="ru-RU"/>
        </w:rPr>
        <w:t>м АУСН,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984D06">
        <w:rPr>
          <w:rFonts w:ascii="Times New Roman" w:hAnsi="Times New Roman"/>
          <w:b/>
          <w:i/>
          <w:snapToGrid w:val="0"/>
          <w:sz w:val="27"/>
          <w:szCs w:val="27"/>
          <w:lang w:eastAsia="ru-RU"/>
        </w:rPr>
        <w:t>АУСН</w:t>
      </w:r>
      <w:proofErr w:type="gramStart"/>
      <w:r w:rsidRPr="00984D06">
        <w:rPr>
          <w:rFonts w:ascii="Times New Roman" w:hAnsi="Times New Roman"/>
          <w:b/>
          <w:i/>
          <w:snapToGrid w:val="0"/>
          <w:sz w:val="27"/>
          <w:szCs w:val="27"/>
          <w:vertAlign w:val="subscript"/>
          <w:lang w:eastAsia="ru-RU"/>
        </w:rPr>
        <w:t>2</w:t>
      </w:r>
      <w:proofErr w:type="gramEnd"/>
      <w:r w:rsidRPr="00984D06">
        <w:rPr>
          <w:rFonts w:ascii="Times New Roman" w:hAnsi="Times New Roman"/>
          <w:snapToGrid w:val="0"/>
          <w:spacing w:val="2"/>
          <w:sz w:val="27"/>
          <w:szCs w:val="27"/>
          <w:lang w:eastAsia="ru-RU"/>
        </w:rPr>
        <w:t>)</w:t>
      </w:r>
      <w:r w:rsidRPr="00984D06">
        <w:rPr>
          <w:rFonts w:ascii="Times New Roman" w:hAnsi="Times New Roman"/>
          <w:iCs/>
          <w:snapToGrid w:val="0"/>
          <w:sz w:val="27"/>
          <w:szCs w:val="27"/>
          <w:lang w:eastAsia="ru-RU"/>
        </w:rPr>
        <w:t xml:space="preserve">, </w:t>
      </w:r>
      <w:r w:rsidRPr="00984D06">
        <w:rPr>
          <w:rFonts w:ascii="Times New Roman" w:hAnsi="Times New Roman"/>
          <w:snapToGrid w:val="0"/>
          <w:spacing w:val="2"/>
          <w:sz w:val="27"/>
          <w:szCs w:val="27"/>
          <w:lang w:eastAsia="ru-RU"/>
        </w:rPr>
        <w:t>рассчитывается по следующей формуле:</w:t>
      </w:r>
    </w:p>
    <w:p w:rsidR="00774441" w:rsidRPr="00984D06" w:rsidRDefault="002C12DC" w:rsidP="00CA0D16">
      <w:pPr>
        <w:spacing w:after="0" w:line="240" w:lineRule="auto"/>
        <w:ind w:firstLine="709"/>
        <w:jc w:val="both"/>
        <w:rPr>
          <w:rStyle w:val="FontStyle100"/>
          <w:sz w:val="27"/>
          <w:szCs w:val="27"/>
          <w:lang w:val="en-US"/>
        </w:rPr>
      </w:pPr>
      <w:proofErr w:type="gramStart"/>
      <w:r w:rsidRPr="00984D06">
        <w:rPr>
          <w:rStyle w:val="FontStyle99"/>
          <w:rFonts w:ascii="Times New Roman" w:hAnsi="Times New Roman" w:cs="Times New Roman"/>
          <w:b/>
          <w:sz w:val="27"/>
          <w:szCs w:val="27"/>
        </w:rPr>
        <w:t>АУСН</w:t>
      </w:r>
      <w:r w:rsidRPr="00984D06">
        <w:rPr>
          <w:rStyle w:val="FontStyle99"/>
          <w:rFonts w:ascii="Times New Roman" w:hAnsi="Times New Roman" w:cs="Times New Roman"/>
          <w:sz w:val="27"/>
          <w:szCs w:val="27"/>
          <w:vertAlign w:val="subscript"/>
          <w:lang w:val="en-US"/>
        </w:rPr>
        <w:t xml:space="preserve"> 2</w:t>
      </w:r>
      <w:r w:rsidRPr="00984D06">
        <w:rPr>
          <w:rStyle w:val="FontStyle99"/>
          <w:rFonts w:ascii="Times New Roman" w:hAnsi="Times New Roman" w:cs="Times New Roman"/>
          <w:sz w:val="27"/>
          <w:szCs w:val="27"/>
          <w:lang w:val="en-US"/>
        </w:rPr>
        <w:t>=</w:t>
      </w:r>
      <w:r w:rsidR="00774441" w:rsidRPr="00984D06">
        <w:rPr>
          <w:rStyle w:val="FontStyle99"/>
          <w:rFonts w:ascii="Times New Roman" w:hAnsi="Times New Roman" w:cs="Times New Roman"/>
          <w:sz w:val="27"/>
          <w:szCs w:val="27"/>
          <w:lang w:val="en-US"/>
        </w:rPr>
        <w:t xml:space="preserve"> </w:t>
      </w:r>
      <w:r w:rsidRPr="00984D06">
        <w:rPr>
          <w:rStyle w:val="FontStyle99"/>
          <w:rFonts w:ascii="Times New Roman" w:hAnsi="Times New Roman" w:cs="Times New Roman"/>
          <w:sz w:val="27"/>
          <w:szCs w:val="27"/>
          <w:lang w:val="en-US"/>
        </w:rPr>
        <w:t>[(V</w:t>
      </w:r>
      <w:proofErr w:type="spellStart"/>
      <w:r w:rsidRPr="00984D06">
        <w:rPr>
          <w:rStyle w:val="FontStyle100"/>
          <w:sz w:val="27"/>
          <w:szCs w:val="27"/>
        </w:rPr>
        <w:t>нб</w:t>
      </w:r>
      <w:proofErr w:type="spellEnd"/>
      <w:r w:rsidRPr="00984D06">
        <w:rPr>
          <w:rStyle w:val="FontStyle100"/>
          <w:sz w:val="27"/>
          <w:szCs w:val="27"/>
          <w:lang w:val="en-US"/>
        </w:rPr>
        <w:t xml:space="preserve">2nn </w:t>
      </w:r>
      <w:r w:rsidRPr="00984D06">
        <w:rPr>
          <w:rStyle w:val="FontStyle82"/>
          <w:sz w:val="27"/>
          <w:szCs w:val="27"/>
          <w:lang w:val="en-US"/>
        </w:rPr>
        <w:t>* (S1) (+/-)</w:t>
      </w:r>
      <w:r w:rsidR="00774441" w:rsidRPr="00984D06">
        <w:rPr>
          <w:rStyle w:val="FontStyle82"/>
          <w:sz w:val="27"/>
          <w:szCs w:val="27"/>
          <w:lang w:val="en-US"/>
        </w:rPr>
        <w:t xml:space="preserve"> </w:t>
      </w:r>
      <w:r w:rsidRPr="00984D06">
        <w:rPr>
          <w:rStyle w:val="FontStyle82"/>
          <w:sz w:val="27"/>
          <w:szCs w:val="27"/>
          <w:lang w:val="en-US"/>
        </w:rPr>
        <w:t xml:space="preserve">F] </w:t>
      </w:r>
      <w:r w:rsidRPr="00984D06">
        <w:rPr>
          <w:rStyle w:val="FontStyle100"/>
          <w:sz w:val="27"/>
          <w:szCs w:val="27"/>
          <w:lang w:val="en-US"/>
        </w:rPr>
        <w:t xml:space="preserve">+ </w:t>
      </w:r>
      <w:r w:rsidRPr="00984D06">
        <w:rPr>
          <w:rStyle w:val="FontStyle113"/>
          <w:sz w:val="27"/>
          <w:szCs w:val="27"/>
          <w:lang w:val="en-US"/>
        </w:rPr>
        <w:t>[(V</w:t>
      </w:r>
      <w:proofErr w:type="spellStart"/>
      <w:r w:rsidRPr="00984D06">
        <w:rPr>
          <w:rStyle w:val="FontStyle113"/>
          <w:sz w:val="27"/>
          <w:szCs w:val="27"/>
        </w:rPr>
        <w:t>нбЗ</w:t>
      </w:r>
      <w:r w:rsidRPr="00984D06">
        <w:rPr>
          <w:rStyle w:val="FontStyle113"/>
          <w:sz w:val="27"/>
          <w:szCs w:val="27"/>
          <w:lang w:val="en-US"/>
        </w:rPr>
        <w:t>nn</w:t>
      </w:r>
      <w:proofErr w:type="spellEnd"/>
      <w:r w:rsidRPr="00984D06">
        <w:rPr>
          <w:rStyle w:val="FontStyle113"/>
          <w:sz w:val="27"/>
          <w:szCs w:val="27"/>
          <w:lang w:val="en-US"/>
        </w:rPr>
        <w:t xml:space="preserve"> </w:t>
      </w:r>
      <w:r w:rsidRPr="00984D06">
        <w:rPr>
          <w:rStyle w:val="FontStyle82"/>
          <w:sz w:val="27"/>
          <w:szCs w:val="27"/>
          <w:lang w:val="en-US"/>
        </w:rPr>
        <w:t xml:space="preserve">* (S2) </w:t>
      </w:r>
      <w:r w:rsidRPr="00984D06">
        <w:rPr>
          <w:rStyle w:val="FontStyle118"/>
          <w:rFonts w:ascii="Times New Roman" w:hAnsi="Times New Roman" w:cs="Times New Roman"/>
          <w:sz w:val="27"/>
          <w:szCs w:val="27"/>
          <w:lang w:val="en-US"/>
        </w:rPr>
        <w:t>(+I</w:t>
      </w:r>
      <w:r w:rsidRPr="00984D06">
        <w:rPr>
          <w:rStyle w:val="FontStyle99"/>
          <w:rFonts w:ascii="Times New Roman" w:hAnsi="Times New Roman" w:cs="Times New Roman"/>
          <w:sz w:val="27"/>
          <w:szCs w:val="27"/>
          <w:lang w:val="en-US"/>
        </w:rPr>
        <w:t>-)</w:t>
      </w:r>
      <w:r w:rsidR="00774441" w:rsidRPr="00984D06">
        <w:rPr>
          <w:rStyle w:val="FontStyle99"/>
          <w:rFonts w:ascii="Times New Roman" w:hAnsi="Times New Roman" w:cs="Times New Roman"/>
          <w:sz w:val="27"/>
          <w:szCs w:val="27"/>
          <w:lang w:val="en-US"/>
        </w:rPr>
        <w:t xml:space="preserve"> </w:t>
      </w:r>
      <w:r w:rsidRPr="00984D06">
        <w:rPr>
          <w:rStyle w:val="FontStyle99"/>
          <w:rFonts w:ascii="Times New Roman" w:hAnsi="Times New Roman" w:cs="Times New Roman"/>
          <w:sz w:val="27"/>
          <w:szCs w:val="27"/>
          <w:lang w:val="en-US"/>
        </w:rPr>
        <w:t xml:space="preserve">F] * </w:t>
      </w:r>
      <w:r w:rsidRPr="00984D06">
        <w:rPr>
          <w:rStyle w:val="FontStyle99"/>
          <w:rFonts w:ascii="Times New Roman" w:hAnsi="Times New Roman" w:cs="Times New Roman"/>
          <w:spacing w:val="20"/>
          <w:sz w:val="27"/>
          <w:szCs w:val="27"/>
          <w:lang w:val="en-US"/>
        </w:rPr>
        <w:t>(</w:t>
      </w:r>
      <w:proofErr w:type="spellStart"/>
      <w:r w:rsidRPr="00984D06">
        <w:rPr>
          <w:rStyle w:val="FontStyle99"/>
          <w:rFonts w:ascii="Times New Roman" w:hAnsi="Times New Roman" w:cs="Times New Roman"/>
          <w:spacing w:val="20"/>
          <w:sz w:val="27"/>
          <w:szCs w:val="27"/>
        </w:rPr>
        <w:t>Ксоб</w:t>
      </w:r>
      <w:proofErr w:type="spellEnd"/>
      <w:r w:rsidRPr="00984D06">
        <w:rPr>
          <w:rStyle w:val="FontStyle100"/>
          <w:sz w:val="27"/>
          <w:szCs w:val="27"/>
          <w:lang w:val="en-US"/>
        </w:rPr>
        <w:t xml:space="preserve">), </w:t>
      </w:r>
      <w:proofErr w:type="gramEnd"/>
    </w:p>
    <w:p w:rsidR="002C12DC" w:rsidRPr="00984D06" w:rsidRDefault="002C12DC" w:rsidP="00CA0D16">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iCs/>
          <w:snapToGrid w:val="0"/>
          <w:sz w:val="27"/>
          <w:szCs w:val="27"/>
          <w:lang w:eastAsia="ru-RU"/>
        </w:rPr>
        <w:t>где:</w:t>
      </w:r>
    </w:p>
    <w:p w:rsidR="002C12DC" w:rsidRPr="00984D06" w:rsidRDefault="002C12DC" w:rsidP="00CA0D16">
      <w:pPr>
        <w:spacing w:after="0" w:line="240" w:lineRule="auto"/>
        <w:ind w:firstLine="709"/>
        <w:jc w:val="both"/>
        <w:rPr>
          <w:rFonts w:ascii="Times New Roman" w:hAnsi="Times New Roman"/>
          <w:iCs/>
          <w:snapToGrid w:val="0"/>
          <w:sz w:val="27"/>
          <w:szCs w:val="27"/>
          <w:lang w:eastAsia="ru-RU"/>
        </w:rPr>
      </w:pPr>
      <w:proofErr w:type="gramStart"/>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нб2</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налоговая база прогнозируемого периода по А</w:t>
      </w:r>
      <w:r w:rsidRPr="00984D06">
        <w:rPr>
          <w:rFonts w:ascii="Times New Roman" w:hAnsi="Times New Roman"/>
          <w:b/>
          <w:i/>
          <w:snapToGrid w:val="0"/>
          <w:sz w:val="27"/>
          <w:szCs w:val="27"/>
          <w:lang w:eastAsia="ru-RU"/>
        </w:rPr>
        <w:t>УСН</w:t>
      </w:r>
      <w:r w:rsidRPr="00984D06">
        <w:rPr>
          <w:rFonts w:ascii="Times New Roman" w:hAnsi="Times New Roman"/>
          <w:b/>
          <w:i/>
          <w:snapToGrid w:val="0"/>
          <w:sz w:val="27"/>
          <w:szCs w:val="27"/>
          <w:vertAlign w:val="subscript"/>
          <w:lang w:eastAsia="ru-RU"/>
        </w:rPr>
        <w:t xml:space="preserve">2 </w:t>
      </w:r>
      <w:r w:rsidRPr="00984D06">
        <w:rPr>
          <w:rStyle w:val="FontStyle82"/>
          <w:sz w:val="27"/>
          <w:szCs w:val="27"/>
        </w:rPr>
        <w:t>при использовании объекта обложения «доходы, уменьшенные на величину расходов»</w:t>
      </w:r>
      <w:r w:rsidRPr="00984D06">
        <w:rPr>
          <w:rFonts w:ascii="Times New Roman" w:hAnsi="Times New Roman"/>
          <w:iCs/>
          <w:snapToGrid w:val="0"/>
          <w:sz w:val="27"/>
          <w:szCs w:val="27"/>
          <w:lang w:eastAsia="ru-RU"/>
        </w:rPr>
        <w:t>, тыс.</w:t>
      </w:r>
      <w:proofErr w:type="gramEnd"/>
      <w:r w:rsidR="00CA0D16" w:rsidRPr="00984D06">
        <w:rPr>
          <w:rFonts w:ascii="Times New Roman" w:hAnsi="Times New Roman"/>
          <w:iCs/>
          <w:snapToGrid w:val="0"/>
          <w:sz w:val="27"/>
          <w:szCs w:val="27"/>
          <w:lang w:eastAsia="ru-RU"/>
        </w:rPr>
        <w:t xml:space="preserve"> </w:t>
      </w:r>
      <w:r w:rsidRPr="00984D06">
        <w:rPr>
          <w:rFonts w:ascii="Times New Roman" w:hAnsi="Times New Roman"/>
          <w:iCs/>
          <w:snapToGrid w:val="0"/>
          <w:sz w:val="27"/>
          <w:szCs w:val="27"/>
          <w:lang w:eastAsia="ru-RU"/>
        </w:rPr>
        <w:t>рублей;</w:t>
      </w:r>
    </w:p>
    <w:p w:rsidR="002C12DC" w:rsidRPr="00984D06" w:rsidRDefault="002C12DC" w:rsidP="00CA0D16">
      <w:pPr>
        <w:pStyle w:val="Style53"/>
        <w:widowControl/>
        <w:spacing w:line="240" w:lineRule="auto"/>
        <w:ind w:firstLine="709"/>
        <w:rPr>
          <w:rStyle w:val="FontStyle82"/>
          <w:sz w:val="27"/>
          <w:szCs w:val="27"/>
        </w:rPr>
      </w:pPr>
      <w:proofErr w:type="gramStart"/>
      <w:r w:rsidRPr="00984D06">
        <w:rPr>
          <w:rStyle w:val="FontStyle113"/>
          <w:sz w:val="27"/>
          <w:szCs w:val="27"/>
          <w:lang w:val="en-US"/>
        </w:rPr>
        <w:t>V</w:t>
      </w:r>
      <w:proofErr w:type="spellStart"/>
      <w:r w:rsidRPr="00984D06">
        <w:rPr>
          <w:rStyle w:val="FontStyle113"/>
          <w:sz w:val="27"/>
          <w:szCs w:val="27"/>
        </w:rPr>
        <w:t>нбЗ</w:t>
      </w:r>
      <w:r w:rsidRPr="00984D06">
        <w:rPr>
          <w:rStyle w:val="FontStyle113"/>
          <w:sz w:val="27"/>
          <w:szCs w:val="27"/>
          <w:vertAlign w:val="subscript"/>
        </w:rPr>
        <w:t>пп</w:t>
      </w:r>
      <w:proofErr w:type="spellEnd"/>
      <w:r w:rsidRPr="00984D06">
        <w:rPr>
          <w:rStyle w:val="FontStyle113"/>
          <w:sz w:val="27"/>
          <w:szCs w:val="27"/>
        </w:rPr>
        <w:t xml:space="preserve"> - </w:t>
      </w:r>
      <w:r w:rsidRPr="00984D06">
        <w:rPr>
          <w:rStyle w:val="FontStyle82"/>
          <w:sz w:val="27"/>
          <w:szCs w:val="27"/>
        </w:rPr>
        <w:t>налоговая база прогнозируемого периода по прогнозному объ</w:t>
      </w:r>
      <w:r w:rsidR="00CA0D16" w:rsidRPr="00984D06">
        <w:rPr>
          <w:rStyle w:val="FontStyle82"/>
          <w:sz w:val="27"/>
          <w:szCs w:val="27"/>
        </w:rPr>
        <w:t>ё</w:t>
      </w:r>
      <w:r w:rsidRPr="00984D06">
        <w:rPr>
          <w:rStyle w:val="FontStyle82"/>
          <w:sz w:val="27"/>
          <w:szCs w:val="27"/>
        </w:rPr>
        <w:t>му минимального налога</w:t>
      </w:r>
      <w:r w:rsidRPr="00984D06">
        <w:rPr>
          <w:rStyle w:val="FontStyle99"/>
          <w:rFonts w:ascii="Times New Roman" w:hAnsi="Times New Roman" w:cs="Times New Roman"/>
          <w:sz w:val="27"/>
          <w:szCs w:val="27"/>
        </w:rPr>
        <w:t xml:space="preserve"> по УСН2, </w:t>
      </w:r>
      <w:r w:rsidRPr="00984D06">
        <w:rPr>
          <w:rStyle w:val="FontStyle82"/>
          <w:sz w:val="27"/>
          <w:szCs w:val="27"/>
        </w:rPr>
        <w:t>тыс.</w:t>
      </w:r>
      <w:proofErr w:type="gramEnd"/>
      <w:r w:rsidRPr="00984D06">
        <w:rPr>
          <w:rStyle w:val="FontStyle82"/>
          <w:sz w:val="27"/>
          <w:szCs w:val="27"/>
        </w:rPr>
        <w:t xml:space="preserve"> рублей; </w:t>
      </w:r>
    </w:p>
    <w:p w:rsidR="002C12DC" w:rsidRPr="00984D06" w:rsidRDefault="002C12DC" w:rsidP="00CA0D16">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val="en-US" w:eastAsia="ru-RU"/>
        </w:rPr>
        <w:t>S</w:t>
      </w:r>
      <w:r w:rsidRPr="00984D06">
        <w:rPr>
          <w:rFonts w:ascii="Times New Roman" w:hAnsi="Times New Roman"/>
          <w:iCs/>
          <w:snapToGrid w:val="0"/>
          <w:sz w:val="27"/>
          <w:szCs w:val="27"/>
          <w:lang w:eastAsia="ru-RU"/>
        </w:rPr>
        <w:t xml:space="preserve"> – ставка налога </w:t>
      </w:r>
      <w:r w:rsidRPr="00984D06">
        <w:rPr>
          <w:rStyle w:val="FontStyle82"/>
          <w:sz w:val="27"/>
          <w:szCs w:val="27"/>
        </w:rPr>
        <w:t>(</w:t>
      </w:r>
      <w:r w:rsidRPr="00984D06">
        <w:rPr>
          <w:rStyle w:val="FontStyle82"/>
          <w:sz w:val="27"/>
          <w:szCs w:val="27"/>
          <w:lang w:val="en-US"/>
        </w:rPr>
        <w:t>S</w:t>
      </w:r>
      <w:r w:rsidRPr="00984D06">
        <w:rPr>
          <w:rStyle w:val="FontStyle82"/>
          <w:sz w:val="27"/>
          <w:szCs w:val="27"/>
          <w:vertAlign w:val="subscript"/>
        </w:rPr>
        <w:t>1</w:t>
      </w:r>
      <w:r w:rsidRPr="00984D06">
        <w:rPr>
          <w:rStyle w:val="FontStyle82"/>
          <w:sz w:val="27"/>
          <w:szCs w:val="27"/>
        </w:rPr>
        <w:t xml:space="preserve"> – налоговая ставка по АУСН</w:t>
      </w:r>
      <w:r w:rsidRPr="00984D06">
        <w:rPr>
          <w:rStyle w:val="FontStyle82"/>
          <w:sz w:val="27"/>
          <w:szCs w:val="27"/>
          <w:vertAlign w:val="subscript"/>
        </w:rPr>
        <w:t>2</w:t>
      </w:r>
      <w:r w:rsidRPr="00984D06">
        <w:rPr>
          <w:rStyle w:val="FontStyle82"/>
          <w:sz w:val="27"/>
          <w:szCs w:val="27"/>
        </w:rPr>
        <w:t xml:space="preserve"> с объектом обложения «доходы, уменьшенные на величину расходов», </w:t>
      </w:r>
      <w:r w:rsidRPr="00984D06">
        <w:rPr>
          <w:rStyle w:val="FontStyle82"/>
          <w:sz w:val="27"/>
          <w:szCs w:val="27"/>
          <w:lang w:val="en-US"/>
        </w:rPr>
        <w:t>S</w:t>
      </w:r>
      <w:r w:rsidRPr="00984D06">
        <w:rPr>
          <w:rStyle w:val="FontStyle82"/>
          <w:sz w:val="27"/>
          <w:szCs w:val="27"/>
          <w:vertAlign w:val="subscript"/>
        </w:rPr>
        <w:t>2</w:t>
      </w:r>
      <w:r w:rsidRPr="00984D06">
        <w:rPr>
          <w:rStyle w:val="FontStyle82"/>
          <w:sz w:val="27"/>
          <w:szCs w:val="27"/>
        </w:rPr>
        <w:t xml:space="preserve"> – ставка минимального налога по АУСН</w:t>
      </w:r>
      <w:r w:rsidRPr="00984D06">
        <w:rPr>
          <w:rStyle w:val="FontStyle82"/>
          <w:sz w:val="27"/>
          <w:szCs w:val="27"/>
          <w:vertAlign w:val="subscript"/>
        </w:rPr>
        <w:t>2</w:t>
      </w:r>
      <w:r w:rsidRPr="00984D06">
        <w:rPr>
          <w:rStyle w:val="FontStyle82"/>
          <w:sz w:val="27"/>
          <w:szCs w:val="27"/>
        </w:rPr>
        <w:t xml:space="preserve">, в соответствии с пунктом 4 статьи  9 Федерального закона от 25.02.2022 №17-ФЗ), </w:t>
      </w:r>
      <w:r w:rsidRPr="00984D06">
        <w:rPr>
          <w:rFonts w:ascii="Times New Roman" w:hAnsi="Times New Roman"/>
          <w:iCs/>
          <w:snapToGrid w:val="0"/>
          <w:sz w:val="27"/>
          <w:szCs w:val="27"/>
          <w:lang w:eastAsia="ru-RU"/>
        </w:rPr>
        <w:t>%;</w:t>
      </w:r>
    </w:p>
    <w:p w:rsidR="002C12DC" w:rsidRPr="00984D06" w:rsidRDefault="002C12DC" w:rsidP="00CA0D16">
      <w:pPr>
        <w:spacing w:after="0" w:line="240" w:lineRule="auto"/>
        <w:ind w:firstLine="709"/>
        <w:jc w:val="both"/>
        <w:rPr>
          <w:rFonts w:ascii="Times New Roman" w:hAnsi="Times New Roman"/>
          <w:sz w:val="27"/>
          <w:szCs w:val="27"/>
        </w:rPr>
      </w:pPr>
      <w:proofErr w:type="gramStart"/>
      <w:r w:rsidRPr="00984D06">
        <w:rPr>
          <w:rFonts w:ascii="Times New Roman" w:hAnsi="Times New Roman"/>
          <w:b/>
          <w:i/>
          <w:sz w:val="27"/>
          <w:szCs w:val="27"/>
          <w:lang w:val="en-US"/>
        </w:rPr>
        <w:t>K</w:t>
      </w:r>
      <w:r w:rsidRPr="00984D06">
        <w:rPr>
          <w:rFonts w:ascii="Times New Roman" w:hAnsi="Times New Roman"/>
          <w:b/>
          <w:i/>
          <w:sz w:val="27"/>
          <w:szCs w:val="27"/>
        </w:rPr>
        <w:t xml:space="preserve"> </w:t>
      </w:r>
      <w:r w:rsidRPr="00984D06">
        <w:rPr>
          <w:rFonts w:ascii="Times New Roman" w:hAnsi="Times New Roman"/>
          <w:b/>
          <w:i/>
          <w:sz w:val="27"/>
          <w:szCs w:val="27"/>
          <w:vertAlign w:val="subscript"/>
        </w:rPr>
        <w:t>соб.</w:t>
      </w:r>
      <w:proofErr w:type="gramEnd"/>
      <w:r w:rsidRPr="00984D06">
        <w:rPr>
          <w:rFonts w:ascii="Times New Roman" w:hAnsi="Times New Roman"/>
          <w:b/>
          <w:i/>
          <w:sz w:val="27"/>
          <w:szCs w:val="27"/>
        </w:rPr>
        <w:t xml:space="preserve"> </w:t>
      </w:r>
      <w:r w:rsidRPr="00984D06">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2C12DC" w:rsidRPr="00984D06" w:rsidRDefault="002C12DC" w:rsidP="00CA0D16">
      <w:pPr>
        <w:spacing w:after="0" w:line="240" w:lineRule="auto"/>
        <w:ind w:firstLine="709"/>
        <w:jc w:val="both"/>
        <w:rPr>
          <w:rFonts w:ascii="Times New Roman" w:hAnsi="Times New Roman"/>
          <w:sz w:val="27"/>
          <w:szCs w:val="27"/>
        </w:rPr>
      </w:pPr>
      <w:r w:rsidRPr="00984D06">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2C12DC" w:rsidRPr="00984D06" w:rsidRDefault="002C12DC" w:rsidP="002C12DC">
      <w:pPr>
        <w:spacing w:after="0" w:line="240" w:lineRule="auto"/>
        <w:ind w:firstLine="709"/>
        <w:jc w:val="both"/>
        <w:rPr>
          <w:rFonts w:ascii="Times New Roman" w:hAnsi="Times New Roman"/>
          <w:sz w:val="27"/>
          <w:szCs w:val="27"/>
        </w:rPr>
      </w:pPr>
      <w:r w:rsidRPr="00984D06">
        <w:rPr>
          <w:rFonts w:ascii="Times New Roman" w:hAnsi="Times New Roman"/>
          <w:b/>
          <w:i/>
          <w:sz w:val="27"/>
          <w:szCs w:val="27"/>
        </w:rPr>
        <w:t xml:space="preserve">F – </w:t>
      </w:r>
      <w:r w:rsidRPr="00984D06">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eastAsia="ru-RU"/>
        </w:rPr>
        <w:t>Прогнозируемый объ</w:t>
      </w:r>
      <w:r w:rsidR="00CA0D16" w:rsidRPr="00984D06">
        <w:rPr>
          <w:rFonts w:ascii="Times New Roman" w:hAnsi="Times New Roman"/>
          <w:iCs/>
          <w:snapToGrid w:val="0"/>
          <w:sz w:val="27"/>
          <w:szCs w:val="27"/>
          <w:lang w:eastAsia="ru-RU"/>
        </w:rPr>
        <w:t>ё</w:t>
      </w:r>
      <w:r w:rsidRPr="00984D06">
        <w:rPr>
          <w:rFonts w:ascii="Times New Roman" w:hAnsi="Times New Roman"/>
          <w:iCs/>
          <w:snapToGrid w:val="0"/>
          <w:sz w:val="27"/>
          <w:szCs w:val="27"/>
          <w:lang w:eastAsia="ru-RU"/>
        </w:rPr>
        <w:t>м налоговой базы по АУСН, уплачиваемого при использовании в качестве объекта налогообложения доходы, уменьшенные на величину расходов (</w:t>
      </w: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нб2</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w:t>
      </w:r>
      <w:r w:rsidR="00192FD4" w:rsidRPr="00984D06">
        <w:rPr>
          <w:rFonts w:ascii="Times New Roman" w:hAnsi="Times New Roman"/>
          <w:iCs/>
          <w:snapToGrid w:val="0"/>
          <w:sz w:val="27"/>
          <w:szCs w:val="27"/>
          <w:lang w:eastAsia="ru-RU"/>
        </w:rPr>
        <w:t xml:space="preserve">темпа роста ВВП, скорректированного на экспорт, </w:t>
      </w:r>
      <w:r w:rsidRPr="00984D06">
        <w:rPr>
          <w:rFonts w:ascii="Times New Roman" w:hAnsi="Times New Roman"/>
          <w:iCs/>
          <w:snapToGrid w:val="0"/>
          <w:sz w:val="27"/>
          <w:szCs w:val="27"/>
          <w:lang w:eastAsia="ru-RU"/>
        </w:rPr>
        <w:t>по следующей формуле:</w:t>
      </w:r>
    </w:p>
    <w:p w:rsidR="00CE0232" w:rsidRPr="00984D06" w:rsidRDefault="00CE0232" w:rsidP="00CE0232">
      <w:pPr>
        <w:spacing w:after="0" w:line="240" w:lineRule="auto"/>
        <w:ind w:firstLine="709"/>
        <w:jc w:val="center"/>
        <w:rPr>
          <w:rFonts w:ascii="Times New Roman" w:hAnsi="Times New Roman"/>
          <w:iCs/>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нб2</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w:t>
      </w:r>
      <w:proofErr w:type="gramStart"/>
      <w:r w:rsidRPr="00984D06">
        <w:rPr>
          <w:rFonts w:ascii="Times New Roman" w:hAnsi="Times New Roman"/>
          <w:iCs/>
          <w:snapToGrid w:val="0"/>
          <w:sz w:val="27"/>
          <w:szCs w:val="27"/>
          <w:lang w:eastAsia="ru-RU"/>
        </w:rPr>
        <w:t>V</w:t>
      </w:r>
      <w:r w:rsidRPr="00984D06">
        <w:rPr>
          <w:rFonts w:ascii="Times New Roman" w:hAnsi="Times New Roman"/>
          <w:iCs/>
          <w:snapToGrid w:val="0"/>
          <w:sz w:val="27"/>
          <w:szCs w:val="27"/>
          <w:vertAlign w:val="subscript"/>
          <w:lang w:eastAsia="ru-RU"/>
        </w:rPr>
        <w:t xml:space="preserve">нб2пр.п  </w:t>
      </w:r>
      <w:r w:rsidRPr="00984D06">
        <w:rPr>
          <w:rFonts w:ascii="Times New Roman" w:hAnsi="Times New Roman"/>
          <w:iCs/>
          <w:snapToGrid w:val="0"/>
          <w:sz w:val="27"/>
          <w:szCs w:val="27"/>
          <w:lang w:eastAsia="ru-RU"/>
        </w:rPr>
        <w:t>*</w:t>
      </w:r>
      <w:proofErr w:type="gramEnd"/>
      <w:r w:rsidRPr="00984D06">
        <w:rPr>
          <w:rFonts w:ascii="Times New Roman" w:hAnsi="Times New Roman"/>
          <w:iCs/>
          <w:snapToGrid w:val="0"/>
          <w:sz w:val="27"/>
          <w:szCs w:val="27"/>
          <w:lang w:eastAsia="ru-RU"/>
        </w:rPr>
        <w:t xml:space="preserve"> (</w:t>
      </w:r>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lang w:eastAsia="ru-RU"/>
        </w:rPr>
        <w:t xml:space="preserve">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snapToGrid w:val="0"/>
          <w:sz w:val="27"/>
          <w:szCs w:val="27"/>
          <w:vertAlign w:val="subscript"/>
          <w:lang w:eastAsia="ru-RU"/>
        </w:rPr>
        <w:t xml:space="preserve"> - </w:t>
      </w:r>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snapToGrid w:val="0"/>
          <w:sz w:val="27"/>
          <w:szCs w:val="27"/>
          <w:lang w:eastAsia="ru-RU"/>
        </w:rPr>
        <w:t>)</w:t>
      </w:r>
      <w:r w:rsidRPr="00984D06">
        <w:rPr>
          <w:rFonts w:ascii="Times New Roman" w:hAnsi="Times New Roman"/>
          <w:iCs/>
          <w:snapToGrid w:val="0"/>
          <w:sz w:val="27"/>
          <w:szCs w:val="27"/>
          <w:lang w:eastAsia="ru-RU"/>
        </w:rPr>
        <w:t xml:space="preserve"> / (</w:t>
      </w:r>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vertAlign w:val="subscript"/>
          <w:lang w:eastAsia="ru-RU"/>
        </w:rPr>
        <w:t xml:space="preserve">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lang w:eastAsia="ru-RU"/>
        </w:rPr>
        <w:t xml:space="preserve"> – </w:t>
      </w:r>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lang w:eastAsia="ru-RU"/>
        </w:rPr>
        <w:t>)</w:t>
      </w:r>
      <w:r w:rsidRPr="00984D06">
        <w:rPr>
          <w:rFonts w:ascii="Times New Roman" w:hAnsi="Times New Roman"/>
          <w:iCs/>
          <w:snapToGrid w:val="0"/>
          <w:sz w:val="27"/>
          <w:szCs w:val="27"/>
          <w:lang w:eastAsia="ru-RU"/>
        </w:rPr>
        <w:t>,</w:t>
      </w:r>
    </w:p>
    <w:p w:rsidR="00CE0232" w:rsidRPr="00984D06" w:rsidRDefault="00CE0232" w:rsidP="00CE0232">
      <w:pPr>
        <w:spacing w:after="0" w:line="240" w:lineRule="auto"/>
        <w:ind w:firstLine="709"/>
        <w:jc w:val="both"/>
        <w:rPr>
          <w:rFonts w:ascii="Times New Roman" w:hAnsi="Times New Roman"/>
          <w:sz w:val="27"/>
          <w:szCs w:val="27"/>
        </w:rPr>
      </w:pPr>
      <w:r w:rsidRPr="00984D06">
        <w:rPr>
          <w:rFonts w:ascii="Times New Roman" w:hAnsi="Times New Roman"/>
          <w:sz w:val="27"/>
          <w:szCs w:val="27"/>
        </w:rPr>
        <w:t>где:</w:t>
      </w:r>
    </w:p>
    <w:p w:rsidR="00CE0232" w:rsidRPr="00984D06" w:rsidRDefault="00CE0232" w:rsidP="00CE0232">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vertAlign w:val="subscript"/>
          <w:lang w:eastAsia="ru-RU"/>
        </w:rPr>
        <w:t>нб2пр.п</w:t>
      </w:r>
      <w:r w:rsidRPr="00984D06">
        <w:rPr>
          <w:rFonts w:ascii="Times New Roman" w:hAnsi="Times New Roman"/>
          <w:iCs/>
          <w:snapToGrid w:val="0"/>
          <w:sz w:val="27"/>
          <w:szCs w:val="27"/>
          <w:vertAlign w:val="subscript"/>
          <w:lang w:eastAsia="ru-RU"/>
        </w:rPr>
        <w:t xml:space="preserve"> </w:t>
      </w:r>
      <w:r w:rsidRPr="00984D06">
        <w:rPr>
          <w:rFonts w:ascii="Times New Roman" w:hAnsi="Times New Roman"/>
          <w:iCs/>
          <w:snapToGrid w:val="0"/>
          <w:sz w:val="27"/>
          <w:szCs w:val="27"/>
          <w:lang w:eastAsia="ru-RU"/>
        </w:rPr>
        <w:t xml:space="preserve">– налоговая база предыдущего периода по </w:t>
      </w:r>
      <w:r w:rsidRPr="00984D06">
        <w:rPr>
          <w:rFonts w:ascii="Times New Roman" w:hAnsi="Times New Roman"/>
          <w:b/>
          <w:i/>
          <w:iCs/>
          <w:snapToGrid w:val="0"/>
          <w:sz w:val="27"/>
          <w:szCs w:val="27"/>
          <w:lang w:eastAsia="ru-RU"/>
        </w:rPr>
        <w:t>А</w:t>
      </w:r>
      <w:r w:rsidRPr="00984D06">
        <w:rPr>
          <w:rFonts w:ascii="Times New Roman" w:hAnsi="Times New Roman"/>
          <w:b/>
          <w:i/>
          <w:snapToGrid w:val="0"/>
          <w:sz w:val="27"/>
          <w:szCs w:val="27"/>
          <w:lang w:eastAsia="ru-RU"/>
        </w:rPr>
        <w:t>УСН</w:t>
      </w:r>
      <w:r w:rsidRPr="00984D06">
        <w:rPr>
          <w:rFonts w:ascii="Times New Roman" w:hAnsi="Times New Roman"/>
          <w:b/>
          <w:i/>
          <w:snapToGrid w:val="0"/>
          <w:sz w:val="27"/>
          <w:szCs w:val="27"/>
          <w:vertAlign w:val="subscript"/>
          <w:lang w:eastAsia="ru-RU"/>
        </w:rPr>
        <w:t xml:space="preserve">2 </w:t>
      </w:r>
      <w:r w:rsidRPr="00984D06">
        <w:rPr>
          <w:rStyle w:val="FontStyle82"/>
          <w:sz w:val="27"/>
          <w:szCs w:val="27"/>
        </w:rPr>
        <w:t>при использовании объекта обложения «доходы, уменьшенные на величину расходов»</w:t>
      </w:r>
      <w:r w:rsidRPr="00984D06">
        <w:rPr>
          <w:rFonts w:ascii="Times New Roman" w:hAnsi="Times New Roman"/>
          <w:iCs/>
          <w:snapToGrid w:val="0"/>
          <w:sz w:val="27"/>
          <w:szCs w:val="27"/>
          <w:lang w:eastAsia="ru-RU"/>
        </w:rPr>
        <w:t>, тыс. рублей;</w:t>
      </w:r>
    </w:p>
    <w:p w:rsidR="00CE0232" w:rsidRPr="00984D06" w:rsidRDefault="00CE0232" w:rsidP="00CE0232">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val="en-US" w:eastAsia="ru-RU"/>
        </w:rPr>
        <w:t>V</w:t>
      </w:r>
      <w:proofErr w:type="spellStart"/>
      <w:r w:rsidRPr="00984D06">
        <w:rPr>
          <w:rFonts w:ascii="Times New Roman" w:hAnsi="Times New Roman"/>
          <w:iCs/>
          <w:snapToGrid w:val="0"/>
          <w:sz w:val="27"/>
          <w:szCs w:val="27"/>
          <w:vertAlign w:val="subscript"/>
          <w:lang w:eastAsia="ru-RU"/>
        </w:rPr>
        <w:t>ППпр.п</w:t>
      </w:r>
      <w:proofErr w:type="spellEnd"/>
      <w:r w:rsidRPr="00984D06">
        <w:rPr>
          <w:rFonts w:ascii="Times New Roman" w:hAnsi="Times New Roman"/>
          <w:iCs/>
          <w:snapToGrid w:val="0"/>
          <w:sz w:val="27"/>
          <w:szCs w:val="27"/>
          <w:vertAlign w:val="subscript"/>
          <w:lang w:eastAsia="ru-RU"/>
        </w:rPr>
        <w:t xml:space="preserve"> </w:t>
      </w:r>
      <w:r w:rsidRPr="00984D06">
        <w:rPr>
          <w:rFonts w:ascii="Times New Roman" w:hAnsi="Times New Roman"/>
          <w:iCs/>
          <w:snapToGrid w:val="0"/>
          <w:sz w:val="27"/>
          <w:szCs w:val="27"/>
          <w:lang w:eastAsia="ru-RU"/>
        </w:rPr>
        <w:t>– прибыль прибыльных организаций для целей бухгалтерского учета в предыдущем периоде, тыс. рублей;</w:t>
      </w:r>
    </w:p>
    <w:p w:rsidR="00CE0232" w:rsidRPr="00984D06" w:rsidRDefault="00CE0232" w:rsidP="00CE0232">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предыдущего периода (в рублевом выражении);</w:t>
      </w:r>
    </w:p>
    <w:p w:rsidR="00CE0232" w:rsidRPr="00984D06" w:rsidRDefault="00CE0232" w:rsidP="00CE0232">
      <w:pPr>
        <w:spacing w:after="0" w:line="240" w:lineRule="auto"/>
        <w:ind w:firstLine="709"/>
        <w:jc w:val="both"/>
        <w:rPr>
          <w:rFonts w:ascii="Times New Roman" w:hAnsi="Times New Roman"/>
          <w:iCs/>
          <w:snapToGrid w:val="0"/>
          <w:sz w:val="27"/>
          <w:szCs w:val="27"/>
          <w:lang w:eastAsia="ru-RU"/>
        </w:rPr>
      </w:pPr>
      <w:proofErr w:type="gramStart"/>
      <w:r w:rsidRPr="00984D06">
        <w:rPr>
          <w:rFonts w:ascii="Times New Roman" w:hAnsi="Times New Roman"/>
          <w:iCs/>
          <w:snapToGrid w:val="0"/>
          <w:sz w:val="27"/>
          <w:szCs w:val="27"/>
          <w:lang w:val="en-US" w:eastAsia="ru-RU"/>
        </w:rPr>
        <w:t>V</w:t>
      </w:r>
      <w:proofErr w:type="spellStart"/>
      <w:r w:rsidRPr="00984D06">
        <w:rPr>
          <w:rFonts w:ascii="Times New Roman" w:hAnsi="Times New Roman"/>
          <w:iCs/>
          <w:snapToGrid w:val="0"/>
          <w:sz w:val="27"/>
          <w:szCs w:val="27"/>
          <w:vertAlign w:val="subscript"/>
          <w:lang w:eastAsia="ru-RU"/>
        </w:rPr>
        <w:t>ППпп</w:t>
      </w:r>
      <w:proofErr w:type="spellEnd"/>
      <w:r w:rsidRPr="00984D06">
        <w:rPr>
          <w:rFonts w:ascii="Times New Roman" w:hAnsi="Times New Roman"/>
          <w:iCs/>
          <w:snapToGrid w:val="0"/>
          <w:sz w:val="27"/>
          <w:szCs w:val="27"/>
          <w:lang w:eastAsia="ru-RU"/>
        </w:rPr>
        <w:t xml:space="preserve"> – прогнозируемый объем прибыли прибыльных организаций для целей бухгалтерского учета, тыс.</w:t>
      </w:r>
      <w:proofErr w:type="gramEnd"/>
      <w:r w:rsidRPr="00984D06">
        <w:rPr>
          <w:rFonts w:ascii="Times New Roman" w:hAnsi="Times New Roman"/>
          <w:iCs/>
          <w:snapToGrid w:val="0"/>
          <w:sz w:val="27"/>
          <w:szCs w:val="27"/>
          <w:lang w:eastAsia="ru-RU"/>
        </w:rPr>
        <w:t xml:space="preserve"> рублей;</w:t>
      </w:r>
    </w:p>
    <w:p w:rsidR="00CE0232" w:rsidRPr="00984D06" w:rsidRDefault="00CE0232" w:rsidP="00CE0232">
      <w:pPr>
        <w:spacing w:after="0" w:line="240" w:lineRule="auto"/>
        <w:ind w:firstLine="709"/>
        <w:jc w:val="center"/>
        <w:rPr>
          <w:rFonts w:ascii="Times New Roman" w:hAnsi="Times New Roman"/>
          <w:iCs/>
          <w:snapToGrid w:val="0"/>
          <w:sz w:val="27"/>
          <w:szCs w:val="27"/>
          <w:lang w:eastAsia="ru-RU"/>
        </w:rPr>
      </w:pPr>
      <w:proofErr w:type="gramStart"/>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прогнозируемого периода (в рублевом выражении)</w:t>
      </w:r>
      <w:r w:rsidRPr="00984D06">
        <w:rPr>
          <w:rFonts w:ascii="Times New Roman" w:hAnsi="Times New Roman"/>
          <w:iCs/>
          <w:snapToGrid w:val="0"/>
          <w:sz w:val="27"/>
          <w:szCs w:val="27"/>
          <w:lang w:eastAsia="ru-RU"/>
        </w:rPr>
        <w:t>.</w:t>
      </w:r>
      <w:proofErr w:type="gramEnd"/>
    </w:p>
    <w:p w:rsidR="002C12DC" w:rsidRPr="00984D06" w:rsidRDefault="002C12DC" w:rsidP="002C12DC">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Cs/>
          <w:snapToGrid w:val="0"/>
          <w:sz w:val="27"/>
          <w:szCs w:val="27"/>
          <w:lang w:eastAsia="ru-RU"/>
        </w:rPr>
        <w:t>Прогнозируемый объ</w:t>
      </w:r>
      <w:r w:rsidR="00CA0D16" w:rsidRPr="00984D06">
        <w:rPr>
          <w:rFonts w:ascii="Times New Roman" w:hAnsi="Times New Roman"/>
          <w:iCs/>
          <w:snapToGrid w:val="0"/>
          <w:sz w:val="27"/>
          <w:szCs w:val="27"/>
          <w:lang w:eastAsia="ru-RU"/>
        </w:rPr>
        <w:t>ё</w:t>
      </w:r>
      <w:r w:rsidRPr="00984D06">
        <w:rPr>
          <w:rFonts w:ascii="Times New Roman" w:hAnsi="Times New Roman"/>
          <w:iCs/>
          <w:snapToGrid w:val="0"/>
          <w:sz w:val="27"/>
          <w:szCs w:val="27"/>
          <w:lang w:eastAsia="ru-RU"/>
        </w:rPr>
        <w:t>м налоговой базы по минимальному налогу АУСН</w:t>
      </w:r>
      <w:proofErr w:type="gramStart"/>
      <w:r w:rsidRPr="00984D06">
        <w:rPr>
          <w:rFonts w:ascii="Times New Roman" w:hAnsi="Times New Roman"/>
          <w:iCs/>
          <w:snapToGrid w:val="0"/>
          <w:sz w:val="27"/>
          <w:szCs w:val="27"/>
          <w:vertAlign w:val="subscript"/>
          <w:lang w:eastAsia="ru-RU"/>
        </w:rPr>
        <w:t>2</w:t>
      </w:r>
      <w:proofErr w:type="gramEnd"/>
      <w:r w:rsidRPr="00984D06">
        <w:rPr>
          <w:rFonts w:ascii="Times New Roman" w:hAnsi="Times New Roman"/>
          <w:iCs/>
          <w:snapToGrid w:val="0"/>
          <w:sz w:val="27"/>
          <w:szCs w:val="27"/>
          <w:vertAlign w:val="subscript"/>
          <w:lang w:eastAsia="ru-RU"/>
        </w:rPr>
        <w:t xml:space="preserve"> </w:t>
      </w:r>
      <w:r w:rsidRPr="00984D06">
        <w:rPr>
          <w:rFonts w:ascii="Times New Roman" w:hAnsi="Times New Roman"/>
          <w:iCs/>
          <w:snapToGrid w:val="0"/>
          <w:sz w:val="27"/>
          <w:szCs w:val="27"/>
          <w:lang w:eastAsia="ru-RU"/>
        </w:rPr>
        <w:t>(</w:t>
      </w: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нб3</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рассчитывается на основе налоговой базы предыдущего периода исходя из</w:t>
      </w:r>
      <w:r w:rsidR="0034546D" w:rsidRPr="00984D06">
        <w:rPr>
          <w:rFonts w:ascii="Times New Roman" w:hAnsi="Times New Roman"/>
          <w:iCs/>
          <w:snapToGrid w:val="0"/>
          <w:sz w:val="27"/>
          <w:szCs w:val="27"/>
          <w:lang w:eastAsia="ru-RU"/>
        </w:rPr>
        <w:t xml:space="preserve"> </w:t>
      </w:r>
      <w:r w:rsidR="00810829" w:rsidRPr="00984D06">
        <w:rPr>
          <w:rFonts w:ascii="Times New Roman" w:hAnsi="Times New Roman"/>
          <w:iCs/>
          <w:snapToGrid w:val="0"/>
          <w:sz w:val="27"/>
          <w:szCs w:val="27"/>
          <w:lang w:eastAsia="ru-RU"/>
        </w:rPr>
        <w:t xml:space="preserve">темпа роста </w:t>
      </w:r>
      <w:r w:rsidRPr="00984D06">
        <w:rPr>
          <w:rFonts w:ascii="Times New Roman" w:hAnsi="Times New Roman"/>
          <w:iCs/>
          <w:snapToGrid w:val="0"/>
          <w:sz w:val="27"/>
          <w:szCs w:val="27"/>
          <w:lang w:eastAsia="ru-RU"/>
        </w:rPr>
        <w:t>ВВП</w:t>
      </w:r>
      <w:r w:rsidR="00810829" w:rsidRPr="00984D06">
        <w:rPr>
          <w:rFonts w:ascii="Times New Roman" w:hAnsi="Times New Roman"/>
          <w:iCs/>
          <w:snapToGrid w:val="0"/>
          <w:sz w:val="27"/>
          <w:szCs w:val="27"/>
          <w:lang w:eastAsia="ru-RU"/>
        </w:rPr>
        <w:t>,</w:t>
      </w:r>
      <w:r w:rsidR="00810829" w:rsidRPr="00984D06">
        <w:t xml:space="preserve"> </w:t>
      </w:r>
      <w:r w:rsidR="00810829" w:rsidRPr="00984D06">
        <w:rPr>
          <w:rFonts w:ascii="Times New Roman" w:hAnsi="Times New Roman"/>
          <w:iCs/>
          <w:snapToGrid w:val="0"/>
          <w:sz w:val="27"/>
          <w:szCs w:val="27"/>
          <w:lang w:eastAsia="ru-RU"/>
        </w:rPr>
        <w:t>скорректированного на экспорт,</w:t>
      </w:r>
      <w:r w:rsidRPr="00984D06">
        <w:rPr>
          <w:rFonts w:ascii="Times New Roman" w:hAnsi="Times New Roman"/>
          <w:iCs/>
          <w:snapToGrid w:val="0"/>
          <w:sz w:val="27"/>
          <w:szCs w:val="27"/>
          <w:lang w:eastAsia="ru-RU"/>
        </w:rPr>
        <w:t xml:space="preserve"> по следующей формуле:</w:t>
      </w:r>
    </w:p>
    <w:p w:rsidR="002C12DC" w:rsidRPr="00984D06" w:rsidRDefault="002C12DC" w:rsidP="002C12DC">
      <w:pPr>
        <w:spacing w:after="0" w:line="240" w:lineRule="auto"/>
        <w:ind w:firstLine="709"/>
        <w:jc w:val="both"/>
        <w:rPr>
          <w:rFonts w:ascii="Times New Roman" w:hAnsi="Times New Roman"/>
          <w:iCs/>
          <w:snapToGrid w:val="0"/>
          <w:sz w:val="16"/>
          <w:szCs w:val="16"/>
          <w:lang w:eastAsia="ru-RU"/>
        </w:rPr>
      </w:pPr>
    </w:p>
    <w:p w:rsidR="00810829" w:rsidRPr="00984D06" w:rsidRDefault="002C12DC" w:rsidP="00810829">
      <w:pPr>
        <w:spacing w:after="0" w:line="240" w:lineRule="auto"/>
        <w:ind w:firstLine="709"/>
        <w:jc w:val="center"/>
        <w:rPr>
          <w:rFonts w:ascii="Times New Roman" w:hAnsi="Times New Roman"/>
          <w:iCs/>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нб3</w:t>
      </w:r>
      <w:r w:rsidRPr="00984D06">
        <w:rPr>
          <w:rFonts w:ascii="Times New Roman" w:hAnsi="Times New Roman"/>
          <w:i/>
          <w:iCs/>
          <w:snapToGrid w:val="0"/>
          <w:sz w:val="27"/>
          <w:szCs w:val="27"/>
          <w:vertAlign w:val="subscript"/>
          <w:lang w:eastAsia="ru-RU"/>
        </w:rPr>
        <w:t>пп</w:t>
      </w:r>
      <w:r w:rsidRPr="00984D06">
        <w:rPr>
          <w:rFonts w:ascii="Times New Roman" w:hAnsi="Times New Roman"/>
          <w:iCs/>
          <w:snapToGrid w:val="0"/>
          <w:sz w:val="27"/>
          <w:szCs w:val="27"/>
          <w:lang w:eastAsia="ru-RU"/>
        </w:rPr>
        <w:t xml:space="preserve"> = </w:t>
      </w:r>
      <w:r w:rsidR="00CC00BF" w:rsidRPr="00984D06">
        <w:rPr>
          <w:rFonts w:ascii="Times New Roman" w:hAnsi="Times New Roman"/>
          <w:i/>
          <w:iCs/>
          <w:snapToGrid w:val="0"/>
          <w:sz w:val="27"/>
          <w:szCs w:val="27"/>
          <w:lang w:val="en-US" w:eastAsia="ru-RU"/>
        </w:rPr>
        <w:t>V</w:t>
      </w:r>
      <w:r w:rsidR="00CC00BF" w:rsidRPr="00984D06">
        <w:rPr>
          <w:rFonts w:ascii="Times New Roman" w:hAnsi="Times New Roman"/>
          <w:i/>
          <w:iCs/>
          <w:snapToGrid w:val="0"/>
          <w:sz w:val="27"/>
          <w:szCs w:val="27"/>
          <w:lang w:eastAsia="ru-RU"/>
        </w:rPr>
        <w:t>нб3</w:t>
      </w:r>
      <w:r w:rsidR="00CC00BF" w:rsidRPr="00984D06">
        <w:rPr>
          <w:rFonts w:ascii="Times New Roman" w:hAnsi="Times New Roman"/>
          <w:i/>
          <w:iCs/>
          <w:snapToGrid w:val="0"/>
          <w:sz w:val="27"/>
          <w:szCs w:val="27"/>
          <w:vertAlign w:val="subscript"/>
          <w:lang w:eastAsia="ru-RU"/>
        </w:rPr>
        <w:t>пр.п</w:t>
      </w:r>
      <w:r w:rsidR="00CC00BF" w:rsidRPr="00984D06">
        <w:rPr>
          <w:rFonts w:ascii="Times New Roman" w:hAnsi="Times New Roman"/>
          <w:iCs/>
          <w:snapToGrid w:val="0"/>
          <w:sz w:val="27"/>
          <w:szCs w:val="27"/>
          <w:lang w:eastAsia="ru-RU"/>
        </w:rPr>
        <w:t xml:space="preserve"> * </w:t>
      </w:r>
      <w:r w:rsidR="00810829" w:rsidRPr="00984D06">
        <w:rPr>
          <w:rFonts w:ascii="Times New Roman" w:hAnsi="Times New Roman"/>
          <w:iCs/>
          <w:snapToGrid w:val="0"/>
          <w:sz w:val="27"/>
          <w:szCs w:val="27"/>
          <w:lang w:eastAsia="ru-RU"/>
        </w:rPr>
        <w:t>(</w:t>
      </w:r>
      <w:r w:rsidR="00810829" w:rsidRPr="00984D06">
        <w:rPr>
          <w:rFonts w:ascii="Times New Roman" w:hAnsi="Times New Roman"/>
          <w:b/>
          <w:i/>
          <w:snapToGrid w:val="0"/>
          <w:sz w:val="27"/>
          <w:szCs w:val="27"/>
          <w:lang w:val="en-US" w:eastAsia="ru-RU"/>
        </w:rPr>
        <w:t>V</w:t>
      </w:r>
      <w:r w:rsidR="00810829" w:rsidRPr="00984D06">
        <w:rPr>
          <w:rFonts w:ascii="Times New Roman" w:hAnsi="Times New Roman"/>
          <w:b/>
          <w:i/>
          <w:snapToGrid w:val="0"/>
          <w:sz w:val="27"/>
          <w:szCs w:val="27"/>
          <w:vertAlign w:val="subscript"/>
          <w:lang w:eastAsia="ru-RU"/>
        </w:rPr>
        <w:t>ВВП</w:t>
      </w:r>
      <w:r w:rsidR="00810829" w:rsidRPr="00984D06">
        <w:rPr>
          <w:rFonts w:ascii="Times New Roman" w:hAnsi="Times New Roman"/>
          <w:snapToGrid w:val="0"/>
          <w:sz w:val="27"/>
          <w:szCs w:val="27"/>
          <w:lang w:eastAsia="ru-RU"/>
        </w:rPr>
        <w:t xml:space="preserve"> </w:t>
      </w:r>
      <w:proofErr w:type="spellStart"/>
      <w:r w:rsidR="00810829" w:rsidRPr="00984D06">
        <w:rPr>
          <w:rFonts w:ascii="Times New Roman" w:hAnsi="Times New Roman"/>
          <w:snapToGrid w:val="0"/>
          <w:sz w:val="27"/>
          <w:szCs w:val="27"/>
          <w:vertAlign w:val="subscript"/>
          <w:lang w:eastAsia="ru-RU"/>
        </w:rPr>
        <w:t>п.п</w:t>
      </w:r>
      <w:proofErr w:type="spellEnd"/>
      <w:r w:rsidR="00810829" w:rsidRPr="00984D06">
        <w:rPr>
          <w:rFonts w:ascii="Times New Roman" w:hAnsi="Times New Roman"/>
          <w:snapToGrid w:val="0"/>
          <w:sz w:val="27"/>
          <w:szCs w:val="27"/>
          <w:vertAlign w:val="subscript"/>
          <w:lang w:eastAsia="ru-RU"/>
        </w:rPr>
        <w:t xml:space="preserve"> - </w:t>
      </w:r>
      <w:r w:rsidR="00810829" w:rsidRPr="00984D06">
        <w:rPr>
          <w:rFonts w:ascii="Times New Roman" w:hAnsi="Times New Roman"/>
          <w:snapToGrid w:val="0"/>
          <w:sz w:val="27"/>
          <w:szCs w:val="27"/>
          <w:lang w:val="en-US" w:eastAsia="ru-RU"/>
        </w:rPr>
        <w:t>V</w:t>
      </w:r>
      <w:r w:rsidR="00810829" w:rsidRPr="00984D06">
        <w:rPr>
          <w:rFonts w:ascii="Times New Roman" w:hAnsi="Times New Roman"/>
          <w:snapToGrid w:val="0"/>
          <w:sz w:val="27"/>
          <w:szCs w:val="27"/>
          <w:lang w:eastAsia="ru-RU"/>
        </w:rPr>
        <w:t xml:space="preserve"> </w:t>
      </w:r>
      <w:r w:rsidR="00810829" w:rsidRPr="00984D06">
        <w:rPr>
          <w:rFonts w:ascii="Times New Roman" w:hAnsi="Times New Roman"/>
          <w:snapToGrid w:val="0"/>
          <w:sz w:val="27"/>
          <w:szCs w:val="27"/>
          <w:vertAlign w:val="subscript"/>
          <w:lang w:eastAsia="ru-RU"/>
        </w:rPr>
        <w:t xml:space="preserve">экспорт </w:t>
      </w:r>
      <w:proofErr w:type="spellStart"/>
      <w:r w:rsidR="00810829" w:rsidRPr="00984D06">
        <w:rPr>
          <w:rFonts w:ascii="Times New Roman" w:hAnsi="Times New Roman"/>
          <w:snapToGrid w:val="0"/>
          <w:sz w:val="27"/>
          <w:szCs w:val="27"/>
          <w:vertAlign w:val="subscript"/>
          <w:lang w:eastAsia="ru-RU"/>
        </w:rPr>
        <w:t>п.п</w:t>
      </w:r>
      <w:proofErr w:type="spellEnd"/>
      <w:r w:rsidR="00810829" w:rsidRPr="00984D06">
        <w:rPr>
          <w:rFonts w:ascii="Times New Roman" w:hAnsi="Times New Roman"/>
          <w:snapToGrid w:val="0"/>
          <w:sz w:val="27"/>
          <w:szCs w:val="27"/>
          <w:lang w:eastAsia="ru-RU"/>
        </w:rPr>
        <w:t>)</w:t>
      </w:r>
      <w:r w:rsidR="00810829" w:rsidRPr="00984D06">
        <w:rPr>
          <w:rFonts w:ascii="Times New Roman" w:hAnsi="Times New Roman"/>
          <w:iCs/>
          <w:snapToGrid w:val="0"/>
          <w:sz w:val="27"/>
          <w:szCs w:val="27"/>
          <w:lang w:eastAsia="ru-RU"/>
        </w:rPr>
        <w:t xml:space="preserve"> / (</w:t>
      </w:r>
      <w:r w:rsidR="00810829" w:rsidRPr="00984D06">
        <w:rPr>
          <w:rFonts w:ascii="Times New Roman" w:hAnsi="Times New Roman"/>
          <w:b/>
          <w:i/>
          <w:snapToGrid w:val="0"/>
          <w:sz w:val="27"/>
          <w:szCs w:val="27"/>
          <w:lang w:val="en-US" w:eastAsia="ru-RU"/>
        </w:rPr>
        <w:t>V</w:t>
      </w:r>
      <w:r w:rsidR="00810829" w:rsidRPr="00984D06">
        <w:rPr>
          <w:rFonts w:ascii="Times New Roman" w:hAnsi="Times New Roman"/>
          <w:b/>
          <w:i/>
          <w:snapToGrid w:val="0"/>
          <w:sz w:val="27"/>
          <w:szCs w:val="27"/>
          <w:vertAlign w:val="subscript"/>
          <w:lang w:eastAsia="ru-RU"/>
        </w:rPr>
        <w:t>ВВП</w:t>
      </w:r>
      <w:r w:rsidR="00810829" w:rsidRPr="00984D06">
        <w:rPr>
          <w:rFonts w:ascii="Times New Roman" w:hAnsi="Times New Roman"/>
          <w:snapToGrid w:val="0"/>
          <w:sz w:val="27"/>
          <w:szCs w:val="27"/>
          <w:vertAlign w:val="subscript"/>
          <w:lang w:eastAsia="ru-RU"/>
        </w:rPr>
        <w:t xml:space="preserve"> </w:t>
      </w:r>
      <w:proofErr w:type="spellStart"/>
      <w:r w:rsidR="00810829" w:rsidRPr="00984D06">
        <w:rPr>
          <w:rFonts w:ascii="Times New Roman" w:hAnsi="Times New Roman"/>
          <w:snapToGrid w:val="0"/>
          <w:sz w:val="27"/>
          <w:szCs w:val="27"/>
          <w:vertAlign w:val="subscript"/>
          <w:lang w:eastAsia="ru-RU"/>
        </w:rPr>
        <w:t>пр.п</w:t>
      </w:r>
      <w:proofErr w:type="spellEnd"/>
      <w:r w:rsidR="00810829" w:rsidRPr="00984D06">
        <w:rPr>
          <w:rFonts w:ascii="Times New Roman" w:hAnsi="Times New Roman"/>
          <w:snapToGrid w:val="0"/>
          <w:sz w:val="27"/>
          <w:szCs w:val="27"/>
          <w:vertAlign w:val="subscript"/>
          <w:lang w:eastAsia="ru-RU"/>
        </w:rPr>
        <w:t xml:space="preserve"> - </w:t>
      </w:r>
      <w:r w:rsidR="00810829" w:rsidRPr="00984D06">
        <w:rPr>
          <w:rFonts w:ascii="Times New Roman" w:hAnsi="Times New Roman"/>
          <w:snapToGrid w:val="0"/>
          <w:sz w:val="27"/>
          <w:szCs w:val="27"/>
          <w:lang w:val="en-US" w:eastAsia="ru-RU"/>
        </w:rPr>
        <w:t>V</w:t>
      </w:r>
      <w:r w:rsidR="00810829" w:rsidRPr="00984D06">
        <w:rPr>
          <w:rFonts w:ascii="Times New Roman" w:hAnsi="Times New Roman"/>
          <w:snapToGrid w:val="0"/>
          <w:sz w:val="27"/>
          <w:szCs w:val="27"/>
          <w:lang w:eastAsia="ru-RU"/>
        </w:rPr>
        <w:t xml:space="preserve"> </w:t>
      </w:r>
      <w:r w:rsidR="00810829" w:rsidRPr="00984D06">
        <w:rPr>
          <w:rFonts w:ascii="Times New Roman" w:hAnsi="Times New Roman"/>
          <w:snapToGrid w:val="0"/>
          <w:sz w:val="27"/>
          <w:szCs w:val="27"/>
          <w:vertAlign w:val="subscript"/>
          <w:lang w:eastAsia="ru-RU"/>
        </w:rPr>
        <w:t xml:space="preserve">экспорт </w:t>
      </w:r>
      <w:proofErr w:type="spellStart"/>
      <w:r w:rsidR="00810829" w:rsidRPr="00984D06">
        <w:rPr>
          <w:rFonts w:ascii="Times New Roman" w:hAnsi="Times New Roman"/>
          <w:snapToGrid w:val="0"/>
          <w:sz w:val="27"/>
          <w:szCs w:val="27"/>
          <w:vertAlign w:val="subscript"/>
          <w:lang w:eastAsia="ru-RU"/>
        </w:rPr>
        <w:t>пр.п</w:t>
      </w:r>
      <w:proofErr w:type="spellEnd"/>
      <w:r w:rsidR="00810829" w:rsidRPr="00984D06">
        <w:rPr>
          <w:rFonts w:ascii="Times New Roman" w:hAnsi="Times New Roman"/>
          <w:snapToGrid w:val="0"/>
          <w:sz w:val="27"/>
          <w:szCs w:val="27"/>
          <w:lang w:eastAsia="ru-RU"/>
        </w:rPr>
        <w:t>)</w:t>
      </w:r>
      <w:r w:rsidR="00810829" w:rsidRPr="00984D06">
        <w:rPr>
          <w:rFonts w:ascii="Times New Roman" w:hAnsi="Times New Roman"/>
          <w:iCs/>
          <w:snapToGrid w:val="0"/>
          <w:sz w:val="27"/>
          <w:szCs w:val="27"/>
          <w:lang w:eastAsia="ru-RU"/>
        </w:rPr>
        <w:t>,</w:t>
      </w:r>
    </w:p>
    <w:p w:rsidR="00810829" w:rsidRPr="00984D06" w:rsidRDefault="00810829" w:rsidP="00810829">
      <w:pPr>
        <w:spacing w:after="0" w:line="240" w:lineRule="auto"/>
        <w:ind w:firstLine="709"/>
        <w:jc w:val="both"/>
        <w:rPr>
          <w:rFonts w:ascii="Times New Roman" w:hAnsi="Times New Roman"/>
          <w:sz w:val="27"/>
          <w:szCs w:val="27"/>
        </w:rPr>
      </w:pPr>
      <w:r w:rsidRPr="00984D06">
        <w:rPr>
          <w:rFonts w:ascii="Times New Roman" w:hAnsi="Times New Roman"/>
          <w:sz w:val="27"/>
          <w:szCs w:val="27"/>
        </w:rPr>
        <w:t>где:</w:t>
      </w:r>
    </w:p>
    <w:p w:rsidR="00810829" w:rsidRPr="00984D06" w:rsidRDefault="00810829" w:rsidP="00810829">
      <w:pPr>
        <w:spacing w:after="0" w:line="240" w:lineRule="auto"/>
        <w:ind w:firstLine="709"/>
        <w:jc w:val="both"/>
        <w:rPr>
          <w:rFonts w:ascii="Times New Roman" w:hAnsi="Times New Roman"/>
          <w:iCs/>
          <w:snapToGrid w:val="0"/>
          <w:sz w:val="27"/>
          <w:szCs w:val="27"/>
          <w:lang w:eastAsia="ru-RU"/>
        </w:rPr>
      </w:pPr>
      <w:r w:rsidRPr="00984D06">
        <w:rPr>
          <w:rFonts w:ascii="Times New Roman" w:hAnsi="Times New Roman"/>
          <w:i/>
          <w:iCs/>
          <w:snapToGrid w:val="0"/>
          <w:sz w:val="27"/>
          <w:szCs w:val="27"/>
          <w:lang w:val="en-US" w:eastAsia="ru-RU"/>
        </w:rPr>
        <w:t>V</w:t>
      </w:r>
      <w:r w:rsidRPr="00984D06">
        <w:rPr>
          <w:rFonts w:ascii="Times New Roman" w:hAnsi="Times New Roman"/>
          <w:i/>
          <w:iCs/>
          <w:snapToGrid w:val="0"/>
          <w:sz w:val="27"/>
          <w:szCs w:val="27"/>
          <w:lang w:eastAsia="ru-RU"/>
        </w:rPr>
        <w:t>нб3</w:t>
      </w:r>
      <w:r w:rsidRPr="00984D06">
        <w:rPr>
          <w:rFonts w:ascii="Times New Roman" w:hAnsi="Times New Roman"/>
          <w:i/>
          <w:iCs/>
          <w:snapToGrid w:val="0"/>
          <w:sz w:val="27"/>
          <w:szCs w:val="27"/>
          <w:vertAlign w:val="subscript"/>
          <w:lang w:eastAsia="ru-RU"/>
        </w:rPr>
        <w:t>пр.п</w:t>
      </w:r>
      <w:r w:rsidRPr="00984D06">
        <w:rPr>
          <w:rFonts w:ascii="Times New Roman" w:hAnsi="Times New Roman"/>
          <w:iCs/>
          <w:snapToGrid w:val="0"/>
          <w:sz w:val="27"/>
          <w:szCs w:val="27"/>
          <w:lang w:eastAsia="ru-RU"/>
        </w:rPr>
        <w:t xml:space="preserve"> – налоговая база по минимальному налогу </w:t>
      </w:r>
      <w:r w:rsidR="00CC00BF" w:rsidRPr="00984D06">
        <w:rPr>
          <w:rFonts w:ascii="Times New Roman" w:hAnsi="Times New Roman"/>
          <w:iCs/>
          <w:snapToGrid w:val="0"/>
          <w:sz w:val="27"/>
          <w:szCs w:val="27"/>
          <w:lang w:eastAsia="ru-RU"/>
        </w:rPr>
        <w:t>А</w:t>
      </w:r>
      <w:r w:rsidRPr="00984D06">
        <w:rPr>
          <w:rFonts w:ascii="Times New Roman" w:hAnsi="Times New Roman"/>
          <w:iCs/>
          <w:snapToGrid w:val="0"/>
          <w:sz w:val="27"/>
          <w:szCs w:val="27"/>
          <w:lang w:eastAsia="ru-RU"/>
        </w:rPr>
        <w:t>УСН</w:t>
      </w:r>
      <w:r w:rsidR="0092033F" w:rsidRPr="00984D06">
        <w:rPr>
          <w:rFonts w:ascii="Times New Roman" w:hAnsi="Times New Roman"/>
          <w:iCs/>
          <w:snapToGrid w:val="0"/>
          <w:sz w:val="27"/>
          <w:szCs w:val="27"/>
          <w:vertAlign w:val="subscript"/>
          <w:lang w:eastAsia="ru-RU"/>
        </w:rPr>
        <w:t>2</w:t>
      </w:r>
      <w:r w:rsidRPr="00984D06">
        <w:rPr>
          <w:rFonts w:ascii="Times New Roman" w:hAnsi="Times New Roman"/>
          <w:iCs/>
          <w:snapToGrid w:val="0"/>
          <w:sz w:val="27"/>
          <w:szCs w:val="27"/>
          <w:vertAlign w:val="subscript"/>
          <w:lang w:eastAsia="ru-RU"/>
        </w:rPr>
        <w:t xml:space="preserve"> </w:t>
      </w:r>
      <w:r w:rsidRPr="00984D06">
        <w:rPr>
          <w:rFonts w:ascii="Times New Roman" w:hAnsi="Times New Roman"/>
          <w:iCs/>
          <w:snapToGrid w:val="0"/>
          <w:sz w:val="27"/>
          <w:szCs w:val="27"/>
          <w:lang w:eastAsia="ru-RU"/>
        </w:rPr>
        <w:t xml:space="preserve">предыдущего периода, </w:t>
      </w:r>
      <w:proofErr w:type="spellStart"/>
      <w:r w:rsidRPr="00984D06">
        <w:rPr>
          <w:rFonts w:ascii="Times New Roman" w:hAnsi="Times New Roman"/>
          <w:iCs/>
          <w:snapToGrid w:val="0"/>
          <w:sz w:val="27"/>
          <w:szCs w:val="27"/>
          <w:lang w:eastAsia="ru-RU"/>
        </w:rPr>
        <w:t>тыс.рублей</w:t>
      </w:r>
      <w:proofErr w:type="spellEnd"/>
      <w:r w:rsidRPr="00984D06">
        <w:rPr>
          <w:rFonts w:ascii="Times New Roman" w:hAnsi="Times New Roman"/>
          <w:iCs/>
          <w:snapToGrid w:val="0"/>
          <w:sz w:val="27"/>
          <w:szCs w:val="27"/>
          <w:lang w:eastAsia="ru-RU"/>
        </w:rPr>
        <w:t>;</w:t>
      </w:r>
    </w:p>
    <w:p w:rsidR="00810829" w:rsidRPr="00984D06" w:rsidRDefault="00810829" w:rsidP="00810829">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vertAlign w:val="subscript"/>
          <w:lang w:eastAsia="ru-RU"/>
        </w:rPr>
        <w:t xml:space="preserve">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lang w:eastAsia="ru-RU"/>
        </w:rPr>
        <w:t xml:space="preserve"> – объем валового внутреннего продукта в предыдущем периоде, </w:t>
      </w:r>
      <w:proofErr w:type="spellStart"/>
      <w:r w:rsidRPr="00984D06">
        <w:rPr>
          <w:rFonts w:ascii="Times New Roman" w:hAnsi="Times New Roman"/>
          <w:snapToGrid w:val="0"/>
          <w:sz w:val="27"/>
          <w:szCs w:val="27"/>
          <w:lang w:eastAsia="ru-RU"/>
        </w:rPr>
        <w:t>тыс.рублей</w:t>
      </w:r>
      <w:proofErr w:type="spellEnd"/>
      <w:r w:rsidRPr="00984D06">
        <w:rPr>
          <w:rFonts w:ascii="Times New Roman" w:hAnsi="Times New Roman"/>
          <w:snapToGrid w:val="0"/>
          <w:sz w:val="27"/>
          <w:szCs w:val="27"/>
          <w:lang w:eastAsia="ru-RU"/>
        </w:rPr>
        <w:t>;</w:t>
      </w:r>
    </w:p>
    <w:p w:rsidR="00810829" w:rsidRPr="00984D06" w:rsidRDefault="00810829" w:rsidP="00810829">
      <w:pPr>
        <w:spacing w:after="0" w:line="240" w:lineRule="auto"/>
        <w:ind w:firstLine="709"/>
        <w:jc w:val="both"/>
        <w:rPr>
          <w:rFonts w:ascii="Times New Roman" w:hAnsi="Times New Roman"/>
          <w:snapToGrid w:val="0"/>
          <w:sz w:val="27"/>
          <w:szCs w:val="27"/>
          <w:lang w:eastAsia="ru-RU"/>
        </w:rPr>
      </w:pPr>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пр.п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предыдущего периода (в рублевом выражении);</w:t>
      </w:r>
    </w:p>
    <w:p w:rsidR="00810829" w:rsidRPr="00984D06" w:rsidRDefault="00810829" w:rsidP="00810829">
      <w:pPr>
        <w:spacing w:after="0" w:line="240" w:lineRule="auto"/>
        <w:ind w:firstLine="709"/>
        <w:jc w:val="both"/>
        <w:rPr>
          <w:rFonts w:ascii="Times New Roman" w:hAnsi="Times New Roman"/>
          <w:snapToGrid w:val="0"/>
          <w:sz w:val="27"/>
          <w:szCs w:val="27"/>
          <w:lang w:eastAsia="ru-RU"/>
        </w:rPr>
      </w:pPr>
      <w:proofErr w:type="gramStart"/>
      <w:r w:rsidRPr="00984D06">
        <w:rPr>
          <w:rFonts w:ascii="Times New Roman" w:hAnsi="Times New Roman"/>
          <w:b/>
          <w:i/>
          <w:snapToGrid w:val="0"/>
          <w:sz w:val="27"/>
          <w:szCs w:val="27"/>
          <w:lang w:val="en-US" w:eastAsia="ru-RU"/>
        </w:rPr>
        <w:t>V</w:t>
      </w:r>
      <w:r w:rsidRPr="00984D06">
        <w:rPr>
          <w:rFonts w:ascii="Times New Roman" w:hAnsi="Times New Roman"/>
          <w:b/>
          <w:i/>
          <w:snapToGrid w:val="0"/>
          <w:sz w:val="27"/>
          <w:szCs w:val="27"/>
          <w:vertAlign w:val="subscript"/>
          <w:lang w:eastAsia="ru-RU"/>
        </w:rPr>
        <w:t>ВВП</w:t>
      </w:r>
      <w:r w:rsidRPr="00984D06">
        <w:rPr>
          <w:rFonts w:ascii="Times New Roman" w:hAnsi="Times New Roman"/>
          <w:snapToGrid w:val="0"/>
          <w:sz w:val="27"/>
          <w:szCs w:val="27"/>
          <w:lang w:eastAsia="ru-RU"/>
        </w:rPr>
        <w:t xml:space="preserve">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iCs/>
          <w:snapToGrid w:val="0"/>
          <w:sz w:val="27"/>
          <w:szCs w:val="27"/>
          <w:lang w:eastAsia="ru-RU"/>
        </w:rPr>
        <w:t xml:space="preserve"> </w:t>
      </w:r>
      <w:r w:rsidRPr="00984D06">
        <w:rPr>
          <w:rFonts w:ascii="Times New Roman" w:hAnsi="Times New Roman"/>
          <w:snapToGrid w:val="0"/>
          <w:sz w:val="27"/>
          <w:szCs w:val="27"/>
          <w:lang w:eastAsia="ru-RU"/>
        </w:rPr>
        <w:t>– объем прогнозируемого валового внутреннего продукта, тыс.</w:t>
      </w:r>
      <w:proofErr w:type="gramEnd"/>
      <w:r w:rsidRPr="00984D06">
        <w:rPr>
          <w:rFonts w:ascii="Times New Roman" w:hAnsi="Times New Roman"/>
          <w:snapToGrid w:val="0"/>
          <w:sz w:val="27"/>
          <w:szCs w:val="27"/>
          <w:lang w:eastAsia="ru-RU"/>
        </w:rPr>
        <w:t xml:space="preserve"> рублей;</w:t>
      </w:r>
    </w:p>
    <w:p w:rsidR="002C12DC" w:rsidRPr="00984D06" w:rsidRDefault="00810829" w:rsidP="00810829">
      <w:pPr>
        <w:spacing w:after="0" w:line="240" w:lineRule="auto"/>
        <w:ind w:firstLine="709"/>
        <w:jc w:val="center"/>
        <w:rPr>
          <w:rFonts w:ascii="Times New Roman" w:hAnsi="Times New Roman"/>
          <w:snapToGrid w:val="0"/>
          <w:sz w:val="27"/>
          <w:szCs w:val="27"/>
          <w:lang w:eastAsia="ru-RU"/>
        </w:rPr>
      </w:pPr>
      <w:proofErr w:type="gramStart"/>
      <w:r w:rsidRPr="00984D06">
        <w:rPr>
          <w:rFonts w:ascii="Times New Roman" w:hAnsi="Times New Roman"/>
          <w:snapToGrid w:val="0"/>
          <w:sz w:val="27"/>
          <w:szCs w:val="27"/>
          <w:lang w:val="en-US" w:eastAsia="ru-RU"/>
        </w:rPr>
        <w:t>V</w:t>
      </w:r>
      <w:r w:rsidRPr="00984D06">
        <w:rPr>
          <w:rFonts w:ascii="Times New Roman" w:hAnsi="Times New Roman"/>
          <w:snapToGrid w:val="0"/>
          <w:sz w:val="27"/>
          <w:szCs w:val="27"/>
          <w:lang w:eastAsia="ru-RU"/>
        </w:rPr>
        <w:t xml:space="preserve"> </w:t>
      </w:r>
      <w:r w:rsidRPr="00984D06">
        <w:rPr>
          <w:rFonts w:ascii="Times New Roman" w:hAnsi="Times New Roman"/>
          <w:snapToGrid w:val="0"/>
          <w:sz w:val="27"/>
          <w:szCs w:val="27"/>
          <w:vertAlign w:val="subscript"/>
          <w:lang w:eastAsia="ru-RU"/>
        </w:rPr>
        <w:t xml:space="preserve">экспорт </w:t>
      </w:r>
      <w:proofErr w:type="spellStart"/>
      <w:r w:rsidRPr="00984D06">
        <w:rPr>
          <w:rFonts w:ascii="Times New Roman" w:hAnsi="Times New Roman"/>
          <w:snapToGrid w:val="0"/>
          <w:sz w:val="27"/>
          <w:szCs w:val="27"/>
          <w:vertAlign w:val="subscript"/>
          <w:lang w:eastAsia="ru-RU"/>
        </w:rPr>
        <w:t>п.п</w:t>
      </w:r>
      <w:proofErr w:type="spellEnd"/>
      <w:r w:rsidRPr="00984D06">
        <w:rPr>
          <w:rFonts w:ascii="Times New Roman" w:hAnsi="Times New Roman"/>
          <w:snapToGrid w:val="0"/>
          <w:sz w:val="27"/>
          <w:szCs w:val="27"/>
          <w:vertAlign w:val="subscript"/>
          <w:lang w:eastAsia="ru-RU"/>
        </w:rPr>
        <w:t xml:space="preserve"> </w:t>
      </w:r>
      <w:r w:rsidRPr="00984D06">
        <w:rPr>
          <w:rFonts w:ascii="Times New Roman" w:hAnsi="Times New Roman"/>
          <w:snapToGrid w:val="0"/>
          <w:sz w:val="27"/>
          <w:szCs w:val="27"/>
          <w:lang w:eastAsia="ru-RU"/>
        </w:rPr>
        <w:t>- объем экспорта прогнозируемого периода (в рублевом выражении).</w:t>
      </w:r>
      <w:proofErr w:type="gramEnd"/>
    </w:p>
    <w:p w:rsidR="002C12DC" w:rsidRPr="00984D06" w:rsidRDefault="002C12DC" w:rsidP="002C12DC">
      <w:pPr>
        <w:spacing w:after="0" w:line="240" w:lineRule="auto"/>
        <w:ind w:firstLine="709"/>
        <w:jc w:val="both"/>
        <w:rPr>
          <w:rFonts w:ascii="Times New Roman" w:hAnsi="Times New Roman"/>
          <w:sz w:val="27"/>
          <w:szCs w:val="27"/>
          <w:lang w:eastAsia="ru-RU"/>
        </w:rPr>
      </w:pPr>
      <w:r w:rsidRPr="00984D06">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w:t>
      </w:r>
      <w:r w:rsidR="00CA0D16" w:rsidRPr="00984D06">
        <w:rPr>
          <w:rFonts w:ascii="Times New Roman" w:hAnsi="Times New Roman"/>
          <w:sz w:val="27"/>
          <w:szCs w:val="27"/>
          <w:lang w:eastAsia="ru-RU"/>
        </w:rPr>
        <w:t>ё</w:t>
      </w:r>
      <w:r w:rsidRPr="00984D06">
        <w:rPr>
          <w:rFonts w:ascii="Times New Roman" w:hAnsi="Times New Roman"/>
          <w:sz w:val="27"/>
          <w:szCs w:val="27"/>
          <w:lang w:eastAsia="ru-RU"/>
        </w:rPr>
        <w:t>ма поступлений учитываются в налогооблагаемой базе.</w:t>
      </w:r>
    </w:p>
    <w:p w:rsidR="002C12DC" w:rsidRPr="00984D06" w:rsidRDefault="002C12DC" w:rsidP="00021CA8">
      <w:pPr>
        <w:spacing w:after="0" w:line="240" w:lineRule="auto"/>
        <w:ind w:firstLine="709"/>
        <w:jc w:val="both"/>
        <w:rPr>
          <w:rFonts w:ascii="Times New Roman" w:hAnsi="Times New Roman"/>
          <w:sz w:val="27"/>
          <w:szCs w:val="27"/>
        </w:rPr>
      </w:pPr>
      <w:r w:rsidRPr="00984D06">
        <w:rPr>
          <w:rFonts w:ascii="Times New Roman" w:hAnsi="Times New Roman"/>
          <w:sz w:val="27"/>
          <w:szCs w:val="27"/>
        </w:rPr>
        <w:t xml:space="preserve">Объём выпадающих доходов определяется в рамках прописанного </w:t>
      </w:r>
      <w:proofErr w:type="gramStart"/>
      <w:r w:rsidRPr="00984D06">
        <w:rPr>
          <w:rFonts w:ascii="Times New Roman" w:hAnsi="Times New Roman"/>
          <w:sz w:val="27"/>
          <w:szCs w:val="27"/>
        </w:rPr>
        <w:t>алгоритма расчёта прогнозного объёма поступлений налога</w:t>
      </w:r>
      <w:proofErr w:type="gramEnd"/>
      <w:r w:rsidRPr="00984D06">
        <w:rPr>
          <w:rFonts w:ascii="Times New Roman" w:hAnsi="Times New Roman"/>
          <w:sz w:val="27"/>
          <w:szCs w:val="27"/>
        </w:rPr>
        <w:t>.</w:t>
      </w:r>
    </w:p>
    <w:p w:rsidR="00984D1E" w:rsidRPr="00984D06" w:rsidRDefault="00984D06" w:rsidP="00021CA8">
      <w:pPr>
        <w:spacing w:after="0" w:line="240" w:lineRule="auto"/>
        <w:ind w:firstLine="709"/>
        <w:jc w:val="both"/>
        <w:rPr>
          <w:rFonts w:ascii="Times New Roman" w:hAnsi="Times New Roman"/>
          <w:sz w:val="27"/>
          <w:szCs w:val="27"/>
        </w:rPr>
      </w:pPr>
      <w:r w:rsidRPr="00984D06">
        <w:rPr>
          <w:rFonts w:ascii="Times New Roman" w:hAnsi="Times New Roman"/>
          <w:snapToGrid w:val="0"/>
          <w:sz w:val="27"/>
          <w:szCs w:val="27"/>
          <w:lang w:eastAsia="ru-RU"/>
        </w:rPr>
        <w:t xml:space="preserve">Налог, взимаемый в связи с применением упрощенной системы налогообложения, зачисляется в </w:t>
      </w:r>
      <w:r w:rsidR="003504B2" w:rsidRPr="00D970EF">
        <w:rPr>
          <w:rFonts w:ascii="Times New Roman" w:hAnsi="Times New Roman"/>
          <w:sz w:val="27"/>
          <w:szCs w:val="27"/>
        </w:rPr>
        <w:t xml:space="preserve">консолидированный бюджет Мурманской области </w:t>
      </w:r>
      <w:r w:rsidRPr="00984D06">
        <w:rPr>
          <w:rFonts w:ascii="Times New Roman" w:hAnsi="Times New Roman"/>
          <w:snapToGrid w:val="0"/>
          <w:sz w:val="27"/>
          <w:szCs w:val="27"/>
          <w:lang w:eastAsia="ru-RU"/>
        </w:rPr>
        <w:t>по нормативам, установленным в соответствии со статьями Бюджетного кодекса Российской Федерации</w:t>
      </w:r>
      <w:r w:rsidR="000539DD" w:rsidRPr="00984D06">
        <w:rPr>
          <w:rFonts w:ascii="Times New Roman" w:hAnsi="Times New Roman"/>
          <w:sz w:val="27"/>
          <w:szCs w:val="27"/>
        </w:rPr>
        <w:t>.</w:t>
      </w:r>
    </w:p>
    <w:p w:rsidR="000539DD" w:rsidRPr="007A2F10" w:rsidRDefault="000539DD" w:rsidP="00021CA8">
      <w:pPr>
        <w:spacing w:after="0" w:line="240" w:lineRule="auto"/>
        <w:ind w:firstLine="709"/>
        <w:jc w:val="both"/>
        <w:rPr>
          <w:rFonts w:ascii="Times New Roman" w:hAnsi="Times New Roman"/>
          <w:snapToGrid w:val="0"/>
          <w:sz w:val="27"/>
          <w:szCs w:val="27"/>
          <w:highlight w:val="yellow"/>
          <w:lang w:eastAsia="ru-RU"/>
        </w:rPr>
      </w:pPr>
    </w:p>
    <w:p w:rsidR="000662D2" w:rsidRPr="00586258" w:rsidRDefault="000662D2" w:rsidP="00636B93">
      <w:pPr>
        <w:pStyle w:val="10"/>
        <w:numPr>
          <w:ilvl w:val="1"/>
          <w:numId w:val="3"/>
        </w:numPr>
        <w:spacing w:before="0" w:after="240"/>
        <w:ind w:left="0" w:firstLine="0"/>
        <w:jc w:val="center"/>
        <w:rPr>
          <w:rFonts w:ascii="Times New Roman" w:hAnsi="Times New Roman"/>
          <w:sz w:val="27"/>
          <w:szCs w:val="27"/>
        </w:rPr>
      </w:pPr>
      <w:bookmarkStart w:id="86" w:name="_Toc226466886"/>
      <w:r w:rsidRPr="00586258">
        <w:rPr>
          <w:rFonts w:ascii="Times New Roman" w:hAnsi="Times New Roman"/>
          <w:sz w:val="27"/>
          <w:szCs w:val="27"/>
        </w:rPr>
        <w:t xml:space="preserve">Налоги на имущество </w:t>
      </w:r>
      <w:r w:rsidRPr="00586258">
        <w:rPr>
          <w:rFonts w:ascii="Times New Roman" w:hAnsi="Times New Roman"/>
          <w:sz w:val="27"/>
          <w:szCs w:val="27"/>
        </w:rPr>
        <w:br/>
        <w:t>182 1 06 00000 00 0000 110</w:t>
      </w:r>
      <w:bookmarkEnd w:id="86"/>
    </w:p>
    <w:p w:rsidR="000662D2" w:rsidRPr="00586258" w:rsidRDefault="00586258" w:rsidP="000662D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586258">
        <w:rPr>
          <w:rFonts w:ascii="Times New Roman" w:hAnsi="Times New Roman"/>
          <w:sz w:val="27"/>
          <w:szCs w:val="27"/>
        </w:rPr>
        <w:t>от уплаты налогов на имущество осуществляется в соответствии с действующим законодательством Российской Федерации о налогах и сборах</w:t>
      </w:r>
      <w:r w:rsidR="000662D2" w:rsidRPr="00586258">
        <w:rPr>
          <w:rFonts w:ascii="Times New Roman" w:hAnsi="Times New Roman"/>
          <w:sz w:val="27"/>
          <w:szCs w:val="27"/>
        </w:rPr>
        <w:t>.</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586258" w:rsidRDefault="000662D2" w:rsidP="00636B93">
      <w:pPr>
        <w:pStyle w:val="10"/>
        <w:numPr>
          <w:ilvl w:val="2"/>
          <w:numId w:val="3"/>
        </w:numPr>
        <w:spacing w:before="0" w:after="240"/>
        <w:ind w:left="0" w:firstLine="0"/>
        <w:jc w:val="center"/>
        <w:rPr>
          <w:rFonts w:ascii="Times New Roman" w:hAnsi="Times New Roman"/>
          <w:i/>
          <w:sz w:val="27"/>
          <w:szCs w:val="27"/>
        </w:rPr>
      </w:pPr>
      <w:r w:rsidRPr="00586258">
        <w:rPr>
          <w:rFonts w:ascii="Times New Roman" w:hAnsi="Times New Roman"/>
          <w:i/>
          <w:sz w:val="27"/>
          <w:szCs w:val="27"/>
        </w:rPr>
        <w:t xml:space="preserve"> </w:t>
      </w:r>
      <w:bookmarkStart w:id="87" w:name="_Toc226466887"/>
      <w:r w:rsidRPr="00586258">
        <w:rPr>
          <w:rFonts w:ascii="Times New Roman" w:hAnsi="Times New Roman"/>
          <w:i/>
          <w:sz w:val="27"/>
          <w:szCs w:val="27"/>
        </w:rPr>
        <w:t xml:space="preserve">Налог на имущество физических лиц </w:t>
      </w:r>
      <w:r w:rsidRPr="00586258">
        <w:rPr>
          <w:rFonts w:ascii="Times New Roman" w:hAnsi="Times New Roman"/>
          <w:i/>
          <w:sz w:val="27"/>
          <w:szCs w:val="27"/>
        </w:rPr>
        <w:br/>
        <w:t>182 1 06 01000 00 0000 110</w:t>
      </w:r>
      <w:bookmarkEnd w:id="87"/>
      <w:r w:rsidRPr="00586258">
        <w:rPr>
          <w:rFonts w:ascii="Times New Roman" w:hAnsi="Times New Roman"/>
          <w:i/>
          <w:sz w:val="27"/>
          <w:szCs w:val="27"/>
        </w:rPr>
        <w:t xml:space="preserve"> </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Для расчета налога на имущество физических лиц используются:</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 динамика налоговой базы и сумм налога, подлежащего уплате в бюджет, на основании отчета по форме №</w:t>
      </w:r>
      <w:r w:rsidRPr="00586258">
        <w:rPr>
          <w:rFonts w:ascii="Times New Roman" w:hAnsi="Times New Roman"/>
        </w:rPr>
        <w:t xml:space="preserve"> </w:t>
      </w:r>
      <w:r w:rsidRPr="00586258">
        <w:rPr>
          <w:rFonts w:ascii="Times New Roman" w:hAnsi="Times New Roman"/>
          <w:sz w:val="27"/>
          <w:szCs w:val="27"/>
        </w:rPr>
        <w:t>5-МН «Отчет о налоговой базе и структуре начислений по местным налогам», сложившаяся за предыдущие периоды;</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 динамика начислений и фактических поступлений по налогу на имущество физических лиц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D709B2" w:rsidRPr="00AB0D11"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 налоговые ставки, льготы и преференции, установленные главой 32 НК РФ «</w:t>
      </w:r>
      <w:r w:rsidRPr="00AB0D11">
        <w:rPr>
          <w:rFonts w:ascii="Times New Roman" w:hAnsi="Times New Roman"/>
          <w:sz w:val="27"/>
          <w:szCs w:val="27"/>
        </w:rPr>
        <w:t xml:space="preserve">Налог на имущество физических лиц» и нормативными правовыми актами </w:t>
      </w:r>
      <w:r w:rsidR="00AB0D11" w:rsidRPr="00AB0D11">
        <w:rPr>
          <w:rFonts w:ascii="Times New Roman" w:hAnsi="Times New Roman"/>
          <w:sz w:val="27"/>
          <w:szCs w:val="27"/>
        </w:rPr>
        <w:t>Мурманской области</w:t>
      </w:r>
      <w:r w:rsidRPr="00AB0D11">
        <w:rPr>
          <w:rFonts w:ascii="Times New Roman" w:hAnsi="Times New Roman"/>
          <w:sz w:val="27"/>
          <w:szCs w:val="27"/>
        </w:rPr>
        <w:t>.</w:t>
      </w:r>
    </w:p>
    <w:p w:rsidR="00D709B2" w:rsidRPr="00A41F91" w:rsidRDefault="00AB0D11" w:rsidP="00D709B2">
      <w:pPr>
        <w:spacing w:after="0" w:line="240" w:lineRule="auto"/>
        <w:ind w:firstLine="709"/>
        <w:jc w:val="both"/>
        <w:rPr>
          <w:rFonts w:ascii="Times New Roman" w:hAnsi="Times New Roman"/>
          <w:sz w:val="27"/>
          <w:szCs w:val="27"/>
        </w:rPr>
      </w:pPr>
      <w:r w:rsidRPr="00AB0D11">
        <w:rPr>
          <w:rFonts w:ascii="Times New Roman" w:hAnsi="Times New Roman"/>
          <w:sz w:val="27"/>
          <w:szCs w:val="27"/>
        </w:rPr>
        <w:t>Расчет прогнозного объема поступлений налога на имущество физических лиц осуществляется в разрезе муниципальных образований Мурманской области</w:t>
      </w:r>
      <w:r>
        <w:rPr>
          <w:rFonts w:ascii="Times New Roman" w:hAnsi="Times New Roman"/>
          <w:sz w:val="27"/>
          <w:szCs w:val="27"/>
        </w:rPr>
        <w:t>.</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методом экстраполяции данных о налоговой базе, сложившийся в прошлых периодах, с использованием расчетных ставок и уровня собираемости;</w:t>
      </w:r>
    </w:p>
    <w:p w:rsidR="00773B6D" w:rsidRPr="00586258" w:rsidRDefault="00D709B2" w:rsidP="00773B6D">
      <w:pPr>
        <w:spacing w:after="0" w:line="240" w:lineRule="auto"/>
        <w:ind w:firstLine="709"/>
        <w:jc w:val="both"/>
        <w:rPr>
          <w:rFonts w:ascii="Times New Roman" w:hAnsi="Times New Roman"/>
          <w:sz w:val="27"/>
          <w:szCs w:val="27"/>
        </w:rPr>
      </w:pPr>
      <w:r w:rsidRPr="00586258">
        <w:rPr>
          <w:rFonts w:ascii="Times New Roman" w:hAnsi="Times New Roman"/>
          <w:sz w:val="27"/>
          <w:szCs w:val="27"/>
        </w:rPr>
        <w:t>исходя из кадастровой сто</w:t>
      </w:r>
      <w:r w:rsidR="00773B6D" w:rsidRPr="00586258">
        <w:rPr>
          <w:rFonts w:ascii="Times New Roman" w:hAnsi="Times New Roman"/>
          <w:sz w:val="27"/>
          <w:szCs w:val="27"/>
        </w:rPr>
        <w:t>имости объектов налогообложения.</w:t>
      </w:r>
    </w:p>
    <w:p w:rsidR="00D709B2" w:rsidRPr="00586258" w:rsidRDefault="006A410A"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Р</w:t>
      </w:r>
      <w:r w:rsidR="00D709B2" w:rsidRPr="00586258">
        <w:rPr>
          <w:rFonts w:ascii="Times New Roman" w:hAnsi="Times New Roman"/>
          <w:sz w:val="27"/>
          <w:szCs w:val="27"/>
        </w:rPr>
        <w:t>асчет</w:t>
      </w:r>
      <w:r w:rsidR="00D709B2" w:rsidRPr="00586258">
        <w:rPr>
          <w:rFonts w:ascii="Times New Roman" w:hAnsi="Times New Roman"/>
        </w:rPr>
        <w:t xml:space="preserve"> </w:t>
      </w:r>
      <w:r w:rsidR="00D709B2" w:rsidRPr="00586258">
        <w:rPr>
          <w:rFonts w:ascii="Times New Roman" w:hAnsi="Times New Roman"/>
          <w:sz w:val="27"/>
          <w:szCs w:val="27"/>
        </w:rPr>
        <w:t>прогнозного объема поступлений налога на имущество физических лиц осуществляется по следующей формуле:</w:t>
      </w:r>
    </w:p>
    <w:p w:rsidR="00D709B2" w:rsidRPr="00586258" w:rsidRDefault="00D709B2" w:rsidP="00D709B2">
      <w:pPr>
        <w:spacing w:after="0" w:line="240" w:lineRule="auto"/>
        <w:ind w:firstLine="709"/>
        <w:jc w:val="both"/>
        <w:rPr>
          <w:rFonts w:ascii="Times New Roman" w:hAnsi="Times New Roman"/>
          <w:sz w:val="16"/>
          <w:szCs w:val="16"/>
        </w:rPr>
      </w:pPr>
    </w:p>
    <w:p w:rsidR="00D709B2" w:rsidRPr="00586258" w:rsidRDefault="00D709B2" w:rsidP="00D709B2">
      <w:pPr>
        <w:spacing w:after="0" w:line="240" w:lineRule="auto"/>
        <w:ind w:firstLine="709"/>
        <w:jc w:val="both"/>
        <w:rPr>
          <w:rFonts w:ascii="Times New Roman" w:hAnsi="Times New Roman"/>
          <w:b/>
          <w:i/>
          <w:sz w:val="27"/>
          <w:szCs w:val="27"/>
        </w:rPr>
      </w:pPr>
      <w:r w:rsidRPr="00586258">
        <w:rPr>
          <w:rFonts w:ascii="Times New Roman" w:hAnsi="Times New Roman"/>
          <w:b/>
          <w:i/>
          <w:sz w:val="27"/>
          <w:szCs w:val="27"/>
        </w:rPr>
        <w:t>Налог кадастр. = НБ кадастр.</w:t>
      </w:r>
      <w:r w:rsidR="00774441" w:rsidRPr="00586258">
        <w:rPr>
          <w:rFonts w:ascii="Times New Roman" w:hAnsi="Times New Roman"/>
          <w:b/>
          <w:i/>
          <w:sz w:val="27"/>
          <w:szCs w:val="27"/>
        </w:rPr>
        <w:t xml:space="preserve"> </w:t>
      </w:r>
      <w:r w:rsidRPr="00586258">
        <w:rPr>
          <w:rFonts w:ascii="Times New Roman" w:hAnsi="Times New Roman"/>
          <w:b/>
          <w:i/>
          <w:sz w:val="27"/>
          <w:szCs w:val="27"/>
        </w:rPr>
        <w:t>× S кадастр. × К соб. (+/-) F,</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где:</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НБ кадастр</w:t>
      </w:r>
      <w:proofErr w:type="gramStart"/>
      <w:r w:rsidRPr="00586258">
        <w:rPr>
          <w:rFonts w:ascii="Times New Roman" w:hAnsi="Times New Roman"/>
          <w:b/>
          <w:i/>
          <w:sz w:val="27"/>
          <w:szCs w:val="27"/>
        </w:rPr>
        <w:t>.</w:t>
      </w:r>
      <w:proofErr w:type="gramEnd"/>
      <w:r w:rsidRPr="00586258">
        <w:rPr>
          <w:rFonts w:ascii="Times New Roman" w:hAnsi="Times New Roman"/>
          <w:sz w:val="27"/>
          <w:szCs w:val="27"/>
        </w:rPr>
        <w:t xml:space="preserve"> = </w:t>
      </w:r>
      <w:proofErr w:type="gramStart"/>
      <w:r w:rsidRPr="00586258">
        <w:rPr>
          <w:rFonts w:ascii="Times New Roman" w:hAnsi="Times New Roman"/>
          <w:sz w:val="27"/>
          <w:szCs w:val="27"/>
        </w:rPr>
        <w:t>н</w:t>
      </w:r>
      <w:proofErr w:type="gramEnd"/>
      <w:r w:rsidRPr="00586258">
        <w:rPr>
          <w:rFonts w:ascii="Times New Roman" w:hAnsi="Times New Roman"/>
          <w:sz w:val="27"/>
          <w:szCs w:val="27"/>
        </w:rPr>
        <w:t>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S кадастр</w:t>
      </w:r>
      <w:proofErr w:type="gramStart"/>
      <w:r w:rsidRPr="00586258">
        <w:rPr>
          <w:rFonts w:ascii="Times New Roman" w:hAnsi="Times New Roman"/>
          <w:b/>
          <w:i/>
          <w:sz w:val="27"/>
          <w:szCs w:val="27"/>
        </w:rPr>
        <w:t>.</w:t>
      </w:r>
      <w:proofErr w:type="gramEnd"/>
      <w:r w:rsidRPr="00586258">
        <w:rPr>
          <w:rFonts w:ascii="Times New Roman" w:hAnsi="Times New Roman"/>
          <w:sz w:val="27"/>
          <w:szCs w:val="27"/>
        </w:rPr>
        <w:t xml:space="preserve"> = </w:t>
      </w:r>
      <w:proofErr w:type="gramStart"/>
      <w:r w:rsidRPr="00586258">
        <w:rPr>
          <w:rFonts w:ascii="Times New Roman" w:hAnsi="Times New Roman"/>
          <w:sz w:val="27"/>
          <w:szCs w:val="27"/>
        </w:rPr>
        <w:t>р</w:t>
      </w:r>
      <w:proofErr w:type="gramEnd"/>
      <w:r w:rsidRPr="00586258">
        <w:rPr>
          <w:rFonts w:ascii="Times New Roman" w:hAnsi="Times New Roman"/>
          <w:sz w:val="27"/>
          <w:szCs w:val="27"/>
        </w:rPr>
        <w:t xml:space="preserve">асчетная средняя ставка по кадастровой стоимости объекта налогообложения за отчетный период, </w:t>
      </w:r>
      <w:r w:rsidR="004A573E" w:rsidRPr="00586258">
        <w:rPr>
          <w:rFonts w:ascii="Times New Roman" w:hAnsi="Times New Roman"/>
          <w:sz w:val="27"/>
          <w:szCs w:val="27"/>
        </w:rPr>
        <w:t>%</w:t>
      </w:r>
      <w:r w:rsidRPr="00586258">
        <w:rPr>
          <w:rFonts w:ascii="Times New Roman" w:hAnsi="Times New Roman"/>
          <w:sz w:val="27"/>
          <w:szCs w:val="27"/>
        </w:rPr>
        <w:t>.</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и налоговой базы в виде кадастровой стоимости (отчет по форме № 5-МН).</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b/>
          <w:sz w:val="27"/>
          <w:szCs w:val="27"/>
        </w:rPr>
        <w:t>K соб.</w:t>
      </w:r>
      <w:r w:rsidRPr="00586258">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4A573E" w:rsidRPr="00586258">
        <w:rPr>
          <w:rFonts w:ascii="Times New Roman" w:hAnsi="Times New Roman"/>
          <w:sz w:val="27"/>
          <w:szCs w:val="27"/>
        </w:rPr>
        <w:t>, %</w:t>
      </w:r>
      <w:r w:rsidRPr="00586258">
        <w:rPr>
          <w:rFonts w:ascii="Times New Roman" w:hAnsi="Times New Roman"/>
          <w:sz w:val="27"/>
          <w:szCs w:val="27"/>
        </w:rPr>
        <w:t xml:space="preserve">. </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Расчётный уровень собираемости определяется в разрезе субъектов Российской Федерации согласно данным отчёта по форме № 1-НМ как частное от деления суммы поступившего налога на сумму начисленного налога.</w:t>
      </w:r>
    </w:p>
    <w:p w:rsidR="002A28B7" w:rsidRPr="00586258" w:rsidRDefault="002A28B7" w:rsidP="002A28B7">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F – </w:t>
      </w:r>
      <w:r w:rsidRPr="00586258">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При расчете налоговой базы прогнозируемого периода используется темп роста </w:t>
      </w:r>
      <w:proofErr w:type="gramStart"/>
      <w:r w:rsidRPr="00586258">
        <w:rPr>
          <w:rFonts w:ascii="Times New Roman" w:hAnsi="Times New Roman"/>
          <w:sz w:val="27"/>
          <w:szCs w:val="27"/>
        </w:rPr>
        <w:t>в</w:t>
      </w:r>
      <w:proofErr w:type="gramEnd"/>
      <w:r w:rsidRPr="00586258">
        <w:rPr>
          <w:rFonts w:ascii="Times New Roman" w:hAnsi="Times New Roman"/>
          <w:sz w:val="27"/>
          <w:szCs w:val="27"/>
        </w:rPr>
        <w:t xml:space="preserve"> % к предыдущему периоду.</w:t>
      </w:r>
    </w:p>
    <w:p w:rsidR="00D709B2" w:rsidRPr="00586258" w:rsidRDefault="00D709B2" w:rsidP="00D709B2">
      <w:pPr>
        <w:spacing w:after="0" w:line="240" w:lineRule="auto"/>
        <w:ind w:firstLine="709"/>
        <w:jc w:val="both"/>
        <w:rPr>
          <w:rFonts w:ascii="Times New Roman" w:hAnsi="Times New Roman"/>
          <w:sz w:val="27"/>
          <w:szCs w:val="27"/>
        </w:rPr>
      </w:pPr>
      <w:proofErr w:type="gramStart"/>
      <w:r w:rsidRPr="00586258">
        <w:rPr>
          <w:rFonts w:ascii="Times New Roman" w:hAnsi="Times New Roman"/>
          <w:sz w:val="27"/>
          <w:szCs w:val="27"/>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roofErr w:type="gramEnd"/>
    </w:p>
    <w:p w:rsidR="00B81BD6" w:rsidRPr="00586258" w:rsidRDefault="00B81BD6" w:rsidP="00D709B2">
      <w:pPr>
        <w:spacing w:after="0" w:line="240" w:lineRule="auto"/>
        <w:ind w:firstLine="709"/>
        <w:jc w:val="both"/>
        <w:rPr>
          <w:rFonts w:ascii="Times New Roman" w:hAnsi="Times New Roman"/>
          <w:sz w:val="16"/>
          <w:szCs w:val="16"/>
        </w:rPr>
      </w:pPr>
    </w:p>
    <w:p w:rsidR="00D709B2" w:rsidRPr="00586258" w:rsidRDefault="00D709B2" w:rsidP="00D709B2">
      <w:pPr>
        <w:spacing w:after="0" w:line="240" w:lineRule="auto"/>
        <w:ind w:firstLine="709"/>
        <w:jc w:val="both"/>
        <w:rPr>
          <w:rFonts w:ascii="Times New Roman" w:hAnsi="Times New Roman"/>
          <w:b/>
          <w:sz w:val="27"/>
          <w:szCs w:val="27"/>
        </w:rPr>
      </w:pPr>
      <w:r w:rsidRPr="00586258">
        <w:rPr>
          <w:rFonts w:ascii="Times New Roman" w:hAnsi="Times New Roman"/>
          <w:b/>
          <w:i/>
          <w:sz w:val="27"/>
          <w:szCs w:val="27"/>
        </w:rPr>
        <w:t xml:space="preserve">Налог кадастр. </w:t>
      </w:r>
      <w:r w:rsidRPr="00586258">
        <w:rPr>
          <w:rFonts w:ascii="Times New Roman" w:hAnsi="Times New Roman"/>
          <w:sz w:val="27"/>
          <w:szCs w:val="27"/>
        </w:rPr>
        <w:t xml:space="preserve">= </w:t>
      </w:r>
      <w:r w:rsidRPr="00586258">
        <w:rPr>
          <w:rFonts w:ascii="Times New Roman" w:hAnsi="Times New Roman"/>
          <w:b/>
          <w:sz w:val="27"/>
          <w:szCs w:val="27"/>
        </w:rPr>
        <w:t>Налог кадастр</w:t>
      </w:r>
      <w:proofErr w:type="gramStart"/>
      <w:r w:rsidRPr="00586258">
        <w:rPr>
          <w:rFonts w:ascii="Times New Roman" w:hAnsi="Times New Roman"/>
          <w:b/>
          <w:sz w:val="27"/>
          <w:szCs w:val="27"/>
        </w:rPr>
        <w:t>.</w:t>
      </w:r>
      <w:proofErr w:type="gramEnd"/>
      <w:r w:rsidRPr="00586258">
        <w:rPr>
          <w:rFonts w:ascii="Times New Roman" w:hAnsi="Times New Roman"/>
          <w:b/>
          <w:sz w:val="27"/>
          <w:szCs w:val="27"/>
        </w:rPr>
        <w:t xml:space="preserve"> </w:t>
      </w:r>
      <w:proofErr w:type="gramStart"/>
      <w:r w:rsidRPr="00586258">
        <w:rPr>
          <w:rFonts w:ascii="Times New Roman" w:hAnsi="Times New Roman"/>
          <w:b/>
          <w:sz w:val="27"/>
          <w:szCs w:val="27"/>
        </w:rPr>
        <w:t>п</w:t>
      </w:r>
      <w:proofErr w:type="gramEnd"/>
      <w:r w:rsidRPr="00586258">
        <w:rPr>
          <w:rFonts w:ascii="Times New Roman" w:hAnsi="Times New Roman"/>
          <w:b/>
          <w:sz w:val="27"/>
          <w:szCs w:val="27"/>
        </w:rPr>
        <w:t>редыдущего года × 1,1</w:t>
      </w:r>
    </w:p>
    <w:p w:rsidR="00D709B2" w:rsidRPr="00586258" w:rsidRDefault="00D709B2" w:rsidP="00D709B2">
      <w:pPr>
        <w:spacing w:after="0" w:line="240" w:lineRule="auto"/>
        <w:ind w:firstLine="709"/>
        <w:jc w:val="both"/>
        <w:rPr>
          <w:rFonts w:ascii="Times New Roman" w:hAnsi="Times New Roman"/>
          <w:sz w:val="16"/>
          <w:szCs w:val="16"/>
        </w:rPr>
      </w:pPr>
    </w:p>
    <w:p w:rsidR="00D709B2" w:rsidRPr="00586258" w:rsidRDefault="00D709B2" w:rsidP="00D709B2">
      <w:pPr>
        <w:spacing w:after="0" w:line="240" w:lineRule="auto"/>
        <w:ind w:firstLine="709"/>
        <w:jc w:val="both"/>
        <w:rPr>
          <w:rFonts w:ascii="Times New Roman" w:hAnsi="Times New Roman"/>
          <w:strike/>
          <w:sz w:val="26"/>
        </w:rPr>
      </w:pPr>
      <w:r w:rsidRPr="00586258">
        <w:rPr>
          <w:rFonts w:ascii="Times New Roman" w:hAnsi="Times New Roman"/>
          <w:sz w:val="27"/>
          <w:szCs w:val="27"/>
        </w:rPr>
        <w:t xml:space="preserve">Прогнозные поступления налога на имущество физических лиц суммируются по всем субъектам Российской Федерации. </w:t>
      </w:r>
    </w:p>
    <w:p w:rsidR="00D709B2" w:rsidRPr="00586258" w:rsidRDefault="00D709B2" w:rsidP="00D709B2">
      <w:pPr>
        <w:autoSpaceDE w:val="0"/>
        <w:autoSpaceDN w:val="0"/>
        <w:adjustRightInd w:val="0"/>
        <w:spacing w:after="0" w:line="240" w:lineRule="auto"/>
        <w:ind w:firstLine="709"/>
        <w:jc w:val="both"/>
        <w:rPr>
          <w:rFonts w:ascii="Times New Roman" w:hAnsi="Times New Roman"/>
          <w:sz w:val="27"/>
          <w:szCs w:val="27"/>
        </w:rPr>
      </w:pPr>
      <w:r w:rsidRPr="00586258">
        <w:rPr>
          <w:rFonts w:ascii="Times New Roman" w:hAnsi="Times New Roman"/>
          <w:sz w:val="27"/>
          <w:szCs w:val="27"/>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Объём выпадающих доходов определяется в рамках прописанного </w:t>
      </w:r>
      <w:proofErr w:type="gramStart"/>
      <w:r w:rsidRPr="00586258">
        <w:rPr>
          <w:rFonts w:ascii="Times New Roman" w:hAnsi="Times New Roman"/>
          <w:sz w:val="27"/>
          <w:szCs w:val="27"/>
        </w:rPr>
        <w:t>алгоритма расчёта прогнозного объёма поступлений налога</w:t>
      </w:r>
      <w:proofErr w:type="gramEnd"/>
      <w:r w:rsidRPr="00586258">
        <w:rPr>
          <w:rFonts w:ascii="Times New Roman" w:hAnsi="Times New Roman"/>
          <w:sz w:val="27"/>
          <w:szCs w:val="27"/>
        </w:rPr>
        <w:t>.</w:t>
      </w:r>
    </w:p>
    <w:p w:rsidR="000662D2" w:rsidRPr="00586258" w:rsidRDefault="00586258" w:rsidP="000662D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Налог на имущество физических лиц зачисляется в </w:t>
      </w:r>
      <w:r w:rsidR="003504B2" w:rsidRPr="00D970EF">
        <w:rPr>
          <w:rFonts w:ascii="Times New Roman" w:hAnsi="Times New Roman"/>
          <w:sz w:val="27"/>
          <w:szCs w:val="27"/>
        </w:rPr>
        <w:t xml:space="preserve">консолидированный бюджет Мурманской области </w:t>
      </w:r>
      <w:r w:rsidRPr="00586258">
        <w:rPr>
          <w:rFonts w:ascii="Times New Roman" w:hAnsi="Times New Roman"/>
          <w:sz w:val="27"/>
          <w:szCs w:val="27"/>
        </w:rPr>
        <w:t>по нормативам, установленным в соответствии со статьями Бюджетного кодекса Российской Федерации</w:t>
      </w:r>
      <w:r w:rsidR="000539DD" w:rsidRPr="00586258">
        <w:rPr>
          <w:rFonts w:ascii="Times New Roman" w:hAnsi="Times New Roman"/>
          <w:sz w:val="27"/>
          <w:szCs w:val="27"/>
        </w:rPr>
        <w:t>.</w:t>
      </w:r>
    </w:p>
    <w:p w:rsidR="000539DD" w:rsidRPr="007A2F10" w:rsidRDefault="000539DD" w:rsidP="000662D2">
      <w:pPr>
        <w:spacing w:after="0" w:line="240" w:lineRule="auto"/>
        <w:ind w:firstLine="709"/>
        <w:jc w:val="both"/>
        <w:rPr>
          <w:rFonts w:ascii="Times New Roman" w:hAnsi="Times New Roman"/>
          <w:sz w:val="27"/>
          <w:szCs w:val="27"/>
          <w:highlight w:val="yellow"/>
        </w:rPr>
      </w:pPr>
    </w:p>
    <w:p w:rsidR="000662D2" w:rsidRPr="00586258" w:rsidRDefault="000662D2" w:rsidP="00636B93">
      <w:pPr>
        <w:pStyle w:val="10"/>
        <w:numPr>
          <w:ilvl w:val="2"/>
          <w:numId w:val="3"/>
        </w:numPr>
        <w:spacing w:before="0" w:after="240"/>
        <w:ind w:left="0" w:firstLine="0"/>
        <w:jc w:val="center"/>
        <w:rPr>
          <w:rFonts w:ascii="Times New Roman" w:hAnsi="Times New Roman"/>
          <w:i/>
          <w:sz w:val="27"/>
          <w:szCs w:val="27"/>
        </w:rPr>
      </w:pPr>
      <w:bookmarkStart w:id="88" w:name="_Toc226466888"/>
      <w:r w:rsidRPr="00586258">
        <w:rPr>
          <w:rFonts w:ascii="Times New Roman" w:hAnsi="Times New Roman"/>
          <w:i/>
          <w:sz w:val="27"/>
          <w:szCs w:val="27"/>
        </w:rPr>
        <w:t xml:space="preserve">Налог на имущество организаций </w:t>
      </w:r>
      <w:r w:rsidRPr="00586258">
        <w:rPr>
          <w:rFonts w:ascii="Times New Roman" w:hAnsi="Times New Roman"/>
          <w:i/>
          <w:sz w:val="27"/>
          <w:szCs w:val="27"/>
        </w:rPr>
        <w:br/>
        <w:t>182 1 06 02000 02 0000 110</w:t>
      </w:r>
      <w:bookmarkEnd w:id="88"/>
    </w:p>
    <w:p w:rsidR="00D709B2" w:rsidRPr="00586258" w:rsidRDefault="00D709B2" w:rsidP="00D709B2">
      <w:pPr>
        <w:spacing w:after="0" w:line="240" w:lineRule="auto"/>
        <w:ind w:firstLine="709"/>
        <w:jc w:val="both"/>
        <w:rPr>
          <w:rFonts w:ascii="Times New Roman" w:hAnsi="Times New Roman"/>
          <w:sz w:val="27"/>
          <w:szCs w:val="27"/>
        </w:rPr>
      </w:pPr>
      <w:r w:rsidRPr="00586258">
        <w:rPr>
          <w:rFonts w:ascii="Times New Roman" w:hAnsi="Times New Roman"/>
          <w:sz w:val="27"/>
          <w:szCs w:val="27"/>
        </w:rPr>
        <w:t>Для расчета налога на имущество организаций используются:</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остаточная стоимость недвижимого имущества, признаваемого объектом налогообложения, на 31.12.2024, в соответствии с отч</w:t>
      </w:r>
      <w:r w:rsidR="005A29FF" w:rsidRPr="00586258">
        <w:rPr>
          <w:rFonts w:ascii="Times New Roman" w:hAnsi="Times New Roman"/>
          <w:sz w:val="27"/>
          <w:szCs w:val="27"/>
        </w:rPr>
        <w:t>ё</w:t>
      </w:r>
      <w:r w:rsidRPr="00586258">
        <w:rPr>
          <w:rFonts w:ascii="Times New Roman" w:hAnsi="Times New Roman"/>
          <w:sz w:val="27"/>
          <w:szCs w:val="27"/>
        </w:rPr>
        <w:t>том по форме № 5-НИО «О налоговой базе и структуре начислений по налогу на имущество организаций», динамика остаточной стоимости на конец года, сложившаяся в предыдущие периоды;</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сумма амортизации, в соответствии с отч</w:t>
      </w:r>
      <w:r w:rsidR="005A29FF" w:rsidRPr="00586258">
        <w:rPr>
          <w:rFonts w:ascii="Times New Roman" w:hAnsi="Times New Roman"/>
          <w:sz w:val="27"/>
          <w:szCs w:val="27"/>
        </w:rPr>
        <w:t>ё</w:t>
      </w:r>
      <w:r w:rsidRPr="00586258">
        <w:rPr>
          <w:rFonts w:ascii="Times New Roman" w:hAnsi="Times New Roman"/>
          <w:sz w:val="27"/>
          <w:szCs w:val="27"/>
        </w:rPr>
        <w:t>том по форме № 5-П «О налоговой базе и структуре начислений по налогу на прибыль организаций», динамика сумм амортизации, сложившаяся в предыдущие периоды;</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динамика налоговой базы по налогу на имущество организаций в виде среднегодовой стоимости выводится расч</w:t>
      </w:r>
      <w:r w:rsidR="005A29FF" w:rsidRPr="00586258">
        <w:rPr>
          <w:rFonts w:ascii="Times New Roman" w:hAnsi="Times New Roman"/>
          <w:sz w:val="27"/>
          <w:szCs w:val="27"/>
        </w:rPr>
        <w:t>ё</w:t>
      </w:r>
      <w:r w:rsidRPr="00586258">
        <w:rPr>
          <w:rFonts w:ascii="Times New Roman" w:hAnsi="Times New Roman"/>
          <w:sz w:val="27"/>
          <w:szCs w:val="27"/>
        </w:rPr>
        <w:t>тным путем, в зависимости от суммы амортизации остаточной стоимости недвижимого имущества, признаваемого объектом налогообложения на конец года;</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 динамика налоговой базы </w:t>
      </w:r>
      <w:proofErr w:type="gramStart"/>
      <w:r w:rsidRPr="00586258">
        <w:rPr>
          <w:rFonts w:ascii="Times New Roman" w:hAnsi="Times New Roman"/>
          <w:sz w:val="27"/>
          <w:szCs w:val="27"/>
        </w:rPr>
        <w:t>по налогу на имущество организаций в виде кадастровой стоимости в соответствии с отч</w:t>
      </w:r>
      <w:r w:rsidR="005A29FF" w:rsidRPr="00586258">
        <w:rPr>
          <w:rFonts w:ascii="Times New Roman" w:hAnsi="Times New Roman"/>
          <w:sz w:val="27"/>
          <w:szCs w:val="27"/>
        </w:rPr>
        <w:t>ё</w:t>
      </w:r>
      <w:r w:rsidRPr="00586258">
        <w:rPr>
          <w:rFonts w:ascii="Times New Roman" w:hAnsi="Times New Roman"/>
          <w:sz w:val="27"/>
          <w:szCs w:val="27"/>
        </w:rPr>
        <w:t>том</w:t>
      </w:r>
      <w:proofErr w:type="gramEnd"/>
      <w:r w:rsidRPr="00586258">
        <w:rPr>
          <w:rFonts w:ascii="Times New Roman" w:hAnsi="Times New Roman"/>
          <w:sz w:val="27"/>
          <w:szCs w:val="27"/>
        </w:rPr>
        <w:t xml:space="preserve"> по форме № 5-НИО «О налоговой базе и структуре начислений по налогу на имущество организаций», сложившаяся в предыдущие периоды;</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w:t>
      </w:r>
      <w:r w:rsidR="005A29FF" w:rsidRPr="00586258">
        <w:rPr>
          <w:rFonts w:ascii="Times New Roman" w:hAnsi="Times New Roman"/>
          <w:sz w:val="27"/>
          <w:szCs w:val="27"/>
        </w:rPr>
        <w:t>ё</w:t>
      </w:r>
      <w:r w:rsidRPr="00586258">
        <w:rPr>
          <w:rFonts w:ascii="Times New Roman" w:hAnsi="Times New Roman"/>
          <w:sz w:val="27"/>
          <w:szCs w:val="27"/>
        </w:rPr>
        <w:t>та по форме № 5-НИО «О налоговой базе и структуре начислений по налогу на имущество организаций» за предыдущие периоды;</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динамика начислений налога и фактических поступлений согласно данным отч</w:t>
      </w:r>
      <w:r w:rsidR="005A29FF" w:rsidRPr="00586258">
        <w:rPr>
          <w:rFonts w:ascii="Times New Roman" w:hAnsi="Times New Roman"/>
          <w:sz w:val="27"/>
          <w:szCs w:val="27"/>
        </w:rPr>
        <w:t>ё</w:t>
      </w:r>
      <w:r w:rsidRPr="00586258">
        <w:rPr>
          <w:rFonts w:ascii="Times New Roman" w:hAnsi="Times New Roman"/>
          <w:sz w:val="27"/>
          <w:szCs w:val="27"/>
        </w:rPr>
        <w:t>та по форме № 1-НМ «Отч</w:t>
      </w:r>
      <w:r w:rsidR="005A29FF" w:rsidRPr="00586258">
        <w:rPr>
          <w:rFonts w:ascii="Times New Roman" w:hAnsi="Times New Roman"/>
          <w:sz w:val="27"/>
          <w:szCs w:val="27"/>
        </w:rPr>
        <w:t>ё</w:t>
      </w:r>
      <w:r w:rsidRPr="00586258">
        <w:rPr>
          <w:rFonts w:ascii="Times New Roman" w:hAnsi="Times New Roman"/>
          <w:sz w:val="27"/>
          <w:szCs w:val="27"/>
        </w:rPr>
        <w:t>т о начислении и поступлении налогов, сборов,</w:t>
      </w:r>
      <w:r w:rsidRPr="00586258">
        <w:rPr>
          <w:rFonts w:ascii="Times New Roman" w:hAnsi="Times New Roman"/>
        </w:rPr>
        <w:t xml:space="preserve"> </w:t>
      </w:r>
      <w:r w:rsidRPr="00586258">
        <w:rPr>
          <w:rFonts w:ascii="Times New Roman" w:hAnsi="Times New Roman"/>
          <w:sz w:val="27"/>
          <w:szCs w:val="27"/>
        </w:rPr>
        <w:t>страховых взносов и иных обязательных платежей в бюджетную систему Российской Федерации», сложившаяся в предыдущие периоды;</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информация о налоговых ставках, предусмотренных главой 30 НК РФ «Налог на имущество организаций» и нормативными правовыми актами субъектов Российской Федерации;</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475116" w:rsidRPr="00586258" w:rsidRDefault="00475116" w:rsidP="00475116">
      <w:pPr>
        <w:spacing w:after="0" w:line="240" w:lineRule="auto"/>
        <w:ind w:firstLine="709"/>
        <w:jc w:val="both"/>
        <w:rPr>
          <w:rFonts w:ascii="Times New Roman" w:hAnsi="Times New Roman"/>
          <w:sz w:val="27"/>
          <w:szCs w:val="27"/>
        </w:rPr>
      </w:pPr>
    </w:p>
    <w:p w:rsidR="00475116" w:rsidRPr="00586258" w:rsidRDefault="00475116" w:rsidP="005A29FF">
      <w:pPr>
        <w:spacing w:after="0" w:line="240" w:lineRule="auto"/>
        <w:ind w:firstLine="709"/>
        <w:jc w:val="both"/>
        <w:rPr>
          <w:rFonts w:ascii="Times New Roman" w:hAnsi="Times New Roman"/>
          <w:sz w:val="27"/>
          <w:szCs w:val="27"/>
        </w:rPr>
      </w:pPr>
      <w:r w:rsidRPr="00586258">
        <w:rPr>
          <w:rFonts w:ascii="Times New Roman" w:hAnsi="Times New Roman"/>
          <w:sz w:val="27"/>
          <w:szCs w:val="27"/>
        </w:rPr>
        <w:t>Прогнозирование поступлений налога на имущество организаций осуществляется методом прямого расчета,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Прогнозируемый объем поступлений налога на имущество организаций (</w:t>
      </w:r>
      <w:r w:rsidRPr="00586258">
        <w:rPr>
          <w:rFonts w:ascii="Times New Roman" w:hAnsi="Times New Roman"/>
          <w:b/>
          <w:i/>
          <w:sz w:val="27"/>
          <w:szCs w:val="27"/>
        </w:rPr>
        <w:t xml:space="preserve">НИ </w:t>
      </w:r>
      <w:r w:rsidRPr="00586258">
        <w:rPr>
          <w:rFonts w:ascii="Times New Roman" w:hAnsi="Times New Roman"/>
          <w:b/>
          <w:i/>
          <w:sz w:val="27"/>
          <w:szCs w:val="27"/>
          <w:vertAlign w:val="subscript"/>
        </w:rPr>
        <w:t>орг.</w:t>
      </w:r>
      <w:r w:rsidRPr="00586258">
        <w:rPr>
          <w:rFonts w:ascii="Times New Roman" w:hAnsi="Times New Roman"/>
          <w:b/>
          <w:i/>
          <w:sz w:val="27"/>
          <w:szCs w:val="27"/>
        </w:rPr>
        <w:t xml:space="preserve">) </w:t>
      </w:r>
      <w:r w:rsidRPr="00586258">
        <w:rPr>
          <w:rFonts w:ascii="Times New Roman" w:hAnsi="Times New Roman"/>
          <w:sz w:val="27"/>
          <w:szCs w:val="27"/>
        </w:rPr>
        <w:t>рассчитывается по формуле:</w:t>
      </w:r>
    </w:p>
    <w:p w:rsidR="00475116" w:rsidRPr="00586258" w:rsidRDefault="00475116" w:rsidP="00475116">
      <w:pPr>
        <w:spacing w:after="0" w:line="240" w:lineRule="auto"/>
        <w:ind w:firstLine="709"/>
        <w:jc w:val="both"/>
        <w:rPr>
          <w:rFonts w:ascii="Times New Roman" w:hAnsi="Times New Roman"/>
          <w:sz w:val="16"/>
          <w:szCs w:val="16"/>
        </w:rPr>
      </w:pPr>
    </w:p>
    <w:p w:rsidR="00475116" w:rsidRPr="00586258" w:rsidRDefault="00475116" w:rsidP="00475116">
      <w:pPr>
        <w:spacing w:before="120" w:after="120" w:line="240" w:lineRule="auto"/>
        <w:ind w:firstLine="709"/>
        <w:rPr>
          <w:rFonts w:ascii="Times New Roman" w:hAnsi="Times New Roman"/>
          <w:b/>
          <w:i/>
          <w:sz w:val="27"/>
          <w:szCs w:val="27"/>
        </w:rPr>
      </w:pPr>
      <w:r w:rsidRPr="00586258">
        <w:rPr>
          <w:rFonts w:ascii="Times New Roman" w:hAnsi="Times New Roman"/>
          <w:b/>
          <w:i/>
          <w:sz w:val="27"/>
          <w:szCs w:val="27"/>
        </w:rPr>
        <w:t xml:space="preserve">НИ </w:t>
      </w:r>
      <w:r w:rsidRPr="00586258">
        <w:rPr>
          <w:rFonts w:ascii="Times New Roman" w:hAnsi="Times New Roman"/>
          <w:b/>
          <w:i/>
          <w:sz w:val="27"/>
          <w:szCs w:val="27"/>
          <w:vertAlign w:val="subscript"/>
        </w:rPr>
        <w:t>орг.</w:t>
      </w:r>
      <w:r w:rsidRPr="00586258">
        <w:rPr>
          <w:rFonts w:ascii="Times New Roman" w:hAnsi="Times New Roman"/>
          <w:b/>
          <w:i/>
          <w:sz w:val="27"/>
          <w:szCs w:val="27"/>
        </w:rPr>
        <w:t xml:space="preserve"> = (</w:t>
      </w:r>
      <w:r w:rsidRPr="00586258">
        <w:rPr>
          <w:rFonts w:ascii="Times New Roman" w:hAnsi="Times New Roman"/>
          <w:b/>
          <w:i/>
          <w:sz w:val="27"/>
          <w:szCs w:val="27"/>
          <w:lang w:val="en-US"/>
        </w:rPr>
        <w:t>V</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 xml:space="preserve">СС </w:t>
      </w:r>
      <w:r w:rsidRPr="00586258">
        <w:rPr>
          <w:rFonts w:ascii="Times New Roman" w:hAnsi="Times New Roman"/>
          <w:b/>
          <w:i/>
          <w:sz w:val="27"/>
          <w:szCs w:val="27"/>
        </w:rPr>
        <w:t xml:space="preserve">× </w:t>
      </w:r>
      <w:r w:rsidRPr="00586258">
        <w:rPr>
          <w:rFonts w:ascii="Times New Roman" w:hAnsi="Times New Roman"/>
          <w:b/>
          <w:i/>
          <w:sz w:val="27"/>
          <w:szCs w:val="27"/>
          <w:lang w:val="en-US"/>
        </w:rPr>
        <w:t>S</w:t>
      </w:r>
      <w:r w:rsidRPr="00586258">
        <w:rPr>
          <w:rFonts w:ascii="Times New Roman" w:hAnsi="Times New Roman"/>
          <w:b/>
          <w:i/>
          <w:sz w:val="27"/>
          <w:szCs w:val="27"/>
          <w:vertAlign w:val="subscript"/>
        </w:rPr>
        <w:t xml:space="preserve"> СС </w:t>
      </w:r>
      <w:r w:rsidRPr="00586258">
        <w:rPr>
          <w:rFonts w:ascii="Times New Roman" w:hAnsi="Times New Roman"/>
          <w:b/>
          <w:sz w:val="27"/>
          <w:szCs w:val="27"/>
        </w:rPr>
        <w:t xml:space="preserve">+ </w:t>
      </w:r>
      <w:r w:rsidRPr="00586258">
        <w:rPr>
          <w:rFonts w:ascii="Times New Roman" w:hAnsi="Times New Roman"/>
          <w:b/>
          <w:i/>
          <w:sz w:val="27"/>
          <w:szCs w:val="27"/>
          <w:lang w:val="en-US"/>
        </w:rPr>
        <w:t>V</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 xml:space="preserve">КС </w:t>
      </w:r>
      <w:r w:rsidRPr="00586258">
        <w:rPr>
          <w:rFonts w:ascii="Times New Roman" w:hAnsi="Times New Roman"/>
          <w:b/>
          <w:i/>
          <w:sz w:val="27"/>
          <w:szCs w:val="27"/>
        </w:rPr>
        <w:t xml:space="preserve">× </w:t>
      </w:r>
      <w:r w:rsidRPr="00586258">
        <w:rPr>
          <w:rFonts w:ascii="Times New Roman" w:hAnsi="Times New Roman"/>
          <w:b/>
          <w:i/>
          <w:sz w:val="27"/>
          <w:szCs w:val="27"/>
          <w:lang w:val="en-US"/>
        </w:rPr>
        <w:t>S</w:t>
      </w:r>
      <w:r w:rsidRPr="00586258">
        <w:rPr>
          <w:rFonts w:ascii="Times New Roman" w:hAnsi="Times New Roman"/>
          <w:b/>
          <w:i/>
          <w:sz w:val="27"/>
          <w:szCs w:val="27"/>
          <w:vertAlign w:val="subscript"/>
        </w:rPr>
        <w:t xml:space="preserve"> КС </w:t>
      </w:r>
      <w:r w:rsidRPr="00586258">
        <w:rPr>
          <w:rFonts w:ascii="Times New Roman" w:hAnsi="Times New Roman"/>
          <w:b/>
          <w:sz w:val="27"/>
          <w:szCs w:val="27"/>
        </w:rPr>
        <w:t>+</w:t>
      </w:r>
      <w:r w:rsidRPr="00586258">
        <w:rPr>
          <w:rFonts w:ascii="Times New Roman" w:hAnsi="Times New Roman"/>
          <w:b/>
          <w:i/>
          <w:sz w:val="27"/>
          <w:szCs w:val="27"/>
        </w:rPr>
        <w:t xml:space="preserve"> </w:t>
      </w:r>
      <w:proofErr w:type="spellStart"/>
      <w:r w:rsidRPr="00586258">
        <w:rPr>
          <w:rFonts w:ascii="Times New Roman" w:hAnsi="Times New Roman"/>
          <w:b/>
          <w:i/>
          <w:sz w:val="27"/>
          <w:szCs w:val="27"/>
        </w:rPr>
        <w:t>Н</w:t>
      </w:r>
      <w:r w:rsidRPr="00586258">
        <w:rPr>
          <w:rFonts w:ascii="Times New Roman" w:hAnsi="Times New Roman"/>
          <w:b/>
          <w:i/>
          <w:sz w:val="27"/>
          <w:szCs w:val="27"/>
          <w:vertAlign w:val="subscript"/>
        </w:rPr>
        <w:t>жд</w:t>
      </w:r>
      <w:proofErr w:type="spellEnd"/>
      <w:r w:rsidRPr="00586258">
        <w:rPr>
          <w:rFonts w:ascii="Times New Roman" w:hAnsi="Times New Roman"/>
          <w:b/>
          <w:i/>
          <w:sz w:val="27"/>
          <w:szCs w:val="27"/>
          <w:vertAlign w:val="subscript"/>
        </w:rPr>
        <w:t>.</w:t>
      </w:r>
      <w:r w:rsidRPr="00586258">
        <w:rPr>
          <w:rFonts w:ascii="Times New Roman" w:hAnsi="Times New Roman"/>
          <w:b/>
          <w:sz w:val="27"/>
          <w:szCs w:val="27"/>
        </w:rPr>
        <w:t xml:space="preserve">) </w:t>
      </w:r>
      <w:r w:rsidRPr="00586258">
        <w:rPr>
          <w:rFonts w:ascii="Times New Roman" w:hAnsi="Times New Roman"/>
          <w:b/>
          <w:i/>
          <w:sz w:val="27"/>
          <w:szCs w:val="27"/>
        </w:rPr>
        <w:t xml:space="preserve">× </w:t>
      </w:r>
      <w:proofErr w:type="gramStart"/>
      <w:r w:rsidRPr="00586258">
        <w:rPr>
          <w:rFonts w:ascii="Times New Roman" w:hAnsi="Times New Roman"/>
          <w:b/>
          <w:i/>
          <w:sz w:val="27"/>
          <w:szCs w:val="27"/>
          <w:lang w:val="en-US"/>
        </w:rPr>
        <w:t>K</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пер</w:t>
      </w:r>
      <w:r w:rsidRPr="00586258">
        <w:rPr>
          <w:rFonts w:ascii="Times New Roman" w:hAnsi="Times New Roman"/>
          <w:b/>
          <w:i/>
          <w:sz w:val="27"/>
          <w:szCs w:val="27"/>
        </w:rPr>
        <w:t xml:space="preserve">× </w:t>
      </w:r>
      <w:r w:rsidRPr="00586258">
        <w:rPr>
          <w:rFonts w:ascii="Times New Roman" w:hAnsi="Times New Roman"/>
          <w:b/>
          <w:i/>
          <w:sz w:val="27"/>
          <w:szCs w:val="27"/>
          <w:lang w:val="en-US"/>
        </w:rPr>
        <w:t>K</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соб.</w:t>
      </w:r>
      <w:proofErr w:type="gramEnd"/>
      <w:r w:rsidRPr="00586258">
        <w:rPr>
          <w:rFonts w:ascii="Times New Roman" w:hAnsi="Times New Roman"/>
          <w:b/>
          <w:sz w:val="27"/>
          <w:szCs w:val="27"/>
        </w:rPr>
        <w:t xml:space="preserve"> </w:t>
      </w:r>
      <w:r w:rsidRPr="00586258">
        <w:rPr>
          <w:rFonts w:ascii="Times New Roman" w:hAnsi="Times New Roman"/>
          <w:b/>
          <w:i/>
          <w:sz w:val="27"/>
          <w:szCs w:val="27"/>
        </w:rPr>
        <w:t xml:space="preserve">(+/-) </w:t>
      </w:r>
      <w:r w:rsidRPr="00586258">
        <w:rPr>
          <w:rFonts w:ascii="Times New Roman" w:hAnsi="Times New Roman"/>
          <w:b/>
          <w:i/>
          <w:sz w:val="27"/>
          <w:szCs w:val="27"/>
          <w:lang w:val="en-US"/>
        </w:rPr>
        <w:t>F</w:t>
      </w:r>
      <w:r w:rsidRPr="00586258">
        <w:rPr>
          <w:rFonts w:ascii="Times New Roman" w:hAnsi="Times New Roman"/>
          <w:b/>
          <w:i/>
          <w:sz w:val="27"/>
          <w:szCs w:val="27"/>
        </w:rPr>
        <w:t xml:space="preserve">, </w:t>
      </w:r>
    </w:p>
    <w:p w:rsidR="00475116" w:rsidRPr="00586258" w:rsidRDefault="00475116" w:rsidP="00475116">
      <w:pPr>
        <w:spacing w:before="120" w:after="120" w:line="240" w:lineRule="auto"/>
        <w:ind w:firstLine="709"/>
        <w:jc w:val="center"/>
        <w:rPr>
          <w:rFonts w:ascii="Times New Roman" w:hAnsi="Times New Roman"/>
          <w:b/>
          <w:i/>
          <w:sz w:val="16"/>
          <w:szCs w:val="16"/>
        </w:rPr>
      </w:pP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где:</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V </w:t>
      </w:r>
      <w:r w:rsidRPr="00586258">
        <w:rPr>
          <w:rFonts w:ascii="Times New Roman" w:hAnsi="Times New Roman"/>
          <w:b/>
          <w:i/>
          <w:sz w:val="27"/>
          <w:szCs w:val="27"/>
          <w:vertAlign w:val="subscript"/>
        </w:rPr>
        <w:t>СС</w:t>
      </w:r>
      <w:r w:rsidRPr="00586258">
        <w:rPr>
          <w:rFonts w:ascii="Times New Roman" w:hAnsi="Times New Roman"/>
          <w:sz w:val="27"/>
          <w:szCs w:val="27"/>
        </w:rPr>
        <w:t xml:space="preserve"> – объем налоговой базы по имуществу, определяемому по среднегодовой стоимости, тыс. рублей;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Объем налоговой базы по имуществу, определяемому по среднегодовой стоимости (</w:t>
      </w:r>
      <w:r w:rsidRPr="00586258">
        <w:rPr>
          <w:rFonts w:ascii="Times New Roman" w:hAnsi="Times New Roman"/>
          <w:b/>
          <w:i/>
          <w:sz w:val="27"/>
          <w:szCs w:val="27"/>
          <w:lang w:val="en-US"/>
        </w:rPr>
        <w:t>V</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СС</w:t>
      </w:r>
      <w:r w:rsidRPr="00586258">
        <w:rPr>
          <w:rFonts w:ascii="Times New Roman" w:hAnsi="Times New Roman"/>
          <w:b/>
          <w:i/>
          <w:sz w:val="27"/>
          <w:szCs w:val="27"/>
        </w:rPr>
        <w:t xml:space="preserve">), </w:t>
      </w:r>
      <w:r w:rsidRPr="00586258">
        <w:rPr>
          <w:rFonts w:ascii="Times New Roman" w:hAnsi="Times New Roman"/>
          <w:sz w:val="27"/>
          <w:szCs w:val="27"/>
        </w:rPr>
        <w:t>рассчитывается по формуле:</w:t>
      </w:r>
    </w:p>
    <w:p w:rsidR="00475116" w:rsidRPr="00586258" w:rsidRDefault="00475116" w:rsidP="00475116">
      <w:pPr>
        <w:spacing w:before="120" w:after="120" w:line="240" w:lineRule="auto"/>
        <w:ind w:firstLine="709"/>
        <w:jc w:val="center"/>
        <w:rPr>
          <w:rFonts w:ascii="Times New Roman" w:hAnsi="Times New Roman"/>
          <w:b/>
          <w:i/>
          <w:sz w:val="27"/>
          <w:szCs w:val="27"/>
        </w:rPr>
      </w:pPr>
      <w:r w:rsidRPr="00586258">
        <w:rPr>
          <w:rFonts w:ascii="Times New Roman" w:hAnsi="Times New Roman"/>
          <w:b/>
          <w:i/>
          <w:sz w:val="27"/>
          <w:szCs w:val="27"/>
          <w:lang w:val="en-US"/>
        </w:rPr>
        <w:t>V</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 xml:space="preserve">СС </w:t>
      </w:r>
      <w:r w:rsidRPr="00586258">
        <w:rPr>
          <w:rFonts w:ascii="Times New Roman" w:hAnsi="Times New Roman"/>
          <w:b/>
          <w:i/>
          <w:sz w:val="27"/>
          <w:szCs w:val="27"/>
        </w:rPr>
        <w:t xml:space="preserve">= (СГС </w:t>
      </w:r>
      <w:proofErr w:type="spellStart"/>
      <w:r w:rsidRPr="00586258">
        <w:rPr>
          <w:rFonts w:ascii="Times New Roman" w:hAnsi="Times New Roman"/>
          <w:b/>
          <w:i/>
          <w:sz w:val="27"/>
          <w:szCs w:val="27"/>
          <w:vertAlign w:val="subscript"/>
        </w:rPr>
        <w:t>имущ</w:t>
      </w:r>
      <w:proofErr w:type="spellEnd"/>
      <w:r w:rsidRPr="00586258">
        <w:rPr>
          <w:rFonts w:ascii="Times New Roman" w:hAnsi="Times New Roman"/>
          <w:b/>
          <w:i/>
          <w:sz w:val="27"/>
          <w:szCs w:val="27"/>
          <w:vertAlign w:val="subscript"/>
        </w:rPr>
        <w:t xml:space="preserve">. </w:t>
      </w:r>
      <w:r w:rsidR="005A29FF" w:rsidRPr="00586258">
        <w:rPr>
          <w:rFonts w:ascii="Times New Roman" w:hAnsi="Times New Roman"/>
          <w:b/>
          <w:sz w:val="27"/>
          <w:szCs w:val="27"/>
        </w:rPr>
        <w:t xml:space="preserve"> </w:t>
      </w:r>
      <w:proofErr w:type="gramStart"/>
      <w:r w:rsidRPr="00586258">
        <w:rPr>
          <w:rFonts w:ascii="Times New Roman" w:hAnsi="Times New Roman"/>
          <w:b/>
          <w:i/>
          <w:sz w:val="27"/>
          <w:szCs w:val="27"/>
        </w:rPr>
        <w:t xml:space="preserve">+ (СГС </w:t>
      </w:r>
      <w:proofErr w:type="spellStart"/>
      <w:r w:rsidRPr="00586258">
        <w:rPr>
          <w:rFonts w:ascii="Times New Roman" w:hAnsi="Times New Roman"/>
          <w:b/>
          <w:i/>
          <w:sz w:val="27"/>
          <w:szCs w:val="27"/>
          <w:vertAlign w:val="subscript"/>
        </w:rPr>
        <w:t>имущ</w:t>
      </w:r>
      <w:proofErr w:type="spellEnd"/>
      <w:r w:rsidRPr="00586258">
        <w:rPr>
          <w:rFonts w:ascii="Times New Roman" w:hAnsi="Times New Roman"/>
          <w:b/>
          <w:i/>
          <w:sz w:val="27"/>
          <w:szCs w:val="27"/>
          <w:vertAlign w:val="subscript"/>
        </w:rPr>
        <w:t>.</w:t>
      </w:r>
      <w:proofErr w:type="gramEnd"/>
      <w:r w:rsidRPr="00586258">
        <w:rPr>
          <w:rFonts w:ascii="Times New Roman" w:hAnsi="Times New Roman"/>
          <w:b/>
          <w:i/>
          <w:sz w:val="27"/>
          <w:szCs w:val="27"/>
        </w:rPr>
        <w:t xml:space="preserve"> – </w:t>
      </w:r>
      <w:proofErr w:type="gramStart"/>
      <w:r w:rsidRPr="00586258">
        <w:rPr>
          <w:rFonts w:ascii="Times New Roman" w:hAnsi="Times New Roman"/>
          <w:b/>
          <w:i/>
          <w:sz w:val="27"/>
          <w:szCs w:val="27"/>
        </w:rPr>
        <w:t>АМ))/2</w:t>
      </w:r>
      <w:r w:rsidRPr="00586258">
        <w:rPr>
          <w:rFonts w:ascii="Times New Roman" w:hAnsi="Times New Roman"/>
          <w:b/>
          <w:i/>
          <w:strike/>
          <w:sz w:val="27"/>
          <w:szCs w:val="27"/>
        </w:rPr>
        <w:t>,</w:t>
      </w:r>
      <w:proofErr w:type="gramEnd"/>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где:</w:t>
      </w:r>
    </w:p>
    <w:p w:rsidR="00475116" w:rsidRPr="00586258" w:rsidRDefault="00475116" w:rsidP="00475116">
      <w:pPr>
        <w:spacing w:after="0" w:line="240" w:lineRule="auto"/>
        <w:ind w:firstLine="709"/>
        <w:jc w:val="both"/>
        <w:rPr>
          <w:rFonts w:ascii="Times New Roman" w:hAnsi="Times New Roman"/>
          <w:strike/>
          <w:sz w:val="27"/>
          <w:szCs w:val="27"/>
        </w:rPr>
      </w:pPr>
      <w:r w:rsidRPr="00586258">
        <w:rPr>
          <w:rFonts w:ascii="Times New Roman" w:hAnsi="Times New Roman"/>
          <w:b/>
          <w:i/>
          <w:sz w:val="27"/>
          <w:szCs w:val="27"/>
        </w:rPr>
        <w:t xml:space="preserve">СГС </w:t>
      </w:r>
      <w:proofErr w:type="spellStart"/>
      <w:r w:rsidRPr="00586258">
        <w:rPr>
          <w:rFonts w:ascii="Times New Roman" w:hAnsi="Times New Roman"/>
          <w:b/>
          <w:i/>
          <w:sz w:val="27"/>
          <w:szCs w:val="27"/>
          <w:vertAlign w:val="subscript"/>
        </w:rPr>
        <w:t>имущ</w:t>
      </w:r>
      <w:proofErr w:type="spellEnd"/>
      <w:r w:rsidRPr="00586258">
        <w:rPr>
          <w:rFonts w:ascii="Times New Roman" w:hAnsi="Times New Roman"/>
          <w:b/>
          <w:i/>
          <w:sz w:val="27"/>
          <w:szCs w:val="27"/>
          <w:vertAlign w:val="subscript"/>
        </w:rPr>
        <w:t xml:space="preserve">. </w:t>
      </w:r>
      <w:r w:rsidRPr="00586258">
        <w:rPr>
          <w:rFonts w:ascii="Times New Roman" w:hAnsi="Times New Roman"/>
          <w:sz w:val="27"/>
          <w:szCs w:val="27"/>
        </w:rPr>
        <w:t>– остаточная стоимость недвижимого имущества, признаваемого объектом налогообложения на 31.12.2024, в соответствии с отч</w:t>
      </w:r>
      <w:r w:rsidR="005A29FF" w:rsidRPr="00586258">
        <w:rPr>
          <w:rFonts w:ascii="Times New Roman" w:hAnsi="Times New Roman"/>
          <w:sz w:val="27"/>
          <w:szCs w:val="27"/>
        </w:rPr>
        <w:t>ё</w:t>
      </w:r>
      <w:r w:rsidRPr="00586258">
        <w:rPr>
          <w:rFonts w:ascii="Times New Roman" w:hAnsi="Times New Roman"/>
          <w:sz w:val="27"/>
          <w:szCs w:val="27"/>
        </w:rPr>
        <w:t xml:space="preserve">том по форме № 5-НИО «О налоговой базе и структуре начислений по налогу на имущество организаций», </w:t>
      </w:r>
      <w:proofErr w:type="spellStart"/>
      <w:r w:rsidRPr="00586258">
        <w:rPr>
          <w:rFonts w:ascii="Times New Roman" w:hAnsi="Times New Roman"/>
          <w:sz w:val="27"/>
          <w:szCs w:val="27"/>
        </w:rPr>
        <w:t>тыс</w:t>
      </w:r>
      <w:proofErr w:type="gramStart"/>
      <w:r w:rsidRPr="00586258">
        <w:rPr>
          <w:rFonts w:ascii="Times New Roman" w:hAnsi="Times New Roman"/>
          <w:sz w:val="27"/>
          <w:szCs w:val="27"/>
        </w:rPr>
        <w:t>.р</w:t>
      </w:r>
      <w:proofErr w:type="gramEnd"/>
      <w:r w:rsidRPr="00586258">
        <w:rPr>
          <w:rFonts w:ascii="Times New Roman" w:hAnsi="Times New Roman"/>
          <w:sz w:val="27"/>
          <w:szCs w:val="27"/>
        </w:rPr>
        <w:t>ублей</w:t>
      </w:r>
      <w:proofErr w:type="spellEnd"/>
      <w:r w:rsidRPr="00586258">
        <w:rPr>
          <w:rFonts w:ascii="Times New Roman" w:hAnsi="Times New Roman"/>
          <w:sz w:val="27"/>
          <w:szCs w:val="27"/>
        </w:rPr>
        <w:t>;</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АМ</w:t>
      </w:r>
      <w:r w:rsidRPr="00586258">
        <w:rPr>
          <w:rFonts w:ascii="Times New Roman" w:hAnsi="Times New Roman"/>
          <w:sz w:val="27"/>
          <w:szCs w:val="27"/>
        </w:rPr>
        <w:t xml:space="preserve"> –</w:t>
      </w:r>
      <w:r w:rsidR="005A29FF" w:rsidRPr="00586258">
        <w:rPr>
          <w:rFonts w:ascii="Times New Roman" w:hAnsi="Times New Roman"/>
          <w:sz w:val="27"/>
          <w:szCs w:val="27"/>
        </w:rPr>
        <w:t xml:space="preserve"> </w:t>
      </w:r>
      <w:r w:rsidRPr="00586258">
        <w:rPr>
          <w:rFonts w:ascii="Times New Roman" w:hAnsi="Times New Roman"/>
          <w:sz w:val="27"/>
          <w:szCs w:val="27"/>
        </w:rPr>
        <w:t>сумма амортизации, в соответствии с отч</w:t>
      </w:r>
      <w:r w:rsidR="005A29FF" w:rsidRPr="00586258">
        <w:rPr>
          <w:rFonts w:ascii="Times New Roman" w:hAnsi="Times New Roman"/>
          <w:sz w:val="27"/>
          <w:szCs w:val="27"/>
        </w:rPr>
        <w:t>ё</w:t>
      </w:r>
      <w:r w:rsidRPr="00586258">
        <w:rPr>
          <w:rFonts w:ascii="Times New Roman" w:hAnsi="Times New Roman"/>
          <w:sz w:val="27"/>
          <w:szCs w:val="27"/>
        </w:rPr>
        <w:t xml:space="preserve">том по форме № 5-П «О налоговой базе и структуре начислений по налогу на прибыль организаций», </w:t>
      </w:r>
      <w:proofErr w:type="spellStart"/>
      <w:r w:rsidRPr="00586258">
        <w:rPr>
          <w:rFonts w:ascii="Times New Roman" w:hAnsi="Times New Roman"/>
          <w:sz w:val="27"/>
          <w:szCs w:val="27"/>
        </w:rPr>
        <w:t>тыс</w:t>
      </w:r>
      <w:proofErr w:type="gramStart"/>
      <w:r w:rsidRPr="00586258">
        <w:rPr>
          <w:rFonts w:ascii="Times New Roman" w:hAnsi="Times New Roman"/>
          <w:sz w:val="27"/>
          <w:szCs w:val="27"/>
        </w:rPr>
        <w:t>.р</w:t>
      </w:r>
      <w:proofErr w:type="gramEnd"/>
      <w:r w:rsidRPr="00586258">
        <w:rPr>
          <w:rFonts w:ascii="Times New Roman" w:hAnsi="Times New Roman"/>
          <w:sz w:val="27"/>
          <w:szCs w:val="27"/>
        </w:rPr>
        <w:t>ублей</w:t>
      </w:r>
      <w:proofErr w:type="spellEnd"/>
      <w:r w:rsidRPr="00586258">
        <w:rPr>
          <w:rFonts w:ascii="Times New Roman" w:hAnsi="Times New Roman"/>
          <w:sz w:val="27"/>
          <w:szCs w:val="27"/>
        </w:rPr>
        <w:t>.</w:t>
      </w:r>
    </w:p>
    <w:p w:rsidR="00475116" w:rsidRPr="00586258" w:rsidRDefault="00475116" w:rsidP="00475116">
      <w:pPr>
        <w:spacing w:after="0" w:line="240" w:lineRule="auto"/>
        <w:ind w:firstLine="709"/>
        <w:jc w:val="both"/>
        <w:rPr>
          <w:rFonts w:ascii="Times New Roman" w:hAnsi="Times New Roman"/>
          <w:sz w:val="27"/>
          <w:szCs w:val="27"/>
        </w:rPr>
      </w:pPr>
    </w:p>
    <w:p w:rsidR="00475116" w:rsidRPr="00586258" w:rsidRDefault="00475116" w:rsidP="005A29FF">
      <w:pPr>
        <w:spacing w:after="0" w:line="240" w:lineRule="auto"/>
        <w:ind w:firstLine="709"/>
        <w:jc w:val="both"/>
        <w:rPr>
          <w:rFonts w:ascii="Times New Roman" w:hAnsi="Times New Roman"/>
          <w:sz w:val="27"/>
          <w:szCs w:val="27"/>
        </w:rPr>
      </w:pPr>
      <w:r w:rsidRPr="00586258">
        <w:rPr>
          <w:rFonts w:ascii="Times New Roman" w:hAnsi="Times New Roman"/>
          <w:sz w:val="27"/>
          <w:szCs w:val="27"/>
        </w:rPr>
        <w:t>Объ</w:t>
      </w:r>
      <w:r w:rsidR="005A29FF" w:rsidRPr="00586258">
        <w:rPr>
          <w:rFonts w:ascii="Times New Roman" w:hAnsi="Times New Roman"/>
          <w:sz w:val="27"/>
          <w:szCs w:val="27"/>
        </w:rPr>
        <w:t>ё</w:t>
      </w:r>
      <w:r w:rsidRPr="00586258">
        <w:rPr>
          <w:rFonts w:ascii="Times New Roman" w:hAnsi="Times New Roman"/>
          <w:sz w:val="27"/>
          <w:szCs w:val="27"/>
        </w:rPr>
        <w:t>м налоговой базы по имуществу, определяемому по кадастровой стоимости, = Налоговая база (кадастровая стоимость с уч</w:t>
      </w:r>
      <w:r w:rsidR="005A29FF" w:rsidRPr="00586258">
        <w:rPr>
          <w:rFonts w:ascii="Times New Roman" w:hAnsi="Times New Roman"/>
          <w:sz w:val="27"/>
          <w:szCs w:val="27"/>
        </w:rPr>
        <w:t>ё</w:t>
      </w:r>
      <w:r w:rsidRPr="00586258">
        <w:rPr>
          <w:rFonts w:ascii="Times New Roman" w:hAnsi="Times New Roman"/>
          <w:sz w:val="27"/>
          <w:szCs w:val="27"/>
        </w:rPr>
        <w:t>том льгот), на основании отч</w:t>
      </w:r>
      <w:r w:rsidR="005A29FF" w:rsidRPr="00586258">
        <w:rPr>
          <w:rFonts w:ascii="Times New Roman" w:hAnsi="Times New Roman"/>
          <w:sz w:val="27"/>
          <w:szCs w:val="27"/>
        </w:rPr>
        <w:t>ё</w:t>
      </w:r>
      <w:r w:rsidRPr="00586258">
        <w:rPr>
          <w:rFonts w:ascii="Times New Roman" w:hAnsi="Times New Roman"/>
          <w:sz w:val="27"/>
          <w:szCs w:val="27"/>
        </w:rPr>
        <w:t xml:space="preserve">та по форме № 5-НИО «О налоговой базе и структуре начислений по налогу на имущество организаций», </w:t>
      </w:r>
      <w:proofErr w:type="spellStart"/>
      <w:r w:rsidRPr="00586258">
        <w:rPr>
          <w:rFonts w:ascii="Times New Roman" w:hAnsi="Times New Roman"/>
          <w:sz w:val="27"/>
          <w:szCs w:val="27"/>
        </w:rPr>
        <w:t>тыс</w:t>
      </w:r>
      <w:proofErr w:type="gramStart"/>
      <w:r w:rsidRPr="00586258">
        <w:rPr>
          <w:rFonts w:ascii="Times New Roman" w:hAnsi="Times New Roman"/>
          <w:sz w:val="27"/>
          <w:szCs w:val="27"/>
        </w:rPr>
        <w:t>.р</w:t>
      </w:r>
      <w:proofErr w:type="gramEnd"/>
      <w:r w:rsidRPr="00586258">
        <w:rPr>
          <w:rFonts w:ascii="Times New Roman" w:hAnsi="Times New Roman"/>
          <w:sz w:val="27"/>
          <w:szCs w:val="27"/>
        </w:rPr>
        <w:t>ублей</w:t>
      </w:r>
      <w:proofErr w:type="spellEnd"/>
      <w:r w:rsidRPr="00586258">
        <w:rPr>
          <w:rFonts w:ascii="Times New Roman" w:hAnsi="Times New Roman"/>
          <w:sz w:val="27"/>
          <w:szCs w:val="27"/>
        </w:rPr>
        <w:t>.</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При расч</w:t>
      </w:r>
      <w:r w:rsidR="005A29FF" w:rsidRPr="00586258">
        <w:rPr>
          <w:rFonts w:ascii="Times New Roman" w:hAnsi="Times New Roman"/>
          <w:sz w:val="27"/>
          <w:szCs w:val="27"/>
        </w:rPr>
        <w:t>ё</w:t>
      </w:r>
      <w:r w:rsidRPr="00586258">
        <w:rPr>
          <w:rFonts w:ascii="Times New Roman" w:hAnsi="Times New Roman"/>
          <w:sz w:val="27"/>
          <w:szCs w:val="27"/>
        </w:rPr>
        <w:t xml:space="preserve">те налоговой базы прогнозируемого периода используется темп роста </w:t>
      </w:r>
      <w:proofErr w:type="gramStart"/>
      <w:r w:rsidRPr="00586258">
        <w:rPr>
          <w:rFonts w:ascii="Times New Roman" w:hAnsi="Times New Roman"/>
          <w:sz w:val="27"/>
          <w:szCs w:val="27"/>
        </w:rPr>
        <w:t>в</w:t>
      </w:r>
      <w:proofErr w:type="gramEnd"/>
      <w:r w:rsidRPr="00586258">
        <w:rPr>
          <w:rFonts w:ascii="Times New Roman" w:hAnsi="Times New Roman"/>
          <w:sz w:val="27"/>
          <w:szCs w:val="27"/>
        </w:rPr>
        <w:t xml:space="preserve"> % к предыдущему периоду.</w:t>
      </w:r>
    </w:p>
    <w:p w:rsidR="00475116" w:rsidRPr="00586258" w:rsidRDefault="00475116" w:rsidP="00475116">
      <w:pPr>
        <w:spacing w:after="0" w:line="240" w:lineRule="auto"/>
        <w:ind w:firstLine="709"/>
        <w:jc w:val="both"/>
        <w:rPr>
          <w:rFonts w:ascii="Times New Roman" w:hAnsi="Times New Roman"/>
        </w:rPr>
      </w:pP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S </w:t>
      </w:r>
      <w:r w:rsidRPr="00586258">
        <w:rPr>
          <w:rFonts w:ascii="Times New Roman" w:hAnsi="Times New Roman"/>
          <w:b/>
          <w:i/>
          <w:sz w:val="27"/>
          <w:szCs w:val="27"/>
          <w:vertAlign w:val="subscript"/>
        </w:rPr>
        <w:t>СС</w:t>
      </w:r>
      <w:r w:rsidRPr="00586258">
        <w:rPr>
          <w:rFonts w:ascii="Times New Roman" w:hAnsi="Times New Roman"/>
          <w:sz w:val="27"/>
          <w:szCs w:val="27"/>
        </w:rPr>
        <w:t xml:space="preserve"> – расч</w:t>
      </w:r>
      <w:r w:rsidR="005A29FF" w:rsidRPr="00586258">
        <w:rPr>
          <w:rFonts w:ascii="Times New Roman" w:hAnsi="Times New Roman"/>
          <w:sz w:val="27"/>
          <w:szCs w:val="27"/>
        </w:rPr>
        <w:t>ё</w:t>
      </w:r>
      <w:r w:rsidRPr="00586258">
        <w:rPr>
          <w:rFonts w:ascii="Times New Roman" w:hAnsi="Times New Roman"/>
          <w:sz w:val="27"/>
          <w:szCs w:val="27"/>
        </w:rPr>
        <w:t>тная средняя ставка налога на имущество организаций, определяемая по среднегодовой стоимости,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w:t>
      </w:r>
      <w:r w:rsidR="005A29FF" w:rsidRPr="00586258">
        <w:rPr>
          <w:rFonts w:ascii="Times New Roman" w:hAnsi="Times New Roman"/>
          <w:sz w:val="27"/>
          <w:szCs w:val="27"/>
        </w:rPr>
        <w:t>ё</w:t>
      </w:r>
      <w:r w:rsidRPr="00586258">
        <w:rPr>
          <w:rFonts w:ascii="Times New Roman" w:hAnsi="Times New Roman"/>
          <w:sz w:val="27"/>
          <w:szCs w:val="27"/>
        </w:rPr>
        <w:t xml:space="preserve">ту по форме № 5-НИО).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V </w:t>
      </w:r>
      <w:r w:rsidRPr="00586258">
        <w:rPr>
          <w:rFonts w:ascii="Times New Roman" w:hAnsi="Times New Roman"/>
          <w:b/>
          <w:i/>
          <w:sz w:val="27"/>
          <w:szCs w:val="27"/>
          <w:vertAlign w:val="subscript"/>
        </w:rPr>
        <w:t>КС</w:t>
      </w:r>
      <w:r w:rsidRPr="00586258">
        <w:rPr>
          <w:rFonts w:ascii="Times New Roman" w:hAnsi="Times New Roman"/>
          <w:sz w:val="27"/>
          <w:szCs w:val="27"/>
        </w:rPr>
        <w:t xml:space="preserve"> – объ</w:t>
      </w:r>
      <w:r w:rsidR="005A29FF" w:rsidRPr="00586258">
        <w:rPr>
          <w:rFonts w:ascii="Times New Roman" w:hAnsi="Times New Roman"/>
          <w:sz w:val="27"/>
          <w:szCs w:val="27"/>
        </w:rPr>
        <w:t>ё</w:t>
      </w:r>
      <w:r w:rsidRPr="00586258">
        <w:rPr>
          <w:rFonts w:ascii="Times New Roman" w:hAnsi="Times New Roman"/>
          <w:sz w:val="27"/>
          <w:szCs w:val="27"/>
        </w:rPr>
        <w:t>м налоговой базы по имуществу, определяемому по кадастровой стоимости, тыс. рублей;</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S </w:t>
      </w:r>
      <w:r w:rsidRPr="00586258">
        <w:rPr>
          <w:rFonts w:ascii="Times New Roman" w:hAnsi="Times New Roman"/>
          <w:b/>
          <w:i/>
          <w:sz w:val="27"/>
          <w:szCs w:val="27"/>
          <w:vertAlign w:val="subscript"/>
        </w:rPr>
        <w:t>КС</w:t>
      </w:r>
      <w:r w:rsidRPr="00586258">
        <w:rPr>
          <w:rFonts w:ascii="Times New Roman" w:hAnsi="Times New Roman"/>
          <w:sz w:val="27"/>
          <w:szCs w:val="27"/>
        </w:rPr>
        <w:t xml:space="preserve"> – расч</w:t>
      </w:r>
      <w:r w:rsidR="005A29FF" w:rsidRPr="00586258">
        <w:rPr>
          <w:rFonts w:ascii="Times New Roman" w:hAnsi="Times New Roman"/>
          <w:sz w:val="27"/>
          <w:szCs w:val="27"/>
        </w:rPr>
        <w:t>ё</w:t>
      </w:r>
      <w:r w:rsidRPr="00586258">
        <w:rPr>
          <w:rFonts w:ascii="Times New Roman" w:hAnsi="Times New Roman"/>
          <w:sz w:val="27"/>
          <w:szCs w:val="27"/>
        </w:rPr>
        <w:t>тная средняя ставка налога на имущество организаций, определяемая по кадастровой стоимости,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w:t>
      </w:r>
      <w:r w:rsidR="005A29FF" w:rsidRPr="00586258">
        <w:rPr>
          <w:rFonts w:ascii="Times New Roman" w:hAnsi="Times New Roman"/>
          <w:sz w:val="27"/>
          <w:szCs w:val="27"/>
        </w:rPr>
        <w:t>ё</w:t>
      </w:r>
      <w:r w:rsidRPr="00586258">
        <w:rPr>
          <w:rFonts w:ascii="Times New Roman" w:hAnsi="Times New Roman"/>
          <w:sz w:val="27"/>
          <w:szCs w:val="27"/>
        </w:rPr>
        <w:t xml:space="preserve">ту по форме № 5-НИО). </w:t>
      </w:r>
    </w:p>
    <w:p w:rsidR="00475116" w:rsidRPr="00586258" w:rsidRDefault="00475116" w:rsidP="00475116">
      <w:pPr>
        <w:spacing w:after="0" w:line="240" w:lineRule="auto"/>
        <w:ind w:firstLine="709"/>
        <w:jc w:val="both"/>
        <w:rPr>
          <w:rFonts w:ascii="Times New Roman" w:hAnsi="Times New Roman"/>
          <w:sz w:val="27"/>
          <w:szCs w:val="27"/>
        </w:rPr>
      </w:pPr>
      <w:proofErr w:type="spellStart"/>
      <w:r w:rsidRPr="00586258">
        <w:rPr>
          <w:rFonts w:ascii="Times New Roman" w:hAnsi="Times New Roman"/>
          <w:b/>
          <w:i/>
          <w:sz w:val="27"/>
          <w:szCs w:val="27"/>
        </w:rPr>
        <w:t>Н</w:t>
      </w:r>
      <w:r w:rsidRPr="00586258">
        <w:rPr>
          <w:rFonts w:ascii="Times New Roman" w:hAnsi="Times New Roman"/>
          <w:b/>
          <w:i/>
          <w:sz w:val="27"/>
          <w:szCs w:val="27"/>
          <w:vertAlign w:val="subscript"/>
        </w:rPr>
        <w:t>жд</w:t>
      </w:r>
      <w:proofErr w:type="spellEnd"/>
      <w:r w:rsidRPr="00586258">
        <w:rPr>
          <w:rFonts w:ascii="Times New Roman" w:hAnsi="Times New Roman"/>
          <w:b/>
          <w:i/>
          <w:sz w:val="27"/>
          <w:szCs w:val="27"/>
          <w:vertAlign w:val="subscript"/>
        </w:rPr>
        <w:t>.</w:t>
      </w:r>
      <w:r w:rsidRPr="00586258">
        <w:rPr>
          <w:rFonts w:ascii="Times New Roman" w:hAnsi="Times New Roman"/>
          <w:sz w:val="27"/>
          <w:szCs w:val="27"/>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r w:rsidR="00A32CBC" w:rsidRPr="00586258">
        <w:rPr>
          <w:rFonts w:ascii="Times New Roman" w:hAnsi="Times New Roman"/>
          <w:sz w:val="27"/>
          <w:szCs w:val="27"/>
        </w:rPr>
        <w:t>, тыс. рублей</w:t>
      </w:r>
      <w:r w:rsidRPr="00586258">
        <w:rPr>
          <w:rFonts w:ascii="Times New Roman" w:hAnsi="Times New Roman"/>
          <w:sz w:val="27"/>
          <w:szCs w:val="27"/>
        </w:rPr>
        <w:t>.</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В прогнозируемом периоде увеличивается пропорционально увеличению ставки;</w:t>
      </w:r>
    </w:p>
    <w:p w:rsidR="00475116" w:rsidRPr="00586258" w:rsidRDefault="00475116" w:rsidP="00475116">
      <w:pPr>
        <w:spacing w:after="0" w:line="240" w:lineRule="auto"/>
        <w:ind w:firstLine="709"/>
        <w:jc w:val="both"/>
        <w:rPr>
          <w:rFonts w:ascii="Times New Roman" w:hAnsi="Times New Roman"/>
          <w:sz w:val="27"/>
          <w:szCs w:val="27"/>
        </w:rPr>
      </w:pPr>
      <w:proofErr w:type="gramStart"/>
      <w:r w:rsidRPr="00586258">
        <w:rPr>
          <w:rFonts w:ascii="Times New Roman" w:hAnsi="Times New Roman"/>
          <w:b/>
          <w:i/>
          <w:sz w:val="27"/>
          <w:szCs w:val="27"/>
          <w:lang w:val="en-US"/>
        </w:rPr>
        <w:t>K</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пер.</w:t>
      </w:r>
      <w:proofErr w:type="gramEnd"/>
      <w:r w:rsidRPr="00586258">
        <w:rPr>
          <w:rFonts w:ascii="Times New Roman" w:hAnsi="Times New Roman"/>
          <w:b/>
          <w:i/>
          <w:sz w:val="27"/>
          <w:szCs w:val="27"/>
          <w:vertAlign w:val="subscript"/>
        </w:rPr>
        <w:t xml:space="preserve"> </w:t>
      </w:r>
      <w:r w:rsidRPr="00586258">
        <w:rPr>
          <w:rFonts w:ascii="Times New Roman" w:hAnsi="Times New Roman"/>
          <w:sz w:val="27"/>
          <w:szCs w:val="27"/>
        </w:rPr>
        <w:t>– расч</w:t>
      </w:r>
      <w:r w:rsidR="005A29FF" w:rsidRPr="00586258">
        <w:rPr>
          <w:rFonts w:ascii="Times New Roman" w:hAnsi="Times New Roman"/>
          <w:sz w:val="27"/>
          <w:szCs w:val="27"/>
        </w:rPr>
        <w:t>ё</w:t>
      </w:r>
      <w:r w:rsidRPr="00586258">
        <w:rPr>
          <w:rFonts w:ascii="Times New Roman" w:hAnsi="Times New Roman"/>
          <w:sz w:val="27"/>
          <w:szCs w:val="27"/>
        </w:rPr>
        <w:t>тный уровень переходящих платежей по налогу,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Расч</w:t>
      </w:r>
      <w:r w:rsidR="005A29FF" w:rsidRPr="00586258">
        <w:rPr>
          <w:rFonts w:ascii="Times New Roman" w:hAnsi="Times New Roman"/>
          <w:sz w:val="27"/>
          <w:szCs w:val="27"/>
        </w:rPr>
        <w:t>ё</w:t>
      </w:r>
      <w:r w:rsidRPr="00586258">
        <w:rPr>
          <w:rFonts w:ascii="Times New Roman" w:hAnsi="Times New Roman"/>
          <w:sz w:val="27"/>
          <w:szCs w:val="27"/>
        </w:rPr>
        <w:t>тный уровень переходящих платежей определяется как частное от деления суммы начисленного налога на имущество ор</w:t>
      </w:r>
      <w:r w:rsidR="005A29FF" w:rsidRPr="00586258">
        <w:rPr>
          <w:rFonts w:ascii="Times New Roman" w:hAnsi="Times New Roman"/>
          <w:sz w:val="27"/>
          <w:szCs w:val="27"/>
        </w:rPr>
        <w:t xml:space="preserve">ганизаций (по отчёту по форме № </w:t>
      </w:r>
      <w:r w:rsidRPr="00586258">
        <w:rPr>
          <w:rFonts w:ascii="Times New Roman" w:hAnsi="Times New Roman"/>
          <w:sz w:val="27"/>
          <w:szCs w:val="27"/>
        </w:rPr>
        <w:t>1-НМ), на сумму налога на имущество организаций, исчисленного к уплате в бюджет (по отч</w:t>
      </w:r>
      <w:r w:rsidR="005A29FF" w:rsidRPr="00586258">
        <w:rPr>
          <w:rFonts w:ascii="Times New Roman" w:hAnsi="Times New Roman"/>
          <w:sz w:val="27"/>
          <w:szCs w:val="27"/>
        </w:rPr>
        <w:t xml:space="preserve">ёту по форме № </w:t>
      </w:r>
      <w:r w:rsidRPr="00586258">
        <w:rPr>
          <w:rFonts w:ascii="Times New Roman" w:hAnsi="Times New Roman"/>
          <w:sz w:val="27"/>
          <w:szCs w:val="27"/>
        </w:rPr>
        <w:t>5-НИО), сложившийся в отч</w:t>
      </w:r>
      <w:r w:rsidR="005A29FF" w:rsidRPr="00586258">
        <w:rPr>
          <w:rFonts w:ascii="Times New Roman" w:hAnsi="Times New Roman"/>
          <w:sz w:val="27"/>
          <w:szCs w:val="27"/>
        </w:rPr>
        <w:t>ё</w:t>
      </w:r>
      <w:r w:rsidRPr="00586258">
        <w:rPr>
          <w:rFonts w:ascii="Times New Roman" w:hAnsi="Times New Roman"/>
          <w:sz w:val="27"/>
          <w:szCs w:val="27"/>
        </w:rPr>
        <w:t>тном периоде;</w:t>
      </w:r>
    </w:p>
    <w:p w:rsidR="00475116" w:rsidRPr="00586258" w:rsidRDefault="00475116" w:rsidP="00475116">
      <w:pPr>
        <w:spacing w:after="0" w:line="240" w:lineRule="auto"/>
        <w:ind w:firstLine="709"/>
        <w:jc w:val="both"/>
        <w:rPr>
          <w:rFonts w:ascii="Times New Roman" w:hAnsi="Times New Roman"/>
          <w:sz w:val="27"/>
          <w:szCs w:val="27"/>
        </w:rPr>
      </w:pPr>
      <w:proofErr w:type="gramStart"/>
      <w:r w:rsidRPr="00586258">
        <w:rPr>
          <w:rFonts w:ascii="Times New Roman" w:hAnsi="Times New Roman"/>
          <w:b/>
          <w:i/>
          <w:sz w:val="27"/>
          <w:szCs w:val="27"/>
          <w:lang w:val="en-US"/>
        </w:rPr>
        <w:t>K</w:t>
      </w:r>
      <w:r w:rsidRPr="00586258">
        <w:rPr>
          <w:rFonts w:ascii="Times New Roman" w:hAnsi="Times New Roman"/>
          <w:b/>
          <w:i/>
          <w:sz w:val="27"/>
          <w:szCs w:val="27"/>
        </w:rPr>
        <w:t xml:space="preserve"> </w:t>
      </w:r>
      <w:r w:rsidRPr="00586258">
        <w:rPr>
          <w:rFonts w:ascii="Times New Roman" w:hAnsi="Times New Roman"/>
          <w:b/>
          <w:i/>
          <w:sz w:val="27"/>
          <w:szCs w:val="27"/>
          <w:vertAlign w:val="subscript"/>
        </w:rPr>
        <w:t>соб.</w:t>
      </w:r>
      <w:proofErr w:type="gramEnd"/>
      <w:r w:rsidRPr="00586258">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b/>
          <w:i/>
          <w:sz w:val="27"/>
          <w:szCs w:val="27"/>
        </w:rPr>
        <w:t xml:space="preserve">F – </w:t>
      </w:r>
      <w:r w:rsidRPr="00586258">
        <w:rPr>
          <w:rFonts w:ascii="Times New Roman" w:hAnsi="Times New Roman"/>
          <w:sz w:val="27"/>
          <w:szCs w:val="27"/>
        </w:rPr>
        <w:t>корректирующая сумма поступлений (возвратов), которые привели к отклонению расч</w:t>
      </w:r>
      <w:r w:rsidR="005A29FF" w:rsidRPr="00586258">
        <w:rPr>
          <w:rFonts w:ascii="Times New Roman" w:hAnsi="Times New Roman"/>
          <w:sz w:val="27"/>
          <w:szCs w:val="27"/>
        </w:rPr>
        <w:t>ё</w:t>
      </w:r>
      <w:r w:rsidRPr="00586258">
        <w:rPr>
          <w:rFonts w:ascii="Times New Roman" w:hAnsi="Times New Roman"/>
          <w:sz w:val="27"/>
          <w:szCs w:val="27"/>
        </w:rPr>
        <w:t xml:space="preserve">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75116" w:rsidRPr="00586258" w:rsidRDefault="00475116" w:rsidP="00475116">
      <w:pPr>
        <w:spacing w:after="0" w:line="240" w:lineRule="auto"/>
        <w:ind w:firstLine="709"/>
        <w:jc w:val="both"/>
        <w:rPr>
          <w:rFonts w:ascii="Times New Roman" w:hAnsi="Times New Roman"/>
          <w:sz w:val="27"/>
          <w:szCs w:val="27"/>
        </w:rPr>
      </w:pPr>
      <w:proofErr w:type="gramStart"/>
      <w:r w:rsidRPr="00586258">
        <w:rPr>
          <w:rFonts w:ascii="Times New Roman" w:hAnsi="Times New Roman"/>
          <w:sz w:val="27"/>
          <w:szCs w:val="27"/>
        </w:rPr>
        <w:t>При расч</w:t>
      </w:r>
      <w:r w:rsidR="005A29FF" w:rsidRPr="00586258">
        <w:rPr>
          <w:rFonts w:ascii="Times New Roman" w:hAnsi="Times New Roman"/>
          <w:sz w:val="27"/>
          <w:szCs w:val="27"/>
        </w:rPr>
        <w:t>ё</w:t>
      </w:r>
      <w:r w:rsidRPr="00586258">
        <w:rPr>
          <w:rFonts w:ascii="Times New Roman" w:hAnsi="Times New Roman"/>
          <w:sz w:val="27"/>
          <w:szCs w:val="27"/>
        </w:rPr>
        <w:t>те прогнозного объ</w:t>
      </w:r>
      <w:r w:rsidR="005A29FF" w:rsidRPr="00586258">
        <w:rPr>
          <w:rFonts w:ascii="Times New Roman" w:hAnsi="Times New Roman"/>
          <w:sz w:val="27"/>
          <w:szCs w:val="27"/>
        </w:rPr>
        <w:t>ё</w:t>
      </w:r>
      <w:r w:rsidRPr="00586258">
        <w:rPr>
          <w:rFonts w:ascii="Times New Roman" w:hAnsi="Times New Roman"/>
          <w:sz w:val="27"/>
          <w:szCs w:val="27"/>
        </w:rPr>
        <w:t>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w:t>
      </w:r>
      <w:proofErr w:type="gramEnd"/>
      <w:r w:rsidRPr="00586258">
        <w:rPr>
          <w:rFonts w:ascii="Times New Roman" w:hAnsi="Times New Roman"/>
          <w:sz w:val="27"/>
          <w:szCs w:val="27"/>
        </w:rPr>
        <w:t xml:space="preserve"> Выпадающие доходы рассчитываются на основании данных, содержащихся в статистической налоговой отч</w:t>
      </w:r>
      <w:r w:rsidR="005A29FF" w:rsidRPr="00586258">
        <w:rPr>
          <w:rFonts w:ascii="Times New Roman" w:hAnsi="Times New Roman"/>
          <w:sz w:val="27"/>
          <w:szCs w:val="27"/>
        </w:rPr>
        <w:t>ё</w:t>
      </w:r>
      <w:r w:rsidRPr="00586258">
        <w:rPr>
          <w:rFonts w:ascii="Times New Roman" w:hAnsi="Times New Roman"/>
          <w:sz w:val="27"/>
          <w:szCs w:val="27"/>
        </w:rPr>
        <w:t xml:space="preserve">тности ФНС России. </w:t>
      </w:r>
    </w:p>
    <w:p w:rsidR="00475116" w:rsidRPr="00586258" w:rsidRDefault="00475116"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Объём выпадающих доходов определяется в рамках прописанного </w:t>
      </w:r>
      <w:proofErr w:type="gramStart"/>
      <w:r w:rsidRPr="00586258">
        <w:rPr>
          <w:rFonts w:ascii="Times New Roman" w:hAnsi="Times New Roman"/>
          <w:sz w:val="27"/>
          <w:szCs w:val="27"/>
        </w:rPr>
        <w:t>алгоритма расчёта прогнозного объёма поступлений налога</w:t>
      </w:r>
      <w:proofErr w:type="gramEnd"/>
      <w:r w:rsidRPr="00586258">
        <w:rPr>
          <w:rFonts w:ascii="Times New Roman" w:hAnsi="Times New Roman"/>
          <w:sz w:val="27"/>
          <w:szCs w:val="27"/>
        </w:rPr>
        <w:t>.</w:t>
      </w:r>
    </w:p>
    <w:p w:rsidR="00475116" w:rsidRPr="00586258" w:rsidRDefault="00586258" w:rsidP="00475116">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Налог на имущество организаций зачисляется в </w:t>
      </w:r>
      <w:r w:rsidR="003504B2" w:rsidRPr="00D970EF">
        <w:rPr>
          <w:rFonts w:ascii="Times New Roman" w:hAnsi="Times New Roman"/>
          <w:sz w:val="27"/>
          <w:szCs w:val="27"/>
        </w:rPr>
        <w:t xml:space="preserve">консолидированный бюджет Мурманской области </w:t>
      </w:r>
      <w:r w:rsidRPr="00586258">
        <w:rPr>
          <w:rFonts w:ascii="Times New Roman" w:hAnsi="Times New Roman"/>
          <w:sz w:val="27"/>
          <w:szCs w:val="27"/>
        </w:rPr>
        <w:t>по нормативам, установленным в соответствии со статьями Бюджетного кодекса Российской Федерации</w:t>
      </w:r>
      <w:r w:rsidR="005A29FF" w:rsidRPr="00586258">
        <w:rPr>
          <w:rFonts w:ascii="Times New Roman" w:hAnsi="Times New Roman"/>
          <w:sz w:val="27"/>
          <w:szCs w:val="27"/>
        </w:rPr>
        <w:t>.</w:t>
      </w:r>
    </w:p>
    <w:p w:rsidR="0046460D" w:rsidRPr="007A2F10" w:rsidRDefault="0046460D" w:rsidP="00D709B2">
      <w:pPr>
        <w:spacing w:after="0" w:line="240" w:lineRule="auto"/>
        <w:ind w:firstLine="709"/>
        <w:jc w:val="both"/>
        <w:rPr>
          <w:rFonts w:ascii="Times New Roman" w:hAnsi="Times New Roman"/>
          <w:sz w:val="27"/>
          <w:szCs w:val="27"/>
          <w:highlight w:val="yellow"/>
        </w:rPr>
      </w:pPr>
    </w:p>
    <w:p w:rsidR="000662D2" w:rsidRPr="009634E8" w:rsidRDefault="000662D2" w:rsidP="00636B93">
      <w:pPr>
        <w:pStyle w:val="10"/>
        <w:numPr>
          <w:ilvl w:val="2"/>
          <w:numId w:val="3"/>
        </w:numPr>
        <w:spacing w:before="0" w:after="240"/>
        <w:ind w:left="0" w:firstLine="0"/>
        <w:jc w:val="center"/>
        <w:rPr>
          <w:rFonts w:ascii="Times New Roman" w:hAnsi="Times New Roman"/>
          <w:i/>
          <w:sz w:val="27"/>
          <w:szCs w:val="27"/>
        </w:rPr>
      </w:pPr>
      <w:bookmarkStart w:id="89" w:name="_Toc226466889"/>
      <w:r w:rsidRPr="009634E8">
        <w:rPr>
          <w:rFonts w:ascii="Times New Roman" w:hAnsi="Times New Roman"/>
          <w:i/>
          <w:sz w:val="27"/>
          <w:szCs w:val="27"/>
        </w:rPr>
        <w:t xml:space="preserve">Транспортный налог </w:t>
      </w:r>
      <w:r w:rsidRPr="009634E8">
        <w:rPr>
          <w:rFonts w:ascii="Times New Roman" w:hAnsi="Times New Roman"/>
          <w:i/>
          <w:sz w:val="27"/>
          <w:szCs w:val="27"/>
        </w:rPr>
        <w:br/>
        <w:t>182 1 06 04000 02 0000 110</w:t>
      </w:r>
      <w:bookmarkEnd w:id="89"/>
    </w:p>
    <w:p w:rsidR="000662D2" w:rsidRPr="009634E8" w:rsidRDefault="000662D2" w:rsidP="00636B93">
      <w:pPr>
        <w:pStyle w:val="10"/>
        <w:numPr>
          <w:ilvl w:val="3"/>
          <w:numId w:val="3"/>
        </w:numPr>
        <w:spacing w:before="0" w:after="240"/>
        <w:ind w:left="0" w:firstLine="0"/>
        <w:jc w:val="center"/>
        <w:rPr>
          <w:rFonts w:ascii="Times New Roman" w:hAnsi="Times New Roman"/>
          <w:i/>
          <w:sz w:val="27"/>
          <w:szCs w:val="27"/>
        </w:rPr>
      </w:pPr>
      <w:bookmarkStart w:id="90" w:name="_Toc226466890"/>
      <w:r w:rsidRPr="009634E8">
        <w:rPr>
          <w:rFonts w:ascii="Times New Roman" w:hAnsi="Times New Roman"/>
          <w:i/>
          <w:sz w:val="27"/>
          <w:szCs w:val="27"/>
        </w:rPr>
        <w:t>Транспортный налог с организаций</w:t>
      </w:r>
      <w:r w:rsidRPr="009634E8">
        <w:rPr>
          <w:rFonts w:ascii="Times New Roman" w:hAnsi="Times New Roman"/>
          <w:i/>
          <w:sz w:val="27"/>
          <w:szCs w:val="27"/>
        </w:rPr>
        <w:br/>
        <w:t>182 1 06 04011 02 0000 110</w:t>
      </w:r>
      <w:bookmarkEnd w:id="90"/>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Для расчета транспортного налога с организаций используются:</w:t>
      </w:r>
    </w:p>
    <w:p w:rsidR="000662D2" w:rsidRPr="009634E8" w:rsidRDefault="005F1B4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 </w:t>
      </w:r>
      <w:r w:rsidR="000662D2" w:rsidRPr="009634E8">
        <w:rPr>
          <w:rFonts w:ascii="Times New Roman" w:hAnsi="Times New Roman"/>
          <w:sz w:val="27"/>
          <w:szCs w:val="27"/>
        </w:rPr>
        <w:t>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динамика начислений налога и фактических поступлений по организациям согласно данным отчета по форме № 1-НМ «Отчет о начислении и поступлении налогов, сборов</w:t>
      </w:r>
      <w:r w:rsidR="00D61977" w:rsidRPr="009634E8">
        <w:rPr>
          <w:rFonts w:ascii="Times New Roman" w:hAnsi="Times New Roman"/>
          <w:sz w:val="27"/>
          <w:szCs w:val="27"/>
        </w:rPr>
        <w:t>, страховых взносов</w:t>
      </w:r>
      <w:r w:rsidRPr="009634E8">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информация о налоговых ставках, предусмотренных главой 28 НК РФ «Транспортный налог» и нормативными правовыми актами субъектов Российской Федерации;</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оперативные данные, полученные в рамках информационного обмена с органами исполнительной власти субъектов Российской Федерации.</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Расчет прогнозного объема поступлений транспортного налога с организаций осуществляется методом экстраполяции </w:t>
      </w:r>
      <w:r w:rsidRPr="00AB0D11">
        <w:rPr>
          <w:rFonts w:ascii="Times New Roman" w:hAnsi="Times New Roman"/>
          <w:sz w:val="27"/>
          <w:szCs w:val="27"/>
        </w:rPr>
        <w:t>данных</w:t>
      </w:r>
      <w:r w:rsidRPr="009634E8">
        <w:rPr>
          <w:rFonts w:ascii="Times New Roman" w:hAnsi="Times New Roman"/>
          <w:sz w:val="27"/>
          <w:szCs w:val="27"/>
        </w:rPr>
        <w:t xml:space="preserve">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Прогнозируемый объем поступлений по транспортному налогу с организаций (</w:t>
      </w:r>
      <w:r w:rsidRPr="009634E8">
        <w:rPr>
          <w:rFonts w:ascii="Times New Roman" w:hAnsi="Times New Roman"/>
          <w:b/>
          <w:i/>
          <w:sz w:val="27"/>
          <w:szCs w:val="27"/>
        </w:rPr>
        <w:t xml:space="preserve">ТН </w:t>
      </w:r>
      <w:proofErr w:type="gramStart"/>
      <w:r w:rsidRPr="009634E8">
        <w:rPr>
          <w:rFonts w:ascii="Times New Roman" w:hAnsi="Times New Roman"/>
          <w:b/>
          <w:i/>
          <w:sz w:val="27"/>
          <w:szCs w:val="27"/>
          <w:vertAlign w:val="subscript"/>
        </w:rPr>
        <w:t>ОРГ</w:t>
      </w:r>
      <w:proofErr w:type="gramEnd"/>
      <w:r w:rsidRPr="009634E8">
        <w:rPr>
          <w:rFonts w:ascii="Times New Roman" w:hAnsi="Times New Roman"/>
          <w:b/>
          <w:i/>
          <w:sz w:val="27"/>
          <w:szCs w:val="27"/>
        </w:rPr>
        <w:t xml:space="preserve">) </w:t>
      </w:r>
      <w:r w:rsidRPr="009634E8">
        <w:rPr>
          <w:rFonts w:ascii="Times New Roman" w:hAnsi="Times New Roman"/>
          <w:sz w:val="27"/>
          <w:szCs w:val="27"/>
        </w:rPr>
        <w:t>рассчитывается по формуле, тыс. рублей:</w:t>
      </w:r>
    </w:p>
    <w:p w:rsidR="000662D2" w:rsidRPr="009634E8" w:rsidRDefault="000662D2" w:rsidP="000662D2">
      <w:pPr>
        <w:spacing w:after="0" w:line="240" w:lineRule="auto"/>
        <w:ind w:firstLine="709"/>
        <w:jc w:val="both"/>
        <w:rPr>
          <w:rFonts w:ascii="Times New Roman" w:hAnsi="Times New Roman"/>
          <w:sz w:val="16"/>
          <w:szCs w:val="16"/>
        </w:rPr>
      </w:pPr>
    </w:p>
    <w:p w:rsidR="000662D2" w:rsidRPr="009634E8" w:rsidRDefault="000662D2" w:rsidP="000662D2">
      <w:pPr>
        <w:spacing w:before="120" w:after="120" w:line="240" w:lineRule="auto"/>
        <w:ind w:firstLine="709"/>
        <w:jc w:val="center"/>
        <w:rPr>
          <w:rFonts w:ascii="Times New Roman" w:hAnsi="Times New Roman"/>
          <w:b/>
          <w:i/>
          <w:sz w:val="27"/>
          <w:szCs w:val="27"/>
        </w:rPr>
      </w:pPr>
      <w:r w:rsidRPr="009634E8">
        <w:rPr>
          <w:rFonts w:ascii="Times New Roman" w:hAnsi="Times New Roman"/>
          <w:b/>
          <w:i/>
          <w:sz w:val="27"/>
          <w:szCs w:val="27"/>
        </w:rPr>
        <w:t xml:space="preserve">ТН </w:t>
      </w:r>
      <w:proofErr w:type="gramStart"/>
      <w:r w:rsidRPr="009634E8">
        <w:rPr>
          <w:rFonts w:ascii="Times New Roman" w:hAnsi="Times New Roman"/>
          <w:b/>
          <w:i/>
          <w:sz w:val="27"/>
          <w:szCs w:val="27"/>
          <w:vertAlign w:val="subscript"/>
        </w:rPr>
        <w:t>ОРГ</w:t>
      </w:r>
      <w:proofErr w:type="gramEnd"/>
      <w:r w:rsidR="00082E09" w:rsidRPr="009634E8">
        <w:rPr>
          <w:rFonts w:ascii="Times New Roman" w:hAnsi="Times New Roman"/>
          <w:b/>
          <w:i/>
          <w:sz w:val="27"/>
          <w:szCs w:val="27"/>
        </w:rPr>
        <w:t xml:space="preserve"> </w:t>
      </w:r>
      <w:r w:rsidRPr="009634E8">
        <w:rPr>
          <w:rFonts w:ascii="Times New Roman" w:hAnsi="Times New Roman"/>
          <w:b/>
          <w:i/>
          <w:sz w:val="27"/>
          <w:szCs w:val="27"/>
        </w:rPr>
        <w:t xml:space="preserve">= ∑(КОЛ </w:t>
      </w:r>
      <w:r w:rsidRPr="009634E8">
        <w:rPr>
          <w:rFonts w:ascii="Times New Roman" w:hAnsi="Times New Roman"/>
          <w:b/>
          <w:i/>
          <w:sz w:val="27"/>
          <w:szCs w:val="27"/>
          <w:vertAlign w:val="subscript"/>
        </w:rPr>
        <w:t>ТС</w:t>
      </w:r>
      <w:r w:rsidRPr="009634E8">
        <w:rPr>
          <w:rFonts w:ascii="Times New Roman" w:hAnsi="Times New Roman"/>
          <w:b/>
          <w:i/>
          <w:sz w:val="27"/>
          <w:szCs w:val="27"/>
        </w:rPr>
        <w:t xml:space="preserve"> × К</w:t>
      </w:r>
      <w:r w:rsidRPr="009634E8">
        <w:rPr>
          <w:rFonts w:ascii="Times New Roman" w:hAnsi="Times New Roman"/>
          <w:b/>
          <w:i/>
          <w:sz w:val="27"/>
          <w:szCs w:val="27"/>
          <w:vertAlign w:val="subscript"/>
        </w:rPr>
        <w:t xml:space="preserve"> </w:t>
      </w:r>
      <w:proofErr w:type="spellStart"/>
      <w:r w:rsidRPr="009634E8">
        <w:rPr>
          <w:rFonts w:ascii="Times New Roman" w:hAnsi="Times New Roman"/>
          <w:b/>
          <w:i/>
          <w:sz w:val="27"/>
          <w:szCs w:val="27"/>
          <w:vertAlign w:val="subscript"/>
        </w:rPr>
        <w:t>эстр</w:t>
      </w:r>
      <w:proofErr w:type="spellEnd"/>
      <w:r w:rsidR="00A67107" w:rsidRPr="009634E8">
        <w:rPr>
          <w:rFonts w:ascii="Times New Roman" w:hAnsi="Times New Roman"/>
          <w:b/>
          <w:i/>
          <w:sz w:val="27"/>
          <w:szCs w:val="27"/>
          <w:vertAlign w:val="subscript"/>
        </w:rPr>
        <w:t xml:space="preserve"> </w:t>
      </w:r>
      <w:r w:rsidRPr="009634E8">
        <w:rPr>
          <w:rFonts w:ascii="Times New Roman" w:hAnsi="Times New Roman"/>
          <w:b/>
          <w:i/>
          <w:sz w:val="27"/>
          <w:szCs w:val="27"/>
        </w:rPr>
        <w:t xml:space="preserve">× </w:t>
      </w:r>
      <w:r w:rsidRPr="009634E8">
        <w:rPr>
          <w:rFonts w:ascii="Times New Roman" w:hAnsi="Times New Roman"/>
          <w:b/>
          <w:i/>
          <w:sz w:val="27"/>
          <w:szCs w:val="27"/>
          <w:lang w:val="en-US"/>
        </w:rPr>
        <w:t>S</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ТС</w:t>
      </w:r>
      <w:r w:rsidRPr="009634E8">
        <w:rPr>
          <w:rFonts w:ascii="Times New Roman" w:hAnsi="Times New Roman"/>
          <w:b/>
          <w:sz w:val="27"/>
          <w:szCs w:val="27"/>
        </w:rPr>
        <w:t xml:space="preserve">) </w:t>
      </w:r>
      <w:r w:rsidRPr="009634E8">
        <w:rPr>
          <w:rFonts w:ascii="Times New Roman" w:hAnsi="Times New Roman"/>
          <w:b/>
          <w:i/>
          <w:sz w:val="27"/>
          <w:szCs w:val="27"/>
        </w:rPr>
        <w:t xml:space="preserve">× </w:t>
      </w:r>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 xml:space="preserve">пер. </w:t>
      </w:r>
      <w:r w:rsidRPr="009634E8">
        <w:rPr>
          <w:rFonts w:ascii="Times New Roman" w:hAnsi="Times New Roman"/>
          <w:b/>
          <w:i/>
          <w:sz w:val="27"/>
          <w:szCs w:val="27"/>
        </w:rPr>
        <w:t xml:space="preserve">× </w:t>
      </w:r>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соб.</w:t>
      </w:r>
      <w:r w:rsidRPr="009634E8">
        <w:rPr>
          <w:rFonts w:ascii="Times New Roman" w:hAnsi="Times New Roman"/>
          <w:b/>
          <w:sz w:val="27"/>
          <w:szCs w:val="27"/>
        </w:rPr>
        <w:t xml:space="preserve"> </w:t>
      </w:r>
      <w:r w:rsidRPr="009634E8">
        <w:rPr>
          <w:rFonts w:ascii="Times New Roman" w:hAnsi="Times New Roman"/>
          <w:b/>
          <w:i/>
          <w:sz w:val="27"/>
          <w:szCs w:val="27"/>
        </w:rPr>
        <w:t xml:space="preserve">(+/-) </w:t>
      </w:r>
      <w:r w:rsidRPr="009634E8">
        <w:rPr>
          <w:rFonts w:ascii="Times New Roman" w:hAnsi="Times New Roman"/>
          <w:b/>
          <w:i/>
          <w:sz w:val="27"/>
          <w:szCs w:val="27"/>
          <w:lang w:val="en-US"/>
        </w:rPr>
        <w:t>F</w:t>
      </w:r>
      <w:r w:rsidRPr="009634E8">
        <w:rPr>
          <w:rFonts w:ascii="Times New Roman" w:hAnsi="Times New Roman"/>
          <w:b/>
          <w:i/>
          <w:sz w:val="27"/>
          <w:szCs w:val="27"/>
        </w:rPr>
        <w:t xml:space="preserve">, </w:t>
      </w:r>
    </w:p>
    <w:p w:rsidR="000662D2" w:rsidRPr="009634E8" w:rsidRDefault="000662D2" w:rsidP="000662D2">
      <w:pPr>
        <w:spacing w:after="0" w:line="240" w:lineRule="auto"/>
        <w:ind w:firstLine="709"/>
        <w:jc w:val="center"/>
        <w:rPr>
          <w:rFonts w:ascii="Times New Roman" w:hAnsi="Times New Roman"/>
          <w:sz w:val="16"/>
          <w:szCs w:val="16"/>
        </w:rPr>
      </w:pPr>
    </w:p>
    <w:p w:rsidR="00774441" w:rsidRPr="009634E8" w:rsidRDefault="00774441" w:rsidP="00774441">
      <w:pPr>
        <w:spacing w:after="0" w:line="240" w:lineRule="auto"/>
        <w:ind w:firstLine="709"/>
        <w:jc w:val="both"/>
        <w:rPr>
          <w:rFonts w:ascii="Times New Roman" w:hAnsi="Times New Roman"/>
          <w:sz w:val="27"/>
          <w:szCs w:val="27"/>
        </w:rPr>
      </w:pPr>
      <w:r w:rsidRPr="009634E8">
        <w:rPr>
          <w:rFonts w:ascii="Times New Roman" w:hAnsi="Times New Roman"/>
          <w:sz w:val="27"/>
          <w:szCs w:val="27"/>
        </w:rPr>
        <w:t>где:</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 xml:space="preserve">КОЛ </w:t>
      </w:r>
      <w:r w:rsidRPr="009634E8">
        <w:rPr>
          <w:rFonts w:ascii="Times New Roman" w:hAnsi="Times New Roman"/>
          <w:b/>
          <w:i/>
          <w:sz w:val="27"/>
          <w:szCs w:val="27"/>
          <w:vertAlign w:val="subscript"/>
        </w:rPr>
        <w:t>ТС</w:t>
      </w:r>
      <w:r w:rsidRPr="009634E8">
        <w:rPr>
          <w:rFonts w:ascii="Times New Roman" w:hAnsi="Times New Roman"/>
          <w:b/>
          <w:i/>
          <w:sz w:val="27"/>
          <w:szCs w:val="27"/>
        </w:rPr>
        <w:t xml:space="preserve"> – </w:t>
      </w:r>
      <w:r w:rsidRPr="009634E8">
        <w:rPr>
          <w:rFonts w:ascii="Times New Roman" w:hAnsi="Times New Roman"/>
          <w:sz w:val="27"/>
          <w:szCs w:val="27"/>
        </w:rPr>
        <w:t>количество объектов транспортных средств, единиц;</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К</w:t>
      </w:r>
      <w:r w:rsidRPr="009634E8">
        <w:rPr>
          <w:rFonts w:ascii="Times New Roman" w:hAnsi="Times New Roman"/>
          <w:b/>
          <w:i/>
          <w:sz w:val="27"/>
          <w:szCs w:val="27"/>
          <w:vertAlign w:val="subscript"/>
        </w:rPr>
        <w:t> </w:t>
      </w:r>
      <w:proofErr w:type="spellStart"/>
      <w:r w:rsidRPr="009634E8">
        <w:rPr>
          <w:rFonts w:ascii="Times New Roman" w:hAnsi="Times New Roman"/>
          <w:b/>
          <w:i/>
          <w:sz w:val="27"/>
          <w:szCs w:val="27"/>
          <w:vertAlign w:val="subscript"/>
        </w:rPr>
        <w:t>эстр</w:t>
      </w:r>
      <w:proofErr w:type="spellEnd"/>
      <w:r w:rsidRPr="009634E8">
        <w:rPr>
          <w:rFonts w:ascii="Times New Roman" w:hAnsi="Times New Roman"/>
          <w:sz w:val="27"/>
          <w:szCs w:val="27"/>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оперативной информации, полученной в рамках информационного обмена от органов исполнительной власти субъектов Российской Федерации</w:t>
      </w:r>
      <w:proofErr w:type="gramStart"/>
      <w:r w:rsidR="00BE6B53" w:rsidRPr="009634E8">
        <w:rPr>
          <w:rFonts w:ascii="Times New Roman" w:hAnsi="Times New Roman"/>
          <w:sz w:val="27"/>
          <w:szCs w:val="27"/>
        </w:rPr>
        <w:t>, %</w:t>
      </w:r>
      <w:r w:rsidRPr="009634E8">
        <w:rPr>
          <w:rFonts w:ascii="Times New Roman" w:hAnsi="Times New Roman"/>
          <w:sz w:val="27"/>
          <w:szCs w:val="27"/>
        </w:rPr>
        <w:t>;</w:t>
      </w:r>
      <w:proofErr w:type="gramEnd"/>
    </w:p>
    <w:p w:rsidR="000662D2" w:rsidRPr="009634E8" w:rsidRDefault="000662D2" w:rsidP="000662D2">
      <w:pPr>
        <w:spacing w:after="0" w:line="240" w:lineRule="auto"/>
        <w:ind w:firstLine="709"/>
        <w:jc w:val="both"/>
        <w:rPr>
          <w:rFonts w:ascii="Times New Roman" w:hAnsi="Times New Roman"/>
          <w:sz w:val="27"/>
          <w:szCs w:val="27"/>
        </w:rPr>
      </w:pPr>
      <w:proofErr w:type="gramStart"/>
      <w:r w:rsidRPr="009634E8">
        <w:rPr>
          <w:rFonts w:ascii="Times New Roman" w:hAnsi="Times New Roman"/>
          <w:b/>
          <w:i/>
          <w:sz w:val="27"/>
          <w:szCs w:val="27"/>
          <w:lang w:val="en-US"/>
        </w:rPr>
        <w:t>S</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 xml:space="preserve">ТС </w:t>
      </w:r>
      <w:r w:rsidRPr="009634E8">
        <w:rPr>
          <w:rFonts w:ascii="Times New Roman" w:hAnsi="Times New Roman"/>
          <w:sz w:val="27"/>
          <w:szCs w:val="27"/>
        </w:rPr>
        <w:t>– расчетная средняя сумма налога, приходящаяся на транспортное средство, в отчетном периоде, тыс.</w:t>
      </w:r>
      <w:proofErr w:type="gramEnd"/>
      <w:r w:rsidRPr="009634E8">
        <w:rPr>
          <w:rFonts w:ascii="Times New Roman" w:hAnsi="Times New Roman"/>
          <w:sz w:val="27"/>
          <w:szCs w:val="27"/>
        </w:rPr>
        <w:t xml:space="preserve"> рублей.</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0662D2" w:rsidRPr="009634E8" w:rsidRDefault="000662D2" w:rsidP="000662D2">
      <w:pPr>
        <w:spacing w:after="0" w:line="240" w:lineRule="auto"/>
        <w:ind w:firstLine="709"/>
        <w:jc w:val="both"/>
        <w:rPr>
          <w:rFonts w:ascii="Times New Roman" w:hAnsi="Times New Roman"/>
          <w:sz w:val="27"/>
          <w:szCs w:val="27"/>
        </w:rPr>
      </w:pPr>
      <w:proofErr w:type="gramStart"/>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пер.</w:t>
      </w:r>
      <w:proofErr w:type="gramEnd"/>
      <w:r w:rsidRPr="009634E8">
        <w:rPr>
          <w:rFonts w:ascii="Times New Roman" w:hAnsi="Times New Roman"/>
          <w:b/>
          <w:i/>
          <w:sz w:val="27"/>
          <w:szCs w:val="27"/>
          <w:vertAlign w:val="subscript"/>
        </w:rPr>
        <w:t xml:space="preserve"> </w:t>
      </w:r>
      <w:r w:rsidRPr="009634E8">
        <w:rPr>
          <w:rFonts w:ascii="Times New Roman" w:hAnsi="Times New Roman"/>
          <w:sz w:val="27"/>
          <w:szCs w:val="27"/>
        </w:rPr>
        <w:t>–</w:t>
      </w:r>
      <w:r w:rsidRPr="009634E8">
        <w:rPr>
          <w:rFonts w:ascii="Times New Roman" w:hAnsi="Times New Roman"/>
          <w:b/>
          <w:i/>
          <w:sz w:val="27"/>
          <w:szCs w:val="27"/>
          <w:vertAlign w:val="subscript"/>
        </w:rPr>
        <w:t xml:space="preserve"> </w:t>
      </w:r>
      <w:r w:rsidRPr="009634E8">
        <w:rPr>
          <w:rFonts w:ascii="Times New Roman" w:hAnsi="Times New Roman"/>
          <w:sz w:val="27"/>
          <w:szCs w:val="27"/>
        </w:rPr>
        <w:t>расчетный уровень переходящих платежей по налогу</w:t>
      </w:r>
      <w:r w:rsidR="00BE6B53" w:rsidRPr="009634E8">
        <w:rPr>
          <w:rFonts w:ascii="Times New Roman" w:hAnsi="Times New Roman"/>
          <w:sz w:val="27"/>
          <w:szCs w:val="27"/>
        </w:rPr>
        <w:t>, %</w:t>
      </w:r>
      <w:r w:rsidR="00F075B6" w:rsidRPr="009634E8">
        <w:rPr>
          <w:rFonts w:ascii="Times New Roman" w:hAnsi="Times New Roman"/>
          <w:sz w:val="27"/>
          <w:szCs w:val="27"/>
        </w:rPr>
        <w:t>.</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Расчетный уровень переходящих платежей определяется как частное от деления суммы транспортного налога с </w:t>
      </w:r>
      <w:proofErr w:type="gramStart"/>
      <w:r w:rsidRPr="009634E8">
        <w:rPr>
          <w:rFonts w:ascii="Times New Roman" w:hAnsi="Times New Roman"/>
          <w:sz w:val="27"/>
          <w:szCs w:val="27"/>
        </w:rPr>
        <w:t>организаций</w:t>
      </w:r>
      <w:proofErr w:type="gramEnd"/>
      <w:r w:rsidRPr="009634E8">
        <w:rPr>
          <w:rFonts w:ascii="Times New Roman" w:hAnsi="Times New Roman"/>
          <w:sz w:val="27"/>
          <w:szCs w:val="27"/>
        </w:rPr>
        <w:t xml:space="preserve"> начисленного (по отчету по форме </w:t>
      </w:r>
      <w:r w:rsidRPr="009634E8">
        <w:rPr>
          <w:rFonts w:ascii="Times New Roman" w:hAnsi="Times New Roman"/>
          <w:sz w:val="27"/>
          <w:szCs w:val="27"/>
        </w:rPr>
        <w:br/>
        <w:t>№ 1-НМ) на сумму транспортного налога с организаций, подлежащего уплате в бюджет (по отчету по форме № 5-ТН), сложившийся в отчетном периоде;</w:t>
      </w:r>
    </w:p>
    <w:p w:rsidR="000662D2" w:rsidRPr="009634E8" w:rsidRDefault="000662D2" w:rsidP="000662D2">
      <w:pPr>
        <w:spacing w:after="0" w:line="240" w:lineRule="auto"/>
        <w:ind w:firstLine="709"/>
        <w:jc w:val="both"/>
        <w:rPr>
          <w:rFonts w:ascii="Times New Roman" w:hAnsi="Times New Roman"/>
          <w:sz w:val="27"/>
          <w:szCs w:val="27"/>
        </w:rPr>
      </w:pPr>
      <w:proofErr w:type="gramStart"/>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соб.</w:t>
      </w:r>
      <w:proofErr w:type="gramEnd"/>
      <w:r w:rsidRPr="009634E8">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BE6B53" w:rsidRPr="009634E8">
        <w:rPr>
          <w:rFonts w:ascii="Times New Roman" w:hAnsi="Times New Roman"/>
          <w:sz w:val="27"/>
          <w:szCs w:val="27"/>
        </w:rPr>
        <w:t>, %</w:t>
      </w:r>
      <w:r w:rsidRPr="009634E8">
        <w:rPr>
          <w:rFonts w:ascii="Times New Roman" w:hAnsi="Times New Roman"/>
          <w:sz w:val="27"/>
          <w:szCs w:val="27"/>
        </w:rPr>
        <w:t xml:space="preserve">. </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9634E8" w:rsidRDefault="002A28B7" w:rsidP="002A28B7">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 xml:space="preserve">F – </w:t>
      </w:r>
      <w:r w:rsidRPr="009634E8">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9634E8"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34E8">
        <w:rPr>
          <w:rFonts w:ascii="Times New Roman" w:hAnsi="Times New Roman"/>
          <w:sz w:val="27"/>
          <w:szCs w:val="27"/>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0662D2" w:rsidRPr="00586258" w:rsidRDefault="000662D2" w:rsidP="000662D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Объём выпадающих доходов определяется в рамках прописанного </w:t>
      </w:r>
      <w:proofErr w:type="gramStart"/>
      <w:r w:rsidRPr="00586258">
        <w:rPr>
          <w:rFonts w:ascii="Times New Roman" w:hAnsi="Times New Roman"/>
          <w:sz w:val="27"/>
          <w:szCs w:val="27"/>
        </w:rPr>
        <w:t>алгоритма расчёта прогнозного объёма поступлений налога</w:t>
      </w:r>
      <w:proofErr w:type="gramEnd"/>
      <w:r w:rsidRPr="00586258">
        <w:rPr>
          <w:rFonts w:ascii="Times New Roman" w:hAnsi="Times New Roman"/>
          <w:sz w:val="27"/>
          <w:szCs w:val="27"/>
        </w:rPr>
        <w:t>.</w:t>
      </w:r>
    </w:p>
    <w:p w:rsidR="000662D2" w:rsidRPr="00586258" w:rsidRDefault="009634E8" w:rsidP="000662D2">
      <w:pPr>
        <w:spacing w:after="0" w:line="240" w:lineRule="auto"/>
        <w:ind w:firstLine="709"/>
        <w:jc w:val="both"/>
        <w:rPr>
          <w:rFonts w:ascii="Times New Roman" w:hAnsi="Times New Roman"/>
          <w:sz w:val="27"/>
          <w:szCs w:val="27"/>
        </w:rPr>
      </w:pPr>
      <w:r w:rsidRPr="00586258">
        <w:rPr>
          <w:rFonts w:ascii="Times New Roman" w:hAnsi="Times New Roman"/>
          <w:sz w:val="27"/>
          <w:szCs w:val="27"/>
        </w:rPr>
        <w:t xml:space="preserve">Транспортный налог с организаций зачисляется в </w:t>
      </w:r>
      <w:r w:rsidR="003504B2" w:rsidRPr="00D970EF">
        <w:rPr>
          <w:rFonts w:ascii="Times New Roman" w:hAnsi="Times New Roman"/>
          <w:sz w:val="27"/>
          <w:szCs w:val="27"/>
        </w:rPr>
        <w:t xml:space="preserve">консолидированный бюджет Мурманской области </w:t>
      </w:r>
      <w:r w:rsidRPr="00586258">
        <w:rPr>
          <w:rFonts w:ascii="Times New Roman" w:hAnsi="Times New Roman"/>
          <w:sz w:val="27"/>
          <w:szCs w:val="27"/>
        </w:rPr>
        <w:t>по нормативам, установленным в соответствии со статьями БК РФ</w:t>
      </w:r>
      <w:r w:rsidR="000662D2" w:rsidRPr="00586258">
        <w:rPr>
          <w:rFonts w:ascii="Times New Roman" w:hAnsi="Times New Roman"/>
          <w:sz w:val="27"/>
          <w:szCs w:val="27"/>
        </w:rPr>
        <w:t xml:space="preserve">. </w:t>
      </w:r>
    </w:p>
    <w:p w:rsidR="007E56D4" w:rsidRPr="007A2F10" w:rsidRDefault="007E56D4" w:rsidP="000662D2">
      <w:pPr>
        <w:spacing w:after="0" w:line="240" w:lineRule="auto"/>
        <w:ind w:firstLine="709"/>
        <w:jc w:val="both"/>
        <w:rPr>
          <w:rFonts w:ascii="Times New Roman" w:hAnsi="Times New Roman"/>
          <w:sz w:val="27"/>
          <w:szCs w:val="27"/>
          <w:highlight w:val="yellow"/>
        </w:rPr>
      </w:pPr>
    </w:p>
    <w:p w:rsidR="000662D2" w:rsidRPr="009634E8" w:rsidRDefault="000662D2" w:rsidP="00636B93">
      <w:pPr>
        <w:pStyle w:val="10"/>
        <w:numPr>
          <w:ilvl w:val="3"/>
          <w:numId w:val="3"/>
        </w:numPr>
        <w:spacing w:before="0" w:after="240"/>
        <w:ind w:left="0" w:firstLine="0"/>
        <w:jc w:val="center"/>
        <w:rPr>
          <w:rFonts w:ascii="Times New Roman" w:hAnsi="Times New Roman"/>
          <w:i/>
          <w:sz w:val="27"/>
          <w:szCs w:val="27"/>
        </w:rPr>
      </w:pPr>
      <w:bookmarkStart w:id="91" w:name="_Toc226466891"/>
      <w:r w:rsidRPr="009634E8">
        <w:rPr>
          <w:rFonts w:ascii="Times New Roman" w:hAnsi="Times New Roman"/>
          <w:i/>
          <w:sz w:val="27"/>
          <w:szCs w:val="27"/>
        </w:rPr>
        <w:t>Транспортный налог с физических лиц</w:t>
      </w:r>
      <w:r w:rsidRPr="009634E8">
        <w:rPr>
          <w:rFonts w:ascii="Times New Roman" w:hAnsi="Times New Roman"/>
          <w:i/>
          <w:sz w:val="27"/>
          <w:szCs w:val="27"/>
        </w:rPr>
        <w:br/>
        <w:t>182 1 06 04012 02 0000 110</w:t>
      </w:r>
      <w:bookmarkEnd w:id="91"/>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Для расчета транспортного налога с физических лиц используются:</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динамика начислений налога и фактических поступлений по физическим лицам согласно данным отчета по форме № 1-НМ «Отчет о начислении и поступлении налогов, сборов</w:t>
      </w:r>
      <w:r w:rsidR="00D61977" w:rsidRPr="009634E8">
        <w:rPr>
          <w:rFonts w:ascii="Times New Roman" w:hAnsi="Times New Roman"/>
          <w:sz w:val="27"/>
          <w:szCs w:val="27"/>
        </w:rPr>
        <w:t>, страховых взносов</w:t>
      </w:r>
      <w:r w:rsidRPr="009634E8">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информация о налоговых ставках, предусмотренных главой 28 НК РФ «Транспортный налог» и нормативными правовыми актами субъектов Российской Федерации;</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 оперативные данные, полученные в рамках информационного обмена с органами исполнительной </w:t>
      </w:r>
      <w:r w:rsidRPr="00AB0D11">
        <w:rPr>
          <w:rFonts w:ascii="Times New Roman" w:hAnsi="Times New Roman"/>
          <w:sz w:val="27"/>
          <w:szCs w:val="27"/>
        </w:rPr>
        <w:t xml:space="preserve">власти </w:t>
      </w:r>
      <w:r w:rsidR="00AB0D11" w:rsidRPr="00AB0D11">
        <w:rPr>
          <w:rFonts w:ascii="Times New Roman" w:hAnsi="Times New Roman"/>
          <w:sz w:val="27"/>
          <w:szCs w:val="27"/>
        </w:rPr>
        <w:t>Мурманской области</w:t>
      </w:r>
      <w:r w:rsidRPr="00AB0D11">
        <w:rPr>
          <w:rFonts w:ascii="Times New Roman" w:hAnsi="Times New Roman"/>
          <w:sz w:val="27"/>
          <w:szCs w:val="27"/>
        </w:rPr>
        <w:t>.</w:t>
      </w:r>
      <w:r w:rsidRPr="009634E8">
        <w:rPr>
          <w:rFonts w:ascii="Times New Roman" w:hAnsi="Times New Roman"/>
          <w:sz w:val="27"/>
          <w:szCs w:val="27"/>
        </w:rPr>
        <w:t xml:space="preserve"> </w:t>
      </w:r>
    </w:p>
    <w:p w:rsidR="000662D2" w:rsidRPr="009634E8" w:rsidRDefault="000662D2" w:rsidP="000662D2">
      <w:pPr>
        <w:spacing w:after="0" w:line="240" w:lineRule="auto"/>
        <w:ind w:firstLine="709"/>
        <w:jc w:val="both"/>
        <w:rPr>
          <w:rFonts w:ascii="Times New Roman" w:hAnsi="Times New Roman"/>
        </w:rPr>
      </w:pP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Прогнозируемый объем поступлений по транспортному налогу с физических лиц (</w:t>
      </w:r>
      <w:r w:rsidRPr="009634E8">
        <w:rPr>
          <w:rFonts w:ascii="Times New Roman" w:hAnsi="Times New Roman"/>
          <w:b/>
          <w:i/>
          <w:sz w:val="27"/>
          <w:szCs w:val="27"/>
        </w:rPr>
        <w:t xml:space="preserve">ТН </w:t>
      </w:r>
      <w:r w:rsidRPr="009634E8">
        <w:rPr>
          <w:rFonts w:ascii="Times New Roman" w:hAnsi="Times New Roman"/>
          <w:b/>
          <w:i/>
          <w:sz w:val="27"/>
          <w:szCs w:val="27"/>
          <w:vertAlign w:val="subscript"/>
        </w:rPr>
        <w:t>ФЛ</w:t>
      </w:r>
      <w:r w:rsidRPr="009634E8">
        <w:rPr>
          <w:rFonts w:ascii="Times New Roman" w:hAnsi="Times New Roman"/>
          <w:b/>
          <w:i/>
          <w:sz w:val="27"/>
          <w:szCs w:val="27"/>
        </w:rPr>
        <w:t xml:space="preserve">) </w:t>
      </w:r>
      <w:r w:rsidRPr="009634E8">
        <w:rPr>
          <w:rFonts w:ascii="Times New Roman" w:hAnsi="Times New Roman"/>
          <w:sz w:val="27"/>
          <w:szCs w:val="27"/>
        </w:rPr>
        <w:t>рассчитывается по формуле, тыс. рублей:</w:t>
      </w:r>
    </w:p>
    <w:p w:rsidR="000662D2" w:rsidRPr="009634E8" w:rsidRDefault="000662D2" w:rsidP="000662D2">
      <w:pPr>
        <w:spacing w:after="0" w:line="240" w:lineRule="auto"/>
        <w:ind w:firstLine="709"/>
        <w:jc w:val="both"/>
        <w:rPr>
          <w:rFonts w:ascii="Times New Roman" w:hAnsi="Times New Roman"/>
          <w:sz w:val="16"/>
          <w:szCs w:val="16"/>
        </w:rPr>
      </w:pPr>
    </w:p>
    <w:p w:rsidR="000662D2" w:rsidRPr="009634E8" w:rsidRDefault="000662D2" w:rsidP="000662D2">
      <w:pPr>
        <w:spacing w:before="120" w:after="120" w:line="240" w:lineRule="auto"/>
        <w:ind w:firstLine="709"/>
        <w:jc w:val="center"/>
        <w:rPr>
          <w:rFonts w:ascii="Times New Roman" w:hAnsi="Times New Roman"/>
          <w:b/>
          <w:i/>
          <w:sz w:val="27"/>
          <w:szCs w:val="27"/>
        </w:rPr>
      </w:pPr>
      <w:proofErr w:type="gramStart"/>
      <w:r w:rsidRPr="009634E8">
        <w:rPr>
          <w:rFonts w:ascii="Times New Roman" w:hAnsi="Times New Roman"/>
          <w:b/>
          <w:i/>
          <w:sz w:val="27"/>
          <w:szCs w:val="27"/>
        </w:rPr>
        <w:t xml:space="preserve">ТН </w:t>
      </w:r>
      <w:r w:rsidRPr="009634E8">
        <w:rPr>
          <w:rFonts w:ascii="Times New Roman" w:hAnsi="Times New Roman"/>
          <w:b/>
          <w:i/>
          <w:sz w:val="27"/>
          <w:szCs w:val="27"/>
          <w:vertAlign w:val="subscript"/>
        </w:rPr>
        <w:t>ФЛ</w:t>
      </w:r>
      <w:r w:rsidRPr="009634E8">
        <w:rPr>
          <w:rFonts w:ascii="Times New Roman" w:hAnsi="Times New Roman"/>
          <w:b/>
          <w:i/>
          <w:sz w:val="27"/>
          <w:szCs w:val="27"/>
        </w:rPr>
        <w:t xml:space="preserve"> = ∑(КОЛ </w:t>
      </w:r>
      <w:r w:rsidRPr="009634E8">
        <w:rPr>
          <w:rFonts w:ascii="Times New Roman" w:hAnsi="Times New Roman"/>
          <w:b/>
          <w:i/>
          <w:sz w:val="27"/>
          <w:szCs w:val="27"/>
          <w:vertAlign w:val="subscript"/>
        </w:rPr>
        <w:t>ТС</w:t>
      </w:r>
      <w:r w:rsidRPr="009634E8">
        <w:rPr>
          <w:rFonts w:ascii="Times New Roman" w:hAnsi="Times New Roman"/>
          <w:b/>
          <w:i/>
          <w:sz w:val="27"/>
          <w:szCs w:val="27"/>
        </w:rPr>
        <w:t xml:space="preserve"> × К</w:t>
      </w:r>
      <w:r w:rsidRPr="009634E8">
        <w:rPr>
          <w:rFonts w:ascii="Times New Roman" w:hAnsi="Times New Roman"/>
          <w:b/>
          <w:i/>
          <w:sz w:val="27"/>
          <w:szCs w:val="27"/>
          <w:vertAlign w:val="subscript"/>
        </w:rPr>
        <w:t xml:space="preserve"> </w:t>
      </w:r>
      <w:proofErr w:type="spellStart"/>
      <w:r w:rsidRPr="009634E8">
        <w:rPr>
          <w:rFonts w:ascii="Times New Roman" w:hAnsi="Times New Roman"/>
          <w:b/>
          <w:i/>
          <w:sz w:val="27"/>
          <w:szCs w:val="27"/>
          <w:vertAlign w:val="subscript"/>
        </w:rPr>
        <w:t>эстр</w:t>
      </w:r>
      <w:proofErr w:type="spellEnd"/>
      <w:r w:rsidRPr="009634E8">
        <w:rPr>
          <w:rFonts w:ascii="Times New Roman" w:hAnsi="Times New Roman"/>
          <w:b/>
          <w:i/>
          <w:strike/>
          <w:sz w:val="27"/>
          <w:szCs w:val="27"/>
          <w:vertAlign w:val="subscript"/>
        </w:rPr>
        <w:t>.</w:t>
      </w:r>
      <w:proofErr w:type="gramEnd"/>
      <w:r w:rsidRPr="009634E8">
        <w:rPr>
          <w:rFonts w:ascii="Times New Roman" w:hAnsi="Times New Roman"/>
          <w:b/>
          <w:sz w:val="27"/>
          <w:szCs w:val="27"/>
        </w:rPr>
        <w:t xml:space="preserve"> </w:t>
      </w:r>
      <w:r w:rsidRPr="009634E8">
        <w:rPr>
          <w:rFonts w:ascii="Times New Roman" w:hAnsi="Times New Roman"/>
          <w:b/>
          <w:i/>
          <w:sz w:val="27"/>
          <w:szCs w:val="27"/>
        </w:rPr>
        <w:t xml:space="preserve">× </w:t>
      </w:r>
      <w:proofErr w:type="gramStart"/>
      <w:r w:rsidRPr="009634E8">
        <w:rPr>
          <w:rFonts w:ascii="Times New Roman" w:hAnsi="Times New Roman"/>
          <w:b/>
          <w:i/>
          <w:sz w:val="27"/>
          <w:szCs w:val="27"/>
          <w:lang w:val="en-US"/>
        </w:rPr>
        <w:t>S</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ТС</w:t>
      </w:r>
      <w:r w:rsidRPr="009634E8">
        <w:rPr>
          <w:rFonts w:ascii="Times New Roman" w:hAnsi="Times New Roman"/>
          <w:b/>
          <w:sz w:val="27"/>
          <w:szCs w:val="27"/>
        </w:rPr>
        <w:t>)</w:t>
      </w:r>
      <w:r w:rsidRPr="009634E8">
        <w:rPr>
          <w:rFonts w:ascii="Times New Roman" w:hAnsi="Times New Roman"/>
          <w:b/>
          <w:i/>
          <w:sz w:val="27"/>
          <w:szCs w:val="27"/>
        </w:rPr>
        <w:t xml:space="preserve"> × </w:t>
      </w:r>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соб.</w:t>
      </w:r>
      <w:proofErr w:type="gramEnd"/>
      <w:r w:rsidRPr="009634E8">
        <w:rPr>
          <w:rFonts w:ascii="Times New Roman" w:hAnsi="Times New Roman"/>
          <w:b/>
          <w:sz w:val="27"/>
          <w:szCs w:val="27"/>
        </w:rPr>
        <w:t xml:space="preserve"> </w:t>
      </w:r>
      <w:r w:rsidRPr="009634E8">
        <w:rPr>
          <w:rFonts w:ascii="Times New Roman" w:hAnsi="Times New Roman"/>
          <w:b/>
          <w:i/>
          <w:sz w:val="27"/>
          <w:szCs w:val="27"/>
        </w:rPr>
        <w:t xml:space="preserve">(+/-) </w:t>
      </w:r>
      <w:r w:rsidRPr="009634E8">
        <w:rPr>
          <w:rFonts w:ascii="Times New Roman" w:hAnsi="Times New Roman"/>
          <w:b/>
          <w:i/>
          <w:sz w:val="27"/>
          <w:szCs w:val="27"/>
          <w:lang w:val="en-US"/>
        </w:rPr>
        <w:t>F</w:t>
      </w:r>
      <w:r w:rsidRPr="009634E8">
        <w:rPr>
          <w:rFonts w:ascii="Times New Roman" w:hAnsi="Times New Roman"/>
          <w:b/>
          <w:i/>
          <w:sz w:val="27"/>
          <w:szCs w:val="27"/>
        </w:rPr>
        <w:t xml:space="preserve">, </w:t>
      </w:r>
    </w:p>
    <w:p w:rsidR="00774441" w:rsidRPr="009634E8" w:rsidRDefault="00774441" w:rsidP="00774441">
      <w:pPr>
        <w:spacing w:after="0" w:line="240" w:lineRule="auto"/>
        <w:ind w:firstLine="709"/>
        <w:jc w:val="both"/>
        <w:rPr>
          <w:rFonts w:ascii="Times New Roman" w:hAnsi="Times New Roman"/>
          <w:sz w:val="27"/>
          <w:szCs w:val="27"/>
        </w:rPr>
      </w:pPr>
      <w:r w:rsidRPr="009634E8">
        <w:rPr>
          <w:rFonts w:ascii="Times New Roman" w:hAnsi="Times New Roman"/>
          <w:sz w:val="27"/>
          <w:szCs w:val="27"/>
        </w:rPr>
        <w:t>где:</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 xml:space="preserve">КОЛ </w:t>
      </w:r>
      <w:r w:rsidRPr="009634E8">
        <w:rPr>
          <w:rFonts w:ascii="Times New Roman" w:hAnsi="Times New Roman"/>
          <w:b/>
          <w:i/>
          <w:sz w:val="27"/>
          <w:szCs w:val="27"/>
          <w:vertAlign w:val="subscript"/>
        </w:rPr>
        <w:t>ТС</w:t>
      </w:r>
      <w:r w:rsidRPr="009634E8">
        <w:rPr>
          <w:rFonts w:ascii="Times New Roman" w:hAnsi="Times New Roman"/>
          <w:b/>
          <w:i/>
          <w:sz w:val="27"/>
          <w:szCs w:val="27"/>
        </w:rPr>
        <w:t xml:space="preserve"> – </w:t>
      </w:r>
      <w:r w:rsidRPr="009634E8">
        <w:rPr>
          <w:rFonts w:ascii="Times New Roman" w:hAnsi="Times New Roman"/>
          <w:sz w:val="27"/>
          <w:szCs w:val="27"/>
        </w:rPr>
        <w:t>количество объектов транспортных средств отчетного периода, единиц;</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К</w:t>
      </w:r>
      <w:r w:rsidRPr="009634E8">
        <w:rPr>
          <w:rFonts w:ascii="Times New Roman" w:hAnsi="Times New Roman"/>
          <w:b/>
          <w:i/>
          <w:sz w:val="27"/>
          <w:szCs w:val="27"/>
          <w:vertAlign w:val="subscript"/>
        </w:rPr>
        <w:t> </w:t>
      </w:r>
      <w:proofErr w:type="spellStart"/>
      <w:r w:rsidRPr="009634E8">
        <w:rPr>
          <w:rFonts w:ascii="Times New Roman" w:hAnsi="Times New Roman"/>
          <w:b/>
          <w:i/>
          <w:sz w:val="27"/>
          <w:szCs w:val="27"/>
          <w:vertAlign w:val="subscript"/>
        </w:rPr>
        <w:t>эстр</w:t>
      </w:r>
      <w:proofErr w:type="spellEnd"/>
      <w:r w:rsidRPr="009634E8">
        <w:rPr>
          <w:rFonts w:ascii="Times New Roman" w:hAnsi="Times New Roman"/>
          <w:sz w:val="27"/>
          <w:szCs w:val="27"/>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оперативных данных, полученных в рамках информационного обмена с иными органами исполнительной власти </w:t>
      </w:r>
      <w:r w:rsidR="00AB0D11">
        <w:rPr>
          <w:rFonts w:ascii="Times New Roman" w:hAnsi="Times New Roman"/>
          <w:sz w:val="27"/>
          <w:szCs w:val="27"/>
        </w:rPr>
        <w:t>Мурманской области</w:t>
      </w:r>
      <w:proofErr w:type="gramStart"/>
      <w:r w:rsidR="00BE6B53" w:rsidRPr="009634E8">
        <w:rPr>
          <w:rFonts w:ascii="Times New Roman" w:hAnsi="Times New Roman"/>
          <w:sz w:val="27"/>
          <w:szCs w:val="27"/>
        </w:rPr>
        <w:t>, %</w:t>
      </w:r>
      <w:r w:rsidRPr="009634E8">
        <w:rPr>
          <w:rFonts w:ascii="Times New Roman" w:hAnsi="Times New Roman"/>
          <w:sz w:val="27"/>
          <w:szCs w:val="27"/>
        </w:rPr>
        <w:t>;</w:t>
      </w:r>
      <w:proofErr w:type="gramEnd"/>
    </w:p>
    <w:p w:rsidR="000662D2" w:rsidRPr="009634E8" w:rsidRDefault="000662D2" w:rsidP="000662D2">
      <w:pPr>
        <w:spacing w:after="0" w:line="240" w:lineRule="auto"/>
        <w:ind w:firstLine="709"/>
        <w:jc w:val="both"/>
        <w:rPr>
          <w:rFonts w:ascii="Times New Roman" w:hAnsi="Times New Roman"/>
          <w:sz w:val="27"/>
          <w:szCs w:val="27"/>
        </w:rPr>
      </w:pPr>
      <w:proofErr w:type="gramStart"/>
      <w:r w:rsidRPr="009634E8">
        <w:rPr>
          <w:rFonts w:ascii="Times New Roman" w:hAnsi="Times New Roman"/>
          <w:b/>
          <w:i/>
          <w:sz w:val="27"/>
          <w:szCs w:val="27"/>
          <w:lang w:val="en-US"/>
        </w:rPr>
        <w:t>S</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 xml:space="preserve">ТС </w:t>
      </w:r>
      <w:r w:rsidRPr="009634E8">
        <w:rPr>
          <w:rFonts w:ascii="Times New Roman" w:hAnsi="Times New Roman"/>
          <w:sz w:val="27"/>
          <w:szCs w:val="27"/>
        </w:rPr>
        <w:t>– расчетная средняя сумма налога, приходящаяся на транспортное средство, в отчетном периоде, тыс.</w:t>
      </w:r>
      <w:proofErr w:type="gramEnd"/>
      <w:r w:rsidRPr="009634E8">
        <w:rPr>
          <w:rFonts w:ascii="Times New Roman" w:hAnsi="Times New Roman"/>
          <w:sz w:val="27"/>
          <w:szCs w:val="27"/>
        </w:rPr>
        <w:t xml:space="preserve"> рублей.</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0662D2" w:rsidRPr="009634E8" w:rsidRDefault="000662D2" w:rsidP="000662D2">
      <w:pPr>
        <w:spacing w:after="0" w:line="240" w:lineRule="auto"/>
        <w:ind w:firstLine="709"/>
        <w:jc w:val="both"/>
        <w:rPr>
          <w:rFonts w:ascii="Times New Roman" w:hAnsi="Times New Roman"/>
          <w:sz w:val="27"/>
          <w:szCs w:val="27"/>
        </w:rPr>
      </w:pPr>
      <w:proofErr w:type="gramStart"/>
      <w:r w:rsidRPr="009634E8">
        <w:rPr>
          <w:rFonts w:ascii="Times New Roman" w:hAnsi="Times New Roman"/>
          <w:b/>
          <w:i/>
          <w:sz w:val="27"/>
          <w:szCs w:val="27"/>
          <w:lang w:val="en-US"/>
        </w:rPr>
        <w:t>K</w:t>
      </w:r>
      <w:r w:rsidRPr="009634E8">
        <w:rPr>
          <w:rFonts w:ascii="Times New Roman" w:hAnsi="Times New Roman"/>
          <w:b/>
          <w:i/>
          <w:sz w:val="27"/>
          <w:szCs w:val="27"/>
        </w:rPr>
        <w:t xml:space="preserve"> </w:t>
      </w:r>
      <w:r w:rsidRPr="009634E8">
        <w:rPr>
          <w:rFonts w:ascii="Times New Roman" w:hAnsi="Times New Roman"/>
          <w:b/>
          <w:i/>
          <w:sz w:val="27"/>
          <w:szCs w:val="27"/>
          <w:vertAlign w:val="subscript"/>
        </w:rPr>
        <w:t>соб.</w:t>
      </w:r>
      <w:proofErr w:type="gramEnd"/>
      <w:r w:rsidRPr="009634E8">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BE6B53" w:rsidRPr="009634E8">
        <w:rPr>
          <w:rFonts w:ascii="Times New Roman" w:hAnsi="Times New Roman"/>
          <w:sz w:val="27"/>
          <w:szCs w:val="27"/>
        </w:rPr>
        <w:t>, %</w:t>
      </w:r>
      <w:r w:rsidRPr="009634E8">
        <w:rPr>
          <w:rFonts w:ascii="Times New Roman" w:hAnsi="Times New Roman"/>
          <w:sz w:val="27"/>
          <w:szCs w:val="27"/>
        </w:rPr>
        <w:t xml:space="preserve">. </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9634E8" w:rsidRDefault="002A28B7" w:rsidP="002A28B7">
      <w:pPr>
        <w:spacing w:after="0" w:line="240" w:lineRule="auto"/>
        <w:ind w:firstLine="709"/>
        <w:jc w:val="both"/>
        <w:rPr>
          <w:rFonts w:ascii="Times New Roman" w:hAnsi="Times New Roman"/>
          <w:sz w:val="27"/>
          <w:szCs w:val="27"/>
        </w:rPr>
      </w:pPr>
      <w:r w:rsidRPr="009634E8">
        <w:rPr>
          <w:rFonts w:ascii="Times New Roman" w:hAnsi="Times New Roman"/>
          <w:b/>
          <w:i/>
          <w:sz w:val="27"/>
          <w:szCs w:val="27"/>
        </w:rPr>
        <w:t xml:space="preserve">F – </w:t>
      </w:r>
      <w:r w:rsidRPr="009634E8">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9634E8"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34E8">
        <w:rPr>
          <w:rFonts w:ascii="Times New Roman" w:hAnsi="Times New Roman"/>
          <w:sz w:val="27"/>
          <w:szCs w:val="27"/>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0662D2" w:rsidRPr="009634E8" w:rsidRDefault="000662D2"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Объём выпадающих доходов определяется в рамках прописанного </w:t>
      </w:r>
      <w:proofErr w:type="gramStart"/>
      <w:r w:rsidRPr="009634E8">
        <w:rPr>
          <w:rFonts w:ascii="Times New Roman" w:hAnsi="Times New Roman"/>
          <w:sz w:val="27"/>
          <w:szCs w:val="27"/>
        </w:rPr>
        <w:t>алгоритма расчёта прогнозного объёма поступлений налога</w:t>
      </w:r>
      <w:proofErr w:type="gramEnd"/>
      <w:r w:rsidRPr="009634E8">
        <w:rPr>
          <w:rFonts w:ascii="Times New Roman" w:hAnsi="Times New Roman"/>
          <w:sz w:val="27"/>
          <w:szCs w:val="27"/>
        </w:rPr>
        <w:t>.</w:t>
      </w:r>
    </w:p>
    <w:p w:rsidR="000662D2" w:rsidRPr="009634E8" w:rsidRDefault="009634E8" w:rsidP="000662D2">
      <w:pPr>
        <w:spacing w:after="0" w:line="240" w:lineRule="auto"/>
        <w:ind w:firstLine="709"/>
        <w:jc w:val="both"/>
        <w:rPr>
          <w:rFonts w:ascii="Times New Roman" w:hAnsi="Times New Roman"/>
          <w:sz w:val="27"/>
          <w:szCs w:val="27"/>
        </w:rPr>
      </w:pPr>
      <w:r w:rsidRPr="009634E8">
        <w:rPr>
          <w:rFonts w:ascii="Times New Roman" w:hAnsi="Times New Roman"/>
          <w:sz w:val="27"/>
          <w:szCs w:val="27"/>
        </w:rPr>
        <w:t xml:space="preserve">Транспортный налог с физических лиц зачисляется в </w:t>
      </w:r>
      <w:r w:rsidR="003504B2" w:rsidRPr="00D970EF">
        <w:rPr>
          <w:rFonts w:ascii="Times New Roman" w:hAnsi="Times New Roman"/>
          <w:sz w:val="27"/>
          <w:szCs w:val="27"/>
        </w:rPr>
        <w:t>консолидированный бюджет Мурманской области</w:t>
      </w:r>
      <w:r w:rsidRPr="009634E8">
        <w:rPr>
          <w:rFonts w:ascii="Times New Roman" w:hAnsi="Times New Roman"/>
          <w:sz w:val="27"/>
          <w:szCs w:val="27"/>
        </w:rPr>
        <w:t xml:space="preserve"> по нормативам, установленным в соответствии со статьями БК РФ</w:t>
      </w:r>
      <w:r w:rsidR="000662D2" w:rsidRPr="009634E8">
        <w:rPr>
          <w:rFonts w:ascii="Times New Roman" w:hAnsi="Times New Roman"/>
          <w:sz w:val="27"/>
          <w:szCs w:val="27"/>
        </w:rPr>
        <w:t xml:space="preserve">. </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7A2F10" w:rsidRDefault="000662D2" w:rsidP="000662D2">
      <w:pPr>
        <w:spacing w:after="0" w:line="240" w:lineRule="auto"/>
        <w:ind w:firstLine="709"/>
        <w:jc w:val="both"/>
        <w:rPr>
          <w:rFonts w:ascii="Times New Roman" w:hAnsi="Times New Roman"/>
          <w:sz w:val="27"/>
          <w:szCs w:val="27"/>
          <w:highlight w:val="yellow"/>
          <w:lang w:eastAsia="ru-RU"/>
        </w:rPr>
      </w:pPr>
    </w:p>
    <w:p w:rsidR="000662D2" w:rsidRPr="00965884" w:rsidRDefault="000662D2" w:rsidP="00636B93">
      <w:pPr>
        <w:pStyle w:val="10"/>
        <w:numPr>
          <w:ilvl w:val="2"/>
          <w:numId w:val="3"/>
        </w:numPr>
        <w:spacing w:before="0" w:after="240"/>
        <w:ind w:left="0" w:firstLine="0"/>
        <w:jc w:val="center"/>
        <w:rPr>
          <w:rFonts w:ascii="Times New Roman" w:hAnsi="Times New Roman"/>
          <w:i/>
          <w:sz w:val="27"/>
          <w:szCs w:val="27"/>
        </w:rPr>
      </w:pPr>
      <w:bookmarkStart w:id="92" w:name="_Toc226466892"/>
      <w:r w:rsidRPr="00965884">
        <w:rPr>
          <w:rFonts w:ascii="Times New Roman" w:hAnsi="Times New Roman"/>
          <w:i/>
          <w:sz w:val="27"/>
          <w:szCs w:val="27"/>
        </w:rPr>
        <w:t xml:space="preserve">Земельный налог </w:t>
      </w:r>
      <w:r w:rsidRPr="00965884">
        <w:rPr>
          <w:rFonts w:ascii="Times New Roman" w:hAnsi="Times New Roman"/>
          <w:i/>
          <w:sz w:val="27"/>
          <w:szCs w:val="27"/>
        </w:rPr>
        <w:br/>
        <w:t>182 1 06 06000 00 0000 110</w:t>
      </w:r>
      <w:bookmarkEnd w:id="92"/>
    </w:p>
    <w:p w:rsidR="000662D2" w:rsidRPr="00965884" w:rsidRDefault="000662D2" w:rsidP="00636B93">
      <w:pPr>
        <w:pStyle w:val="10"/>
        <w:numPr>
          <w:ilvl w:val="3"/>
          <w:numId w:val="3"/>
        </w:numPr>
        <w:spacing w:before="0" w:after="240"/>
        <w:ind w:left="0" w:firstLine="0"/>
        <w:jc w:val="center"/>
        <w:rPr>
          <w:rFonts w:ascii="Times New Roman" w:hAnsi="Times New Roman"/>
          <w:i/>
          <w:sz w:val="27"/>
          <w:szCs w:val="27"/>
        </w:rPr>
      </w:pPr>
      <w:bookmarkStart w:id="93" w:name="_Toc226466893"/>
      <w:r w:rsidRPr="00965884">
        <w:rPr>
          <w:rFonts w:ascii="Times New Roman" w:hAnsi="Times New Roman"/>
          <w:i/>
          <w:sz w:val="27"/>
          <w:szCs w:val="27"/>
        </w:rPr>
        <w:t xml:space="preserve">Земельный налог с организаций </w:t>
      </w:r>
      <w:r w:rsidRPr="00965884">
        <w:rPr>
          <w:rFonts w:ascii="Times New Roman" w:hAnsi="Times New Roman"/>
          <w:i/>
          <w:sz w:val="27"/>
          <w:szCs w:val="27"/>
        </w:rPr>
        <w:br/>
        <w:t>182 1 06 06030 0</w:t>
      </w:r>
      <w:r w:rsidR="00F63FFC" w:rsidRPr="00965884">
        <w:rPr>
          <w:rFonts w:ascii="Times New Roman" w:hAnsi="Times New Roman"/>
          <w:i/>
          <w:sz w:val="27"/>
          <w:szCs w:val="27"/>
        </w:rPr>
        <w:t>0</w:t>
      </w:r>
      <w:r w:rsidRPr="00965884">
        <w:rPr>
          <w:rFonts w:ascii="Times New Roman" w:hAnsi="Times New Roman"/>
          <w:i/>
          <w:sz w:val="27"/>
          <w:szCs w:val="27"/>
        </w:rPr>
        <w:t xml:space="preserve"> 0000 110</w:t>
      </w:r>
      <w:bookmarkEnd w:id="93"/>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Для расчета земельного налога с организаций используются:</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 динамика начислений и фактических поступлений </w:t>
      </w:r>
      <w:proofErr w:type="gramStart"/>
      <w:r w:rsidRPr="00965884">
        <w:rPr>
          <w:rFonts w:ascii="Times New Roman" w:hAnsi="Times New Roman"/>
          <w:sz w:val="27"/>
          <w:szCs w:val="27"/>
        </w:rPr>
        <w:t>по земельному налогу с организаций в соответствии с отчетом по форме</w:t>
      </w:r>
      <w:proofErr w:type="gramEnd"/>
      <w:r w:rsidRPr="00965884">
        <w:rPr>
          <w:rFonts w:ascii="Times New Roman" w:hAnsi="Times New Roman"/>
          <w:sz w:val="27"/>
          <w:szCs w:val="27"/>
        </w:rPr>
        <w:t xml:space="preserve"> № 1-НМ «Отчет о начислении и поступлении налогов, сборов</w:t>
      </w:r>
      <w:r w:rsidR="00D61977" w:rsidRPr="00965884">
        <w:rPr>
          <w:rFonts w:ascii="Times New Roman" w:hAnsi="Times New Roman"/>
          <w:sz w:val="27"/>
          <w:szCs w:val="27"/>
        </w:rPr>
        <w:t>, страховых взносов</w:t>
      </w:r>
      <w:r w:rsidRPr="00965884">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965884" w:rsidRDefault="000662D2" w:rsidP="000662D2">
      <w:pPr>
        <w:autoSpaceDE w:val="0"/>
        <w:autoSpaceDN w:val="0"/>
        <w:adjustRightInd w:val="0"/>
        <w:spacing w:after="0" w:line="240" w:lineRule="auto"/>
        <w:ind w:firstLine="540"/>
        <w:jc w:val="both"/>
        <w:rPr>
          <w:rFonts w:ascii="Times New Roman" w:hAnsi="Times New Roman"/>
          <w:sz w:val="27"/>
          <w:szCs w:val="27"/>
        </w:rPr>
      </w:pPr>
      <w:r w:rsidRPr="00965884">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Расчет прогнозного объема поступлений земельного налога с организаций осуществляется </w:t>
      </w:r>
      <w:r w:rsidR="00965884" w:rsidRPr="00965884">
        <w:rPr>
          <w:rFonts w:ascii="Times New Roman" w:hAnsi="Times New Roman"/>
          <w:sz w:val="27"/>
          <w:szCs w:val="27"/>
        </w:rPr>
        <w:t xml:space="preserve">в разрезе </w:t>
      </w:r>
      <w:proofErr w:type="spellStart"/>
      <w:r w:rsidR="00965884" w:rsidRPr="00965884">
        <w:rPr>
          <w:rFonts w:ascii="Times New Roman" w:hAnsi="Times New Roman"/>
          <w:sz w:val="27"/>
          <w:szCs w:val="27"/>
        </w:rPr>
        <w:t>муниципальныз</w:t>
      </w:r>
      <w:proofErr w:type="spellEnd"/>
      <w:r w:rsidR="00965884" w:rsidRPr="00965884">
        <w:rPr>
          <w:rFonts w:ascii="Times New Roman" w:hAnsi="Times New Roman"/>
          <w:sz w:val="27"/>
          <w:szCs w:val="27"/>
        </w:rPr>
        <w:t xml:space="preserve"> образований Мурманской области </w:t>
      </w:r>
      <w:r w:rsidRPr="00965884">
        <w:rPr>
          <w:rFonts w:ascii="Times New Roman" w:hAnsi="Times New Roman"/>
          <w:sz w:val="27"/>
          <w:szCs w:val="27"/>
        </w:rPr>
        <w:t>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Прогнозируемый объем поступлений по земельному налогу (</w:t>
      </w:r>
      <w:r w:rsidRPr="00965884">
        <w:rPr>
          <w:rFonts w:ascii="Times New Roman" w:hAnsi="Times New Roman"/>
          <w:b/>
          <w:i/>
          <w:sz w:val="27"/>
          <w:szCs w:val="27"/>
        </w:rPr>
        <w:t xml:space="preserve">ЗН </w:t>
      </w:r>
      <w:proofErr w:type="gramStart"/>
      <w:r w:rsidRPr="00965884">
        <w:rPr>
          <w:rFonts w:ascii="Times New Roman" w:hAnsi="Times New Roman"/>
          <w:b/>
          <w:i/>
          <w:sz w:val="27"/>
          <w:szCs w:val="27"/>
          <w:vertAlign w:val="subscript"/>
        </w:rPr>
        <w:t>ОРГ</w:t>
      </w:r>
      <w:proofErr w:type="gramEnd"/>
      <w:r w:rsidRPr="00965884">
        <w:rPr>
          <w:rFonts w:ascii="Times New Roman" w:hAnsi="Times New Roman"/>
          <w:b/>
          <w:i/>
          <w:sz w:val="27"/>
          <w:szCs w:val="27"/>
        </w:rPr>
        <w:t xml:space="preserve">) </w:t>
      </w:r>
      <w:r w:rsidRPr="00965884">
        <w:rPr>
          <w:rFonts w:ascii="Times New Roman" w:hAnsi="Times New Roman"/>
          <w:sz w:val="27"/>
          <w:szCs w:val="27"/>
        </w:rPr>
        <w:t>рассчитывается по формуле:</w:t>
      </w:r>
    </w:p>
    <w:p w:rsidR="000662D2" w:rsidRPr="00965884" w:rsidRDefault="000662D2" w:rsidP="000662D2">
      <w:pPr>
        <w:spacing w:after="0" w:line="240" w:lineRule="auto"/>
        <w:ind w:firstLine="709"/>
        <w:jc w:val="both"/>
        <w:rPr>
          <w:rFonts w:ascii="Times New Roman" w:hAnsi="Times New Roman"/>
          <w:sz w:val="16"/>
          <w:szCs w:val="16"/>
        </w:rPr>
      </w:pPr>
    </w:p>
    <w:p w:rsidR="000662D2" w:rsidRPr="00965884" w:rsidRDefault="000662D2" w:rsidP="000662D2">
      <w:pPr>
        <w:spacing w:before="120" w:after="120" w:line="240" w:lineRule="auto"/>
        <w:ind w:firstLine="709"/>
        <w:jc w:val="center"/>
        <w:rPr>
          <w:rFonts w:ascii="Times New Roman" w:hAnsi="Times New Roman"/>
          <w:b/>
          <w:i/>
          <w:sz w:val="27"/>
          <w:szCs w:val="27"/>
        </w:rPr>
      </w:pPr>
      <w:r w:rsidRPr="00965884">
        <w:rPr>
          <w:rFonts w:ascii="Times New Roman" w:hAnsi="Times New Roman"/>
          <w:b/>
          <w:i/>
          <w:sz w:val="27"/>
          <w:szCs w:val="27"/>
        </w:rPr>
        <w:t xml:space="preserve">ЗН </w:t>
      </w:r>
      <w:proofErr w:type="gramStart"/>
      <w:r w:rsidRPr="00965884">
        <w:rPr>
          <w:rFonts w:ascii="Times New Roman" w:hAnsi="Times New Roman"/>
          <w:b/>
          <w:i/>
          <w:sz w:val="27"/>
          <w:szCs w:val="27"/>
          <w:vertAlign w:val="subscript"/>
        </w:rPr>
        <w:t>ОРГ</w:t>
      </w:r>
      <w:proofErr w:type="gramEnd"/>
      <w:r w:rsidR="00082E09" w:rsidRPr="00965884">
        <w:rPr>
          <w:rFonts w:ascii="Times New Roman" w:hAnsi="Times New Roman"/>
          <w:b/>
          <w:i/>
          <w:sz w:val="27"/>
          <w:szCs w:val="27"/>
        </w:rPr>
        <w:t xml:space="preserve"> </w:t>
      </w:r>
      <w:r w:rsidRPr="00965884">
        <w:rPr>
          <w:rFonts w:ascii="Times New Roman" w:hAnsi="Times New Roman"/>
          <w:b/>
          <w:i/>
          <w:sz w:val="27"/>
          <w:szCs w:val="27"/>
        </w:rPr>
        <w:t xml:space="preserve">= НБ × </w:t>
      </w: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экстр</w:t>
      </w:r>
      <w:proofErr w:type="spellEnd"/>
      <w:r w:rsidRPr="00965884">
        <w:rPr>
          <w:rFonts w:ascii="Times New Roman" w:hAnsi="Times New Roman"/>
          <w:b/>
          <w:i/>
          <w:sz w:val="27"/>
          <w:szCs w:val="27"/>
          <w:vertAlign w:val="subscript"/>
        </w:rPr>
        <w:t>.</w:t>
      </w:r>
      <w:r w:rsidRPr="00965884">
        <w:rPr>
          <w:rFonts w:ascii="Times New Roman" w:hAnsi="Times New Roman"/>
          <w:b/>
          <w:i/>
          <w:sz w:val="27"/>
          <w:szCs w:val="27"/>
        </w:rPr>
        <w:t xml:space="preserve"> ×</w:t>
      </w:r>
      <w:r w:rsidRPr="00965884">
        <w:rPr>
          <w:rFonts w:ascii="Times New Roman" w:hAnsi="Times New Roman"/>
          <w:b/>
          <w:i/>
          <w:sz w:val="27"/>
          <w:szCs w:val="27"/>
          <w:lang w:val="en-US"/>
        </w:rPr>
        <w:t>S</w:t>
      </w:r>
      <w:r w:rsidR="00B82105" w:rsidRPr="00965884">
        <w:rPr>
          <w:rFonts w:ascii="Times New Roman" w:hAnsi="Times New Roman"/>
          <w:b/>
          <w:i/>
          <w:sz w:val="27"/>
          <w:szCs w:val="27"/>
        </w:rPr>
        <w:t xml:space="preserve"> </w:t>
      </w:r>
      <w:r w:rsidRPr="00965884">
        <w:rPr>
          <w:rFonts w:ascii="Times New Roman" w:hAnsi="Times New Roman"/>
          <w:b/>
          <w:i/>
          <w:sz w:val="27"/>
          <w:szCs w:val="27"/>
        </w:rPr>
        <w:t xml:space="preserve">× </w:t>
      </w:r>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пер</w:t>
      </w:r>
      <w:r w:rsidRPr="00965884">
        <w:rPr>
          <w:rFonts w:ascii="Times New Roman" w:hAnsi="Times New Roman"/>
          <w:b/>
          <w:i/>
          <w:sz w:val="27"/>
          <w:szCs w:val="27"/>
        </w:rPr>
        <w:t xml:space="preserve">× </w:t>
      </w: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соб</w:t>
      </w:r>
      <w:proofErr w:type="spellEnd"/>
      <w:r w:rsidRPr="00965884">
        <w:rPr>
          <w:rFonts w:ascii="Times New Roman" w:hAnsi="Times New Roman"/>
          <w:b/>
          <w:i/>
          <w:sz w:val="27"/>
          <w:szCs w:val="27"/>
          <w:vertAlign w:val="subscript"/>
        </w:rPr>
        <w:t>.</w:t>
      </w:r>
      <w:r w:rsidR="00082E09" w:rsidRPr="00965884">
        <w:rPr>
          <w:rFonts w:ascii="Times New Roman" w:hAnsi="Times New Roman"/>
          <w:b/>
          <w:i/>
          <w:sz w:val="27"/>
          <w:szCs w:val="27"/>
          <w:vertAlign w:val="subscript"/>
        </w:rPr>
        <w:t xml:space="preserve"> </w:t>
      </w:r>
      <w:r w:rsidRPr="00965884">
        <w:rPr>
          <w:rFonts w:ascii="Times New Roman" w:hAnsi="Times New Roman"/>
          <w:b/>
          <w:i/>
          <w:sz w:val="27"/>
          <w:szCs w:val="27"/>
        </w:rPr>
        <w:t xml:space="preserve">(+/-) </w:t>
      </w:r>
      <w:r w:rsidRPr="00965884">
        <w:rPr>
          <w:rFonts w:ascii="Times New Roman" w:hAnsi="Times New Roman"/>
          <w:b/>
          <w:i/>
          <w:sz w:val="27"/>
          <w:szCs w:val="27"/>
          <w:lang w:val="en-US"/>
        </w:rPr>
        <w:t>F</w:t>
      </w:r>
      <w:r w:rsidRPr="00965884">
        <w:rPr>
          <w:rFonts w:ascii="Times New Roman" w:hAnsi="Times New Roman"/>
          <w:b/>
          <w:i/>
          <w:sz w:val="27"/>
          <w:szCs w:val="27"/>
        </w:rPr>
        <w:t xml:space="preserve">, </w:t>
      </w:r>
    </w:p>
    <w:p w:rsidR="00C07CAC" w:rsidRPr="00965884" w:rsidRDefault="00C07CAC" w:rsidP="00C07CAC">
      <w:pPr>
        <w:spacing w:after="0" w:line="240" w:lineRule="auto"/>
        <w:ind w:firstLine="709"/>
        <w:jc w:val="both"/>
        <w:rPr>
          <w:rFonts w:ascii="Times New Roman" w:hAnsi="Times New Roman"/>
          <w:sz w:val="27"/>
          <w:szCs w:val="27"/>
        </w:rPr>
      </w:pPr>
      <w:r w:rsidRPr="00965884">
        <w:rPr>
          <w:rFonts w:ascii="Times New Roman" w:hAnsi="Times New Roman"/>
          <w:sz w:val="27"/>
          <w:szCs w:val="27"/>
        </w:rPr>
        <w:t>где:</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НБ</w:t>
      </w:r>
      <w:r w:rsidRPr="00965884">
        <w:rPr>
          <w:rFonts w:ascii="Times New Roman" w:hAnsi="Times New Roman"/>
          <w:sz w:val="27"/>
          <w:szCs w:val="27"/>
        </w:rPr>
        <w:t xml:space="preserve"> – налоговая база в виде кадастровой стоимости земельных участков организаций с учетом льгот (отчет по форме № 5-МН), тыс. рублей.</w:t>
      </w:r>
    </w:p>
    <w:p w:rsidR="000662D2" w:rsidRPr="00965884" w:rsidRDefault="000662D2" w:rsidP="000662D2">
      <w:pPr>
        <w:spacing w:after="0" w:line="240" w:lineRule="auto"/>
        <w:ind w:firstLine="709"/>
        <w:jc w:val="both"/>
        <w:rPr>
          <w:rFonts w:ascii="Times New Roman" w:hAnsi="Times New Roman"/>
          <w:sz w:val="27"/>
          <w:szCs w:val="27"/>
        </w:rPr>
      </w:pP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экстр</w:t>
      </w:r>
      <w:proofErr w:type="spellEnd"/>
      <w:r w:rsidRPr="00965884">
        <w:rPr>
          <w:rFonts w:ascii="Times New Roman" w:hAnsi="Times New Roman"/>
          <w:b/>
          <w:i/>
          <w:sz w:val="27"/>
          <w:szCs w:val="27"/>
          <w:vertAlign w:val="subscript"/>
        </w:rPr>
        <w:t xml:space="preserve">. </w:t>
      </w:r>
      <w:r w:rsidRPr="00965884">
        <w:rPr>
          <w:rFonts w:ascii="Times New Roman" w:hAnsi="Times New Roman"/>
          <w:sz w:val="27"/>
          <w:szCs w:val="27"/>
        </w:rPr>
        <w:t xml:space="preserve">– коэффициент экстраполяции, рассчитываемый как среднее арифметическое значение темпов роста (снижения) налоговой базы в виде кадастровой </w:t>
      </w:r>
      <w:r w:rsidR="003635D3" w:rsidRPr="00965884">
        <w:rPr>
          <w:rFonts w:ascii="Times New Roman" w:hAnsi="Times New Roman"/>
          <w:sz w:val="27"/>
          <w:szCs w:val="27"/>
        </w:rPr>
        <w:t>стоимости к предыдущему периоду.</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S </w:t>
      </w:r>
      <w:r w:rsidR="00822F5E" w:rsidRPr="00965884">
        <w:rPr>
          <w:rFonts w:ascii="Times New Roman" w:hAnsi="Times New Roman"/>
          <w:sz w:val="27"/>
          <w:szCs w:val="27"/>
        </w:rPr>
        <w:t>–</w:t>
      </w:r>
      <w:r w:rsidRPr="00965884">
        <w:rPr>
          <w:rFonts w:ascii="Times New Roman" w:hAnsi="Times New Roman"/>
          <w:sz w:val="27"/>
          <w:szCs w:val="27"/>
        </w:rPr>
        <w:t xml:space="preserve"> расчетная средняя ставка по земельному налогу с организаций за отчетный период</w:t>
      </w:r>
      <w:r w:rsidR="00BE6B53" w:rsidRPr="00965884">
        <w:rPr>
          <w:rFonts w:ascii="Times New Roman" w:hAnsi="Times New Roman"/>
          <w:sz w:val="27"/>
          <w:szCs w:val="27"/>
        </w:rPr>
        <w:t>, %</w:t>
      </w:r>
      <w:r w:rsidRPr="00965884">
        <w:rPr>
          <w:rFonts w:ascii="Times New Roman" w:hAnsi="Times New Roman"/>
          <w:sz w:val="27"/>
          <w:szCs w:val="27"/>
        </w:rPr>
        <w:t>.</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3635D3"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пер.</w:t>
      </w:r>
      <w:proofErr w:type="gramEnd"/>
      <w:r w:rsidRPr="00965884">
        <w:rPr>
          <w:rFonts w:ascii="Times New Roman" w:hAnsi="Times New Roman"/>
          <w:b/>
          <w:i/>
          <w:sz w:val="27"/>
          <w:szCs w:val="27"/>
          <w:vertAlign w:val="subscript"/>
        </w:rPr>
        <w:t xml:space="preserve"> – </w:t>
      </w:r>
      <w:r w:rsidRPr="00965884">
        <w:rPr>
          <w:rFonts w:ascii="Times New Roman" w:hAnsi="Times New Roman"/>
          <w:sz w:val="27"/>
          <w:szCs w:val="27"/>
        </w:rPr>
        <w:t>расчетный уровень переходящих платежей по налогу</w:t>
      </w:r>
      <w:r w:rsidR="00BE6B53" w:rsidRPr="00965884">
        <w:rPr>
          <w:rFonts w:ascii="Times New Roman" w:hAnsi="Times New Roman"/>
          <w:sz w:val="27"/>
          <w:szCs w:val="27"/>
        </w:rPr>
        <w:t>, %</w:t>
      </w:r>
      <w:r w:rsidR="003635D3" w:rsidRPr="00965884">
        <w:rPr>
          <w:rFonts w:ascii="Times New Roman" w:hAnsi="Times New Roman"/>
          <w:sz w:val="27"/>
          <w:szCs w:val="27"/>
        </w:rPr>
        <w:t>.</w:t>
      </w:r>
      <w:r w:rsidRPr="00965884">
        <w:rPr>
          <w:rFonts w:ascii="Times New Roman" w:hAnsi="Times New Roman"/>
          <w:sz w:val="27"/>
          <w:szCs w:val="27"/>
        </w:rPr>
        <w:t xml:space="preserve"> </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Расчетный уровень переходящих платежей определяется как частное от деления суммы земельного налога с </w:t>
      </w:r>
      <w:proofErr w:type="gramStart"/>
      <w:r w:rsidRPr="00965884">
        <w:rPr>
          <w:rFonts w:ascii="Times New Roman" w:hAnsi="Times New Roman"/>
          <w:sz w:val="27"/>
          <w:szCs w:val="27"/>
        </w:rPr>
        <w:t>организаций</w:t>
      </w:r>
      <w:proofErr w:type="gramEnd"/>
      <w:r w:rsidRPr="00965884">
        <w:rPr>
          <w:rFonts w:ascii="Times New Roman" w:hAnsi="Times New Roman"/>
          <w:sz w:val="27"/>
          <w:szCs w:val="27"/>
        </w:rPr>
        <w:t xml:space="preserve">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соб.</w:t>
      </w:r>
      <w:proofErr w:type="gramEnd"/>
      <w:r w:rsidRPr="0096588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w:t>
      </w:r>
      <w:r w:rsidR="003635D3" w:rsidRPr="00965884">
        <w:rPr>
          <w:rFonts w:ascii="Times New Roman" w:hAnsi="Times New Roman"/>
          <w:sz w:val="27"/>
          <w:szCs w:val="27"/>
        </w:rPr>
        <w:t>гашению задолженности по налогу</w:t>
      </w:r>
      <w:r w:rsidR="00BE6B53" w:rsidRPr="00965884">
        <w:rPr>
          <w:rFonts w:ascii="Times New Roman" w:hAnsi="Times New Roman"/>
          <w:sz w:val="27"/>
          <w:szCs w:val="27"/>
        </w:rPr>
        <w:t>, %</w:t>
      </w:r>
      <w:r w:rsidRPr="00965884">
        <w:rPr>
          <w:rFonts w:ascii="Times New Roman" w:hAnsi="Times New Roman"/>
          <w:sz w:val="27"/>
          <w:szCs w:val="27"/>
        </w:rPr>
        <w:t xml:space="preserve">. </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965884" w:rsidRDefault="002A28B7" w:rsidP="002A28B7">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F</w:t>
      </w:r>
      <w:r w:rsidRPr="00965884">
        <w:rPr>
          <w:rFonts w:ascii="Times New Roman" w:hAnsi="Times New Roman"/>
          <w:sz w:val="27"/>
          <w:szCs w:val="27"/>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965884"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5884">
        <w:rPr>
          <w:rFonts w:ascii="Times New Roman" w:hAnsi="Times New Roman"/>
          <w:sz w:val="27"/>
          <w:szCs w:val="27"/>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Объём выпадающих доходов определяется в рамках прописанного </w:t>
      </w:r>
      <w:proofErr w:type="gramStart"/>
      <w:r w:rsidRPr="00965884">
        <w:rPr>
          <w:rFonts w:ascii="Times New Roman" w:hAnsi="Times New Roman"/>
          <w:sz w:val="27"/>
          <w:szCs w:val="27"/>
        </w:rPr>
        <w:t>алгоритма расчёта прогнозного объёма поступлений налога</w:t>
      </w:r>
      <w:proofErr w:type="gramEnd"/>
      <w:r w:rsidRPr="00965884">
        <w:rPr>
          <w:rFonts w:ascii="Times New Roman" w:hAnsi="Times New Roman"/>
          <w:sz w:val="27"/>
          <w:szCs w:val="27"/>
        </w:rPr>
        <w:t>.</w:t>
      </w:r>
    </w:p>
    <w:p w:rsidR="000662D2" w:rsidRPr="00965884" w:rsidRDefault="00965884"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Земельный налог с организаций зачисляется в </w:t>
      </w:r>
      <w:r w:rsidR="003504B2" w:rsidRPr="00D970EF">
        <w:rPr>
          <w:rFonts w:ascii="Times New Roman" w:hAnsi="Times New Roman"/>
          <w:sz w:val="27"/>
          <w:szCs w:val="27"/>
        </w:rPr>
        <w:t xml:space="preserve">консолидированный бюджет Мурманской области </w:t>
      </w:r>
      <w:r w:rsidRPr="00965884">
        <w:rPr>
          <w:rFonts w:ascii="Times New Roman" w:hAnsi="Times New Roman"/>
          <w:sz w:val="27"/>
          <w:szCs w:val="27"/>
        </w:rPr>
        <w:t>по нормативам, установленным в соответствии со статьями БК РФ</w:t>
      </w:r>
      <w:r w:rsidR="000662D2" w:rsidRPr="00965884">
        <w:rPr>
          <w:rFonts w:ascii="Times New Roman" w:hAnsi="Times New Roman"/>
          <w:sz w:val="27"/>
          <w:szCs w:val="27"/>
        </w:rPr>
        <w:t xml:space="preserve">. </w:t>
      </w:r>
    </w:p>
    <w:p w:rsidR="000662D2" w:rsidRPr="00965884" w:rsidRDefault="000662D2" w:rsidP="000662D2">
      <w:pPr>
        <w:spacing w:after="0" w:line="240" w:lineRule="auto"/>
        <w:ind w:firstLine="709"/>
        <w:rPr>
          <w:rFonts w:ascii="Times New Roman" w:hAnsi="Times New Roman"/>
          <w:sz w:val="27"/>
          <w:szCs w:val="27"/>
        </w:rPr>
      </w:pPr>
    </w:p>
    <w:p w:rsidR="000662D2" w:rsidRPr="00965884" w:rsidRDefault="000662D2" w:rsidP="00636B93">
      <w:pPr>
        <w:pStyle w:val="10"/>
        <w:numPr>
          <w:ilvl w:val="3"/>
          <w:numId w:val="3"/>
        </w:numPr>
        <w:spacing w:before="0" w:after="240"/>
        <w:ind w:left="0" w:firstLine="0"/>
        <w:jc w:val="center"/>
        <w:rPr>
          <w:rFonts w:ascii="Times New Roman" w:hAnsi="Times New Roman"/>
          <w:i/>
          <w:sz w:val="27"/>
          <w:szCs w:val="27"/>
        </w:rPr>
      </w:pPr>
      <w:bookmarkStart w:id="94" w:name="_Toc226466894"/>
      <w:r w:rsidRPr="00965884">
        <w:rPr>
          <w:rFonts w:ascii="Times New Roman" w:hAnsi="Times New Roman"/>
          <w:i/>
          <w:sz w:val="27"/>
          <w:szCs w:val="27"/>
        </w:rPr>
        <w:t>Земельный налог с физических лиц</w:t>
      </w:r>
      <w:r w:rsidRPr="00965884">
        <w:rPr>
          <w:rFonts w:ascii="Times New Roman" w:hAnsi="Times New Roman"/>
          <w:i/>
          <w:sz w:val="27"/>
          <w:szCs w:val="27"/>
        </w:rPr>
        <w:br/>
        <w:t>182 1 06 06040 00 0000 110</w:t>
      </w:r>
      <w:bookmarkEnd w:id="94"/>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Для расчета земельного налога с физических лиц используются:</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 динамика начислений и фактических поступлений </w:t>
      </w:r>
      <w:proofErr w:type="gramStart"/>
      <w:r w:rsidRPr="00965884">
        <w:rPr>
          <w:rFonts w:ascii="Times New Roman" w:hAnsi="Times New Roman"/>
          <w:sz w:val="27"/>
          <w:szCs w:val="27"/>
        </w:rPr>
        <w:t>по земельному налогу с физических лиц в соответствии с отчетом по форме</w:t>
      </w:r>
      <w:proofErr w:type="gramEnd"/>
      <w:r w:rsidRPr="00965884">
        <w:rPr>
          <w:rFonts w:ascii="Times New Roman" w:hAnsi="Times New Roman"/>
          <w:sz w:val="27"/>
          <w:szCs w:val="27"/>
        </w:rPr>
        <w:t xml:space="preserve"> № 1-НМ «Отчет о начислении и поступлении налогов, сборов</w:t>
      </w:r>
      <w:r w:rsidR="00D61977" w:rsidRPr="00965884">
        <w:rPr>
          <w:rFonts w:ascii="Times New Roman" w:hAnsi="Times New Roman"/>
          <w:sz w:val="27"/>
          <w:szCs w:val="27"/>
        </w:rPr>
        <w:t>, страховых взносов</w:t>
      </w:r>
      <w:r w:rsidRPr="00965884">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965884" w:rsidRDefault="000662D2" w:rsidP="000662D2">
      <w:pPr>
        <w:autoSpaceDE w:val="0"/>
        <w:autoSpaceDN w:val="0"/>
        <w:adjustRightInd w:val="0"/>
        <w:spacing w:after="0" w:line="240" w:lineRule="auto"/>
        <w:ind w:firstLine="540"/>
        <w:jc w:val="both"/>
        <w:rPr>
          <w:rFonts w:ascii="Times New Roman" w:hAnsi="Times New Roman"/>
          <w:sz w:val="27"/>
          <w:szCs w:val="27"/>
        </w:rPr>
      </w:pPr>
      <w:r w:rsidRPr="00965884">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0662D2" w:rsidRPr="00965884" w:rsidRDefault="000662D2" w:rsidP="000662D2">
      <w:pPr>
        <w:spacing w:after="0" w:line="240" w:lineRule="auto"/>
        <w:ind w:firstLine="709"/>
        <w:jc w:val="both"/>
        <w:rPr>
          <w:rFonts w:ascii="Times New Roman" w:hAnsi="Times New Roman"/>
          <w:sz w:val="16"/>
          <w:szCs w:val="16"/>
        </w:rPr>
      </w:pP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sz w:val="27"/>
          <w:szCs w:val="27"/>
        </w:rPr>
        <w:t xml:space="preserve">Расчет прогнозного объема поступлений земельного налога с физических лиц осуществляется </w:t>
      </w:r>
      <w:r w:rsidR="00965884" w:rsidRPr="00965884">
        <w:rPr>
          <w:rFonts w:ascii="Times New Roman" w:hAnsi="Times New Roman"/>
          <w:sz w:val="27"/>
          <w:szCs w:val="27"/>
        </w:rPr>
        <w:t xml:space="preserve">разрезе муниципальных образований Мурманской области </w:t>
      </w:r>
      <w:r w:rsidRPr="00965884">
        <w:rPr>
          <w:rFonts w:ascii="Times New Roman" w:hAnsi="Times New Roman"/>
          <w:sz w:val="27"/>
          <w:szCs w:val="27"/>
        </w:rPr>
        <w:t>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roofErr w:type="gramEnd"/>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Прогноз поступлений </w:t>
      </w:r>
      <w:r w:rsidR="00CA27D1" w:rsidRPr="00965884">
        <w:rPr>
          <w:rFonts w:ascii="Times New Roman" w:hAnsi="Times New Roman"/>
          <w:sz w:val="27"/>
          <w:szCs w:val="27"/>
        </w:rPr>
        <w:t xml:space="preserve">земельного </w:t>
      </w:r>
      <w:r w:rsidRPr="00965884">
        <w:rPr>
          <w:rFonts w:ascii="Times New Roman" w:hAnsi="Times New Roman"/>
          <w:sz w:val="27"/>
          <w:szCs w:val="27"/>
        </w:rPr>
        <w:t>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0662D2" w:rsidRPr="00965884" w:rsidRDefault="000662D2" w:rsidP="000662D2">
      <w:pPr>
        <w:spacing w:after="0" w:line="240" w:lineRule="auto"/>
        <w:ind w:firstLine="709"/>
        <w:jc w:val="both"/>
        <w:rPr>
          <w:rFonts w:ascii="Times New Roman" w:hAnsi="Times New Roman"/>
          <w:sz w:val="27"/>
          <w:szCs w:val="27"/>
        </w:rPr>
      </w:pP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Прогнозируемый объем поступлений по земельному налогу (</w:t>
      </w:r>
      <w:r w:rsidRPr="00965884">
        <w:rPr>
          <w:rFonts w:ascii="Times New Roman" w:hAnsi="Times New Roman"/>
          <w:b/>
          <w:i/>
          <w:sz w:val="27"/>
          <w:szCs w:val="27"/>
        </w:rPr>
        <w:t xml:space="preserve">ЗН </w:t>
      </w:r>
      <w:r w:rsidRPr="00965884">
        <w:rPr>
          <w:rFonts w:ascii="Times New Roman" w:hAnsi="Times New Roman"/>
          <w:b/>
          <w:i/>
          <w:sz w:val="27"/>
          <w:szCs w:val="27"/>
          <w:vertAlign w:val="subscript"/>
        </w:rPr>
        <w:t>ФЛ</w:t>
      </w:r>
      <w:r w:rsidRPr="00965884">
        <w:rPr>
          <w:rFonts w:ascii="Times New Roman" w:hAnsi="Times New Roman"/>
          <w:b/>
          <w:i/>
          <w:sz w:val="27"/>
          <w:szCs w:val="27"/>
        </w:rPr>
        <w:t xml:space="preserve">) </w:t>
      </w:r>
      <w:r w:rsidRPr="00965884">
        <w:rPr>
          <w:rFonts w:ascii="Times New Roman" w:hAnsi="Times New Roman"/>
          <w:sz w:val="27"/>
          <w:szCs w:val="27"/>
        </w:rPr>
        <w:t>рассчитывается по формуле:</w:t>
      </w:r>
    </w:p>
    <w:p w:rsidR="000662D2" w:rsidRPr="00965884" w:rsidRDefault="000662D2" w:rsidP="000662D2">
      <w:pPr>
        <w:spacing w:before="120" w:after="120" w:line="240" w:lineRule="auto"/>
        <w:ind w:firstLine="709"/>
        <w:jc w:val="center"/>
        <w:rPr>
          <w:rFonts w:ascii="Times New Roman" w:hAnsi="Times New Roman"/>
          <w:b/>
          <w:i/>
          <w:sz w:val="27"/>
          <w:szCs w:val="27"/>
        </w:rPr>
      </w:pPr>
      <w:r w:rsidRPr="00965884">
        <w:rPr>
          <w:rFonts w:ascii="Times New Roman" w:hAnsi="Times New Roman"/>
          <w:b/>
          <w:i/>
          <w:sz w:val="27"/>
          <w:szCs w:val="27"/>
        </w:rPr>
        <w:t xml:space="preserve">ЗН </w:t>
      </w:r>
      <w:r w:rsidRPr="00965884">
        <w:rPr>
          <w:rFonts w:ascii="Times New Roman" w:hAnsi="Times New Roman"/>
          <w:b/>
          <w:i/>
          <w:sz w:val="27"/>
          <w:szCs w:val="27"/>
          <w:vertAlign w:val="subscript"/>
        </w:rPr>
        <w:t>ФЛ</w:t>
      </w:r>
      <w:r w:rsidR="00082E09" w:rsidRPr="00965884">
        <w:rPr>
          <w:rFonts w:ascii="Times New Roman" w:hAnsi="Times New Roman"/>
          <w:b/>
          <w:i/>
          <w:sz w:val="27"/>
          <w:szCs w:val="27"/>
        </w:rPr>
        <w:t xml:space="preserve"> </w:t>
      </w:r>
      <w:r w:rsidRPr="00965884">
        <w:rPr>
          <w:rFonts w:ascii="Times New Roman" w:hAnsi="Times New Roman"/>
          <w:b/>
          <w:i/>
          <w:sz w:val="27"/>
          <w:szCs w:val="27"/>
        </w:rPr>
        <w:t>= НБ</w:t>
      </w:r>
      <w:r w:rsidRPr="00965884">
        <w:rPr>
          <w:rFonts w:ascii="Times New Roman" w:hAnsi="Times New Roman"/>
          <w:b/>
          <w:sz w:val="27"/>
          <w:szCs w:val="27"/>
        </w:rPr>
        <w:t xml:space="preserve"> </w:t>
      </w:r>
      <w:r w:rsidRPr="00965884">
        <w:rPr>
          <w:rFonts w:ascii="Times New Roman" w:hAnsi="Times New Roman"/>
          <w:b/>
          <w:i/>
          <w:sz w:val="27"/>
          <w:szCs w:val="27"/>
        </w:rPr>
        <w:t xml:space="preserve">× </w:t>
      </w: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экстр</w:t>
      </w:r>
      <w:proofErr w:type="spellEnd"/>
      <w:r w:rsidRPr="00965884">
        <w:rPr>
          <w:rFonts w:ascii="Times New Roman" w:hAnsi="Times New Roman"/>
          <w:b/>
          <w:i/>
          <w:sz w:val="27"/>
          <w:szCs w:val="27"/>
        </w:rPr>
        <w:t>×</w:t>
      </w:r>
      <w:r w:rsidRPr="00965884">
        <w:rPr>
          <w:rFonts w:ascii="Times New Roman" w:hAnsi="Times New Roman"/>
          <w:b/>
          <w:i/>
          <w:sz w:val="27"/>
          <w:szCs w:val="27"/>
          <w:lang w:val="en-US"/>
        </w:rPr>
        <w:t>S</w:t>
      </w:r>
      <w:r w:rsidRPr="00965884">
        <w:rPr>
          <w:rFonts w:ascii="Times New Roman" w:hAnsi="Times New Roman"/>
          <w:b/>
          <w:sz w:val="27"/>
          <w:szCs w:val="27"/>
        </w:rPr>
        <w:t xml:space="preserve"> </w:t>
      </w:r>
      <w:r w:rsidRPr="00965884">
        <w:rPr>
          <w:rFonts w:ascii="Times New Roman" w:hAnsi="Times New Roman"/>
          <w:b/>
          <w:i/>
          <w:sz w:val="27"/>
          <w:szCs w:val="27"/>
        </w:rPr>
        <w:t xml:space="preserve">× </w:t>
      </w: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соб</w:t>
      </w:r>
      <w:proofErr w:type="spellEnd"/>
      <w:r w:rsidRPr="00965884">
        <w:rPr>
          <w:rFonts w:ascii="Times New Roman" w:hAnsi="Times New Roman"/>
          <w:b/>
          <w:i/>
          <w:sz w:val="27"/>
          <w:szCs w:val="27"/>
          <w:vertAlign w:val="subscript"/>
        </w:rPr>
        <w:t xml:space="preserve">. </w:t>
      </w:r>
      <w:r w:rsidRPr="00965884">
        <w:rPr>
          <w:rFonts w:ascii="Times New Roman" w:hAnsi="Times New Roman"/>
          <w:b/>
          <w:i/>
          <w:sz w:val="27"/>
          <w:szCs w:val="27"/>
        </w:rPr>
        <w:t xml:space="preserve">(+/-) </w:t>
      </w:r>
      <w:r w:rsidRPr="00965884">
        <w:rPr>
          <w:rFonts w:ascii="Times New Roman" w:hAnsi="Times New Roman"/>
          <w:b/>
          <w:i/>
          <w:sz w:val="27"/>
          <w:szCs w:val="27"/>
          <w:lang w:val="en-US"/>
        </w:rPr>
        <w:t>F</w:t>
      </w:r>
      <w:r w:rsidRPr="00965884">
        <w:rPr>
          <w:rFonts w:ascii="Times New Roman" w:hAnsi="Times New Roman"/>
          <w:b/>
          <w:i/>
          <w:sz w:val="27"/>
          <w:szCs w:val="27"/>
        </w:rPr>
        <w:t xml:space="preserve">, </w:t>
      </w:r>
    </w:p>
    <w:p w:rsidR="00C07CAC" w:rsidRPr="00965884" w:rsidRDefault="00C07CAC" w:rsidP="00C07CAC">
      <w:pPr>
        <w:spacing w:after="0" w:line="240" w:lineRule="auto"/>
        <w:ind w:firstLine="709"/>
        <w:jc w:val="both"/>
        <w:rPr>
          <w:rFonts w:ascii="Times New Roman" w:hAnsi="Times New Roman"/>
          <w:sz w:val="27"/>
          <w:szCs w:val="27"/>
        </w:rPr>
      </w:pPr>
      <w:r w:rsidRPr="00965884">
        <w:rPr>
          <w:rFonts w:ascii="Times New Roman" w:hAnsi="Times New Roman"/>
          <w:sz w:val="27"/>
          <w:szCs w:val="27"/>
        </w:rPr>
        <w:t>где:</w:t>
      </w:r>
    </w:p>
    <w:p w:rsidR="006524B4" w:rsidRPr="00965884" w:rsidRDefault="000662D2" w:rsidP="006524B4">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НБ</w:t>
      </w:r>
      <w:r w:rsidRPr="00965884">
        <w:rPr>
          <w:rFonts w:ascii="Times New Roman" w:hAnsi="Times New Roman"/>
          <w:sz w:val="27"/>
          <w:szCs w:val="27"/>
        </w:rPr>
        <w:t xml:space="preserve"> – налоговая база в виде кадастровой стоимости земельных участков физических лиц</w:t>
      </w:r>
      <w:r w:rsidR="006524B4" w:rsidRPr="00965884">
        <w:rPr>
          <w:rFonts w:ascii="Times New Roman" w:hAnsi="Times New Roman"/>
          <w:sz w:val="27"/>
          <w:szCs w:val="27"/>
        </w:rPr>
        <w:t>,</w:t>
      </w:r>
      <w:r w:rsidRPr="00965884">
        <w:rPr>
          <w:rFonts w:ascii="Times New Roman" w:hAnsi="Times New Roman"/>
          <w:sz w:val="27"/>
          <w:szCs w:val="27"/>
        </w:rPr>
        <w:t xml:space="preserve"> </w:t>
      </w:r>
      <w:r w:rsidR="006524B4" w:rsidRPr="00965884">
        <w:rPr>
          <w:rFonts w:ascii="Times New Roman" w:hAnsi="Times New Roman"/>
          <w:sz w:val="27"/>
          <w:szCs w:val="27"/>
        </w:rPr>
        <w:t xml:space="preserve">по которым предъявлен налог к уплате, с учетом налоговых вычетов </w:t>
      </w:r>
      <w:r w:rsidRPr="00965884">
        <w:rPr>
          <w:rFonts w:ascii="Times New Roman" w:hAnsi="Times New Roman"/>
          <w:sz w:val="27"/>
          <w:szCs w:val="27"/>
        </w:rPr>
        <w:t>(отчет по форме № 5-МН), тыс. рублей.</w:t>
      </w:r>
      <w:r w:rsidR="006524B4" w:rsidRPr="00965884">
        <w:rPr>
          <w:rFonts w:ascii="Times New Roman" w:hAnsi="Times New Roman"/>
          <w:sz w:val="27"/>
          <w:szCs w:val="27"/>
        </w:rPr>
        <w:t xml:space="preserve"> </w:t>
      </w:r>
    </w:p>
    <w:p w:rsidR="000662D2" w:rsidRPr="00965884" w:rsidRDefault="000662D2" w:rsidP="000662D2">
      <w:pPr>
        <w:spacing w:after="0" w:line="240" w:lineRule="auto"/>
        <w:ind w:firstLine="709"/>
        <w:jc w:val="both"/>
        <w:rPr>
          <w:rFonts w:ascii="Times New Roman" w:hAnsi="Times New Roman"/>
          <w:sz w:val="27"/>
          <w:szCs w:val="27"/>
        </w:rPr>
      </w:pPr>
      <w:proofErr w:type="spellStart"/>
      <w:r w:rsidRPr="00965884">
        <w:rPr>
          <w:rFonts w:ascii="Times New Roman" w:hAnsi="Times New Roman"/>
          <w:b/>
          <w:i/>
          <w:sz w:val="27"/>
          <w:szCs w:val="27"/>
        </w:rPr>
        <w:t>К</w:t>
      </w:r>
      <w:r w:rsidRPr="00965884">
        <w:rPr>
          <w:rFonts w:ascii="Times New Roman" w:hAnsi="Times New Roman"/>
          <w:b/>
          <w:i/>
          <w:sz w:val="27"/>
          <w:szCs w:val="27"/>
          <w:vertAlign w:val="subscript"/>
        </w:rPr>
        <w:t>экстр</w:t>
      </w:r>
      <w:proofErr w:type="spellEnd"/>
      <w:r w:rsidRPr="00965884">
        <w:rPr>
          <w:rFonts w:ascii="Times New Roman" w:hAnsi="Times New Roman"/>
          <w:b/>
          <w:i/>
          <w:sz w:val="27"/>
          <w:szCs w:val="27"/>
          <w:vertAlign w:val="subscript"/>
        </w:rPr>
        <w:t xml:space="preserve">. </w:t>
      </w:r>
      <w:r w:rsidRPr="00965884">
        <w:rPr>
          <w:rFonts w:ascii="Times New Roman" w:hAnsi="Times New Roman"/>
          <w:sz w:val="27"/>
          <w:szCs w:val="27"/>
        </w:rPr>
        <w:t xml:space="preserve">– коэффициент экстраполяции, рассчитываемый как среднее арифметическое значение темпов роста (снижения) налоговой базы в виде кадастровой </w:t>
      </w:r>
      <w:r w:rsidR="003635D3" w:rsidRPr="00965884">
        <w:rPr>
          <w:rFonts w:ascii="Times New Roman" w:hAnsi="Times New Roman"/>
          <w:sz w:val="27"/>
          <w:szCs w:val="27"/>
        </w:rPr>
        <w:t>стоимости к предыдущему периоду</w:t>
      </w:r>
      <w:r w:rsidRPr="00965884">
        <w:rPr>
          <w:rFonts w:ascii="Times New Roman" w:hAnsi="Times New Roman"/>
          <w:sz w:val="27"/>
          <w:szCs w:val="27"/>
        </w:rPr>
        <w:t>;</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S </w:t>
      </w:r>
      <w:r w:rsidRPr="00965884">
        <w:rPr>
          <w:rFonts w:ascii="Times New Roman" w:hAnsi="Times New Roman"/>
          <w:sz w:val="27"/>
          <w:szCs w:val="27"/>
        </w:rPr>
        <w:t>- расчетная средняя ставка по земельному налогу с физических лиц за отчетный период</w:t>
      </w:r>
      <w:r w:rsidR="00BE6B53" w:rsidRPr="00965884">
        <w:rPr>
          <w:rFonts w:ascii="Times New Roman" w:hAnsi="Times New Roman"/>
          <w:sz w:val="27"/>
          <w:szCs w:val="27"/>
        </w:rPr>
        <w:t>, %</w:t>
      </w:r>
      <w:r w:rsidRPr="00965884">
        <w:rPr>
          <w:rFonts w:ascii="Times New Roman" w:hAnsi="Times New Roman"/>
          <w:sz w:val="27"/>
          <w:szCs w:val="27"/>
        </w:rPr>
        <w:t>.</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соб.</w:t>
      </w:r>
      <w:proofErr w:type="gramEnd"/>
      <w:r w:rsidRPr="0096588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3635D3" w:rsidRPr="00965884">
        <w:rPr>
          <w:rFonts w:ascii="Times New Roman" w:hAnsi="Times New Roman"/>
          <w:sz w:val="27"/>
          <w:szCs w:val="27"/>
        </w:rPr>
        <w:t>ашению задолженности по налогу</w:t>
      </w:r>
      <w:r w:rsidR="00BE6B53" w:rsidRPr="00965884">
        <w:rPr>
          <w:rFonts w:ascii="Times New Roman" w:hAnsi="Times New Roman"/>
          <w:sz w:val="27"/>
          <w:szCs w:val="27"/>
        </w:rPr>
        <w:t>, %</w:t>
      </w:r>
      <w:r w:rsidRPr="00965884">
        <w:rPr>
          <w:rFonts w:ascii="Times New Roman" w:hAnsi="Times New Roman"/>
          <w:sz w:val="27"/>
          <w:szCs w:val="27"/>
        </w:rPr>
        <w:t xml:space="preserve">. </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82105" w:rsidRPr="00965884" w:rsidRDefault="00B82105" w:rsidP="00B82105">
      <w:pPr>
        <w:spacing w:after="0" w:line="240" w:lineRule="auto"/>
        <w:ind w:firstLine="709"/>
        <w:jc w:val="both"/>
        <w:rPr>
          <w:rFonts w:ascii="Times New Roman" w:hAnsi="Times New Roman"/>
          <w:sz w:val="27"/>
          <w:szCs w:val="27"/>
        </w:rPr>
      </w:pPr>
      <w:proofErr w:type="gramStart"/>
      <w:r w:rsidRPr="00965884">
        <w:rPr>
          <w:rFonts w:ascii="Times New Roman" w:hAnsi="Times New Roman"/>
          <w:sz w:val="27"/>
          <w:szCs w:val="27"/>
        </w:rPr>
        <w:t>В случае если сумма налога, исчисленная в отношении земельного участка, превышает сумму налога, исчисленную в отношении этого земельного участка</w:t>
      </w:r>
      <w:r w:rsidR="00082E09" w:rsidRPr="00965884">
        <w:rPr>
          <w:rFonts w:ascii="Times New Roman" w:hAnsi="Times New Roman"/>
          <w:sz w:val="27"/>
          <w:szCs w:val="27"/>
        </w:rPr>
        <w:t xml:space="preserve"> </w:t>
      </w:r>
      <w:r w:rsidRPr="00965884">
        <w:rPr>
          <w:rFonts w:ascii="Times New Roman" w:hAnsi="Times New Roman"/>
          <w:sz w:val="27"/>
          <w:szCs w:val="27"/>
        </w:rPr>
        <w:t>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roofErr w:type="gramEnd"/>
    </w:p>
    <w:p w:rsidR="002A28B7" w:rsidRPr="00965884" w:rsidRDefault="002A28B7" w:rsidP="002A28B7">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F – </w:t>
      </w:r>
      <w:r w:rsidRPr="00965884">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965884"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5884">
        <w:rPr>
          <w:rFonts w:ascii="Times New Roman" w:hAnsi="Times New Roman"/>
          <w:sz w:val="27"/>
          <w:szCs w:val="27"/>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Объём выпадающих доходов определяется в рамках прописанного </w:t>
      </w:r>
      <w:proofErr w:type="gramStart"/>
      <w:r w:rsidRPr="00965884">
        <w:rPr>
          <w:rFonts w:ascii="Times New Roman" w:hAnsi="Times New Roman"/>
          <w:sz w:val="27"/>
          <w:szCs w:val="27"/>
        </w:rPr>
        <w:t>алгоритма расчёта прогнозного объёма поступлений налога</w:t>
      </w:r>
      <w:proofErr w:type="gramEnd"/>
      <w:r w:rsidRPr="00965884">
        <w:rPr>
          <w:rFonts w:ascii="Times New Roman" w:hAnsi="Times New Roman"/>
          <w:sz w:val="27"/>
          <w:szCs w:val="27"/>
        </w:rPr>
        <w:t>.</w:t>
      </w:r>
    </w:p>
    <w:p w:rsidR="000662D2" w:rsidRPr="00965884" w:rsidRDefault="00965884"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Земельный налог с физических лиц зачисляется в </w:t>
      </w:r>
      <w:r w:rsidR="003504B2" w:rsidRPr="00D970EF">
        <w:rPr>
          <w:rFonts w:ascii="Times New Roman" w:hAnsi="Times New Roman"/>
          <w:sz w:val="27"/>
          <w:szCs w:val="27"/>
        </w:rPr>
        <w:t xml:space="preserve">консолидированный бюджет Мурманской области </w:t>
      </w:r>
      <w:r w:rsidRPr="00965884">
        <w:rPr>
          <w:rFonts w:ascii="Times New Roman" w:hAnsi="Times New Roman"/>
          <w:sz w:val="27"/>
          <w:szCs w:val="27"/>
        </w:rPr>
        <w:t>по нормативам, установленным в соответствии со статьями БК РФ.</w:t>
      </w:r>
      <w:r w:rsidR="000662D2" w:rsidRPr="00965884">
        <w:rPr>
          <w:rFonts w:ascii="Times New Roman" w:hAnsi="Times New Roman"/>
          <w:sz w:val="27"/>
          <w:szCs w:val="27"/>
        </w:rPr>
        <w:t xml:space="preserve"> </w:t>
      </w:r>
    </w:p>
    <w:p w:rsidR="00984D1E" w:rsidRPr="007A2F10" w:rsidRDefault="00984D1E" w:rsidP="000C369A">
      <w:pPr>
        <w:spacing w:after="0" w:line="240" w:lineRule="auto"/>
        <w:ind w:firstLine="709"/>
        <w:jc w:val="both"/>
        <w:rPr>
          <w:rFonts w:ascii="Times New Roman" w:hAnsi="Times New Roman"/>
          <w:sz w:val="27"/>
          <w:szCs w:val="27"/>
          <w:highlight w:val="yellow"/>
        </w:rPr>
      </w:pPr>
    </w:p>
    <w:p w:rsidR="000662D2" w:rsidRPr="00965884" w:rsidRDefault="000662D2" w:rsidP="00636B93">
      <w:pPr>
        <w:pStyle w:val="10"/>
        <w:numPr>
          <w:ilvl w:val="1"/>
          <w:numId w:val="3"/>
        </w:numPr>
        <w:spacing w:before="0" w:after="240"/>
        <w:ind w:left="0" w:firstLine="0"/>
        <w:jc w:val="center"/>
        <w:rPr>
          <w:rFonts w:ascii="Times New Roman" w:hAnsi="Times New Roman"/>
          <w:sz w:val="27"/>
          <w:szCs w:val="27"/>
        </w:rPr>
      </w:pPr>
      <w:bookmarkStart w:id="95" w:name="_Toc226466895"/>
      <w:r w:rsidRPr="00965884">
        <w:rPr>
          <w:rFonts w:ascii="Times New Roman" w:hAnsi="Times New Roman"/>
          <w:sz w:val="27"/>
          <w:szCs w:val="27"/>
        </w:rPr>
        <w:t xml:space="preserve">Налог на добычу полезных ископаемых </w:t>
      </w:r>
      <w:r w:rsidRPr="00965884">
        <w:rPr>
          <w:rFonts w:ascii="Times New Roman" w:hAnsi="Times New Roman"/>
          <w:sz w:val="27"/>
          <w:szCs w:val="27"/>
        </w:rPr>
        <w:br/>
        <w:t>182 1 07 01000 01 0000 110</w:t>
      </w:r>
      <w:bookmarkEnd w:id="95"/>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965884">
        <w:rPr>
          <w:rFonts w:ascii="Times New Roman" w:hAnsi="Times New Roman"/>
          <w:sz w:val="27"/>
          <w:szCs w:val="27"/>
        </w:rPr>
        <w:t>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Расчёт прогнозного объёма поступлений налога на добычу полезных ископаемых производится отдельно по каждому виду полезных ископаемых.</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965884" w:rsidRDefault="00182A33" w:rsidP="00636B93">
      <w:pPr>
        <w:pStyle w:val="10"/>
        <w:numPr>
          <w:ilvl w:val="2"/>
          <w:numId w:val="3"/>
        </w:numPr>
        <w:spacing w:before="0" w:after="240"/>
        <w:ind w:left="0" w:firstLine="426"/>
        <w:jc w:val="center"/>
        <w:rPr>
          <w:rFonts w:ascii="Times New Roman" w:hAnsi="Times New Roman"/>
          <w:i/>
          <w:sz w:val="27"/>
          <w:szCs w:val="27"/>
        </w:rPr>
      </w:pPr>
      <w:bookmarkStart w:id="96" w:name="_Toc226466896"/>
      <w:r w:rsidRPr="00965884">
        <w:rPr>
          <w:rFonts w:ascii="Times New Roman" w:hAnsi="Times New Roman"/>
          <w:i/>
          <w:sz w:val="27"/>
          <w:szCs w:val="27"/>
        </w:rPr>
        <w:t>Н</w:t>
      </w:r>
      <w:r w:rsidR="000662D2" w:rsidRPr="00965884">
        <w:rPr>
          <w:rFonts w:ascii="Times New Roman" w:hAnsi="Times New Roman"/>
          <w:i/>
          <w:sz w:val="27"/>
          <w:szCs w:val="27"/>
        </w:rPr>
        <w:t xml:space="preserve">алог на добычу общераспространенных полезных ископаемых </w:t>
      </w:r>
      <w:r w:rsidR="000662D2" w:rsidRPr="00965884">
        <w:rPr>
          <w:rFonts w:ascii="Times New Roman" w:hAnsi="Times New Roman"/>
          <w:i/>
          <w:sz w:val="27"/>
          <w:szCs w:val="27"/>
        </w:rPr>
        <w:br/>
        <w:t>182 1 07 01020 01 0000 110</w:t>
      </w:r>
      <w:bookmarkEnd w:id="96"/>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В прогнозе поступлений налога на добычу общераспространённых полезных ископаемых учитываются:</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 показатели прогноза социально-экономического развития </w:t>
      </w:r>
      <w:r w:rsidR="00965884" w:rsidRPr="00965884">
        <w:rPr>
          <w:rFonts w:ascii="Times New Roman" w:hAnsi="Times New Roman"/>
          <w:sz w:val="27"/>
          <w:szCs w:val="27"/>
        </w:rPr>
        <w:t>Мурманской области</w:t>
      </w:r>
      <w:r w:rsidRPr="00965884">
        <w:rPr>
          <w:rFonts w:ascii="Times New Roman" w:hAnsi="Times New Roman"/>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w:t>
      </w:r>
      <w:r w:rsidR="00965884" w:rsidRPr="00965884">
        <w:rPr>
          <w:rFonts w:ascii="Times New Roman" w:hAnsi="Times New Roman"/>
          <w:sz w:val="27"/>
          <w:szCs w:val="27"/>
        </w:rPr>
        <w:t>разрабатываемые Министерством развития Арктики и экономики Мурманской области</w:t>
      </w:r>
      <w:r w:rsidRPr="00965884">
        <w:rPr>
          <w:rFonts w:ascii="Times New Roman" w:hAnsi="Times New Roman"/>
          <w:sz w:val="27"/>
          <w:szCs w:val="27"/>
        </w:rPr>
        <w:t>;</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 динамика налоговой базы по налогу согласно данным отчёта по форме </w:t>
      </w:r>
      <w:r w:rsidRPr="00965884">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965884">
        <w:rPr>
          <w:rFonts w:ascii="Times New Roman" w:hAnsi="Times New Roman"/>
          <w:sz w:val="27"/>
          <w:szCs w:val="27"/>
        </w:rPr>
        <w:t>, страховых взносов</w:t>
      </w:r>
      <w:r w:rsidRPr="00965884">
        <w:rPr>
          <w:rFonts w:ascii="Times New Roman" w:hAnsi="Times New Roman"/>
          <w:sz w:val="27"/>
          <w:szCs w:val="27"/>
        </w:rPr>
        <w:t xml:space="preserve"> и иных обязательных платежей в бюджетную систему Российской Федерации»;</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sz w:val="27"/>
          <w:szCs w:val="27"/>
        </w:rPr>
        <w:t>Прогнозный объём поступлений налога на добычу общераспространённых полезных ископаемых (</w:t>
      </w:r>
      <w:r w:rsidRPr="00965884">
        <w:rPr>
          <w:rFonts w:ascii="Times New Roman" w:hAnsi="Times New Roman"/>
          <w:b/>
          <w:i/>
          <w:sz w:val="27"/>
          <w:szCs w:val="27"/>
        </w:rPr>
        <w:t xml:space="preserve">НДПИ </w:t>
      </w:r>
      <w:r w:rsidRPr="00965884">
        <w:rPr>
          <w:rFonts w:ascii="Times New Roman" w:hAnsi="Times New Roman"/>
          <w:b/>
          <w:i/>
          <w:sz w:val="27"/>
          <w:szCs w:val="27"/>
          <w:vertAlign w:val="subscript"/>
        </w:rPr>
        <w:t>общ.</w:t>
      </w:r>
      <w:proofErr w:type="gramEnd"/>
      <w:r w:rsidRPr="00965884">
        <w:rPr>
          <w:rFonts w:ascii="Times New Roman" w:hAnsi="Times New Roman"/>
          <w:b/>
          <w:i/>
          <w:sz w:val="27"/>
          <w:szCs w:val="27"/>
          <w:vertAlign w:val="subscript"/>
        </w:rPr>
        <w:t xml:space="preserve"> </w:t>
      </w:r>
      <w:proofErr w:type="gramStart"/>
      <w:r w:rsidRPr="00965884">
        <w:rPr>
          <w:rFonts w:ascii="Times New Roman" w:hAnsi="Times New Roman"/>
          <w:b/>
          <w:i/>
          <w:sz w:val="27"/>
          <w:szCs w:val="27"/>
          <w:vertAlign w:val="subscript"/>
        </w:rPr>
        <w:t>ПИ</w:t>
      </w:r>
      <w:r w:rsidRPr="00965884">
        <w:rPr>
          <w:rFonts w:ascii="Times New Roman" w:hAnsi="Times New Roman"/>
          <w:b/>
          <w:i/>
          <w:sz w:val="27"/>
          <w:szCs w:val="27"/>
        </w:rPr>
        <w:t xml:space="preserve">) </w:t>
      </w:r>
      <w:r w:rsidRPr="00965884">
        <w:rPr>
          <w:rFonts w:ascii="Times New Roman" w:hAnsi="Times New Roman"/>
          <w:sz w:val="27"/>
          <w:szCs w:val="27"/>
        </w:rPr>
        <w:t>определяется исходя из следующего алгоритма расчёта:</w:t>
      </w:r>
      <w:proofErr w:type="gramEnd"/>
    </w:p>
    <w:p w:rsidR="000662D2" w:rsidRPr="00965884" w:rsidRDefault="000662D2" w:rsidP="000662D2">
      <w:pPr>
        <w:spacing w:before="120" w:after="120" w:line="240" w:lineRule="auto"/>
        <w:ind w:firstLine="709"/>
        <w:jc w:val="center"/>
        <w:rPr>
          <w:rFonts w:ascii="Times New Roman" w:hAnsi="Times New Roman"/>
          <w:b/>
          <w:i/>
          <w:sz w:val="27"/>
          <w:szCs w:val="27"/>
        </w:rPr>
      </w:pPr>
      <w:r w:rsidRPr="00965884">
        <w:rPr>
          <w:rFonts w:ascii="Times New Roman" w:hAnsi="Times New Roman"/>
          <w:b/>
          <w:i/>
          <w:sz w:val="27"/>
          <w:szCs w:val="27"/>
        </w:rPr>
        <w:t xml:space="preserve">НДПИ </w:t>
      </w:r>
      <w:r w:rsidRPr="00965884">
        <w:rPr>
          <w:rFonts w:ascii="Times New Roman" w:hAnsi="Times New Roman"/>
          <w:b/>
          <w:i/>
          <w:sz w:val="27"/>
          <w:szCs w:val="27"/>
          <w:vertAlign w:val="subscript"/>
        </w:rPr>
        <w:t xml:space="preserve">общ. </w:t>
      </w:r>
      <w:proofErr w:type="gramStart"/>
      <w:r w:rsidRPr="00965884">
        <w:rPr>
          <w:rFonts w:ascii="Times New Roman" w:hAnsi="Times New Roman"/>
          <w:b/>
          <w:i/>
          <w:sz w:val="27"/>
          <w:szCs w:val="27"/>
          <w:vertAlign w:val="subscript"/>
        </w:rPr>
        <w:t>ПИ</w:t>
      </w:r>
      <w:r w:rsidRPr="00965884">
        <w:rPr>
          <w:rFonts w:ascii="Times New Roman" w:hAnsi="Times New Roman"/>
          <w:b/>
          <w:i/>
          <w:sz w:val="27"/>
          <w:szCs w:val="27"/>
        </w:rPr>
        <w:t xml:space="preserve"> = (Ʃ(</w:t>
      </w:r>
      <w:r w:rsidRPr="00965884">
        <w:rPr>
          <w:rFonts w:ascii="Times New Roman" w:hAnsi="Times New Roman"/>
          <w:b/>
          <w:i/>
          <w:sz w:val="27"/>
          <w:szCs w:val="27"/>
          <w:lang w:val="en-US"/>
        </w:rPr>
        <w:t>U</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общ.</w:t>
      </w:r>
      <w:proofErr w:type="gramEnd"/>
      <w:r w:rsidRPr="00965884">
        <w:rPr>
          <w:rFonts w:ascii="Times New Roman" w:hAnsi="Times New Roman"/>
          <w:b/>
          <w:i/>
          <w:sz w:val="27"/>
          <w:szCs w:val="27"/>
          <w:vertAlign w:val="subscript"/>
        </w:rPr>
        <w:t xml:space="preserve"> ПИ</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факт</w:t>
      </w:r>
      <w:r w:rsidRPr="00965884">
        <w:rPr>
          <w:rFonts w:ascii="Times New Roman" w:hAnsi="Times New Roman"/>
          <w:b/>
          <w:i/>
          <w:sz w:val="27"/>
          <w:szCs w:val="27"/>
        </w:rPr>
        <w:t xml:space="preserve"> × </w:t>
      </w:r>
      <w:r w:rsidRPr="00965884">
        <w:rPr>
          <w:rFonts w:ascii="Times New Roman" w:hAnsi="Times New Roman"/>
          <w:b/>
          <w:i/>
          <w:sz w:val="27"/>
          <w:szCs w:val="27"/>
          <w:lang w:val="en-US"/>
        </w:rPr>
        <w:t>J</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общ. ПИ</w:t>
      </w:r>
      <w:r w:rsidRPr="00965884">
        <w:rPr>
          <w:rFonts w:ascii="Times New Roman" w:hAnsi="Times New Roman"/>
          <w:b/>
          <w:i/>
          <w:sz w:val="27"/>
          <w:szCs w:val="27"/>
        </w:rPr>
        <w:t xml:space="preserve"> × S (</w:t>
      </w:r>
      <w:r w:rsidRPr="00965884">
        <w:rPr>
          <w:rFonts w:ascii="Times New Roman" w:hAnsi="Times New Roman"/>
          <w:b/>
          <w:i/>
          <w:sz w:val="27"/>
          <w:szCs w:val="27"/>
          <w:vertAlign w:val="subscript"/>
        </w:rPr>
        <w:t>или</w:t>
      </w:r>
      <w:r w:rsidRPr="00965884">
        <w:rPr>
          <w:rFonts w:ascii="Times New Roman" w:hAnsi="Times New Roman"/>
          <w:b/>
          <w:i/>
          <w:sz w:val="27"/>
          <w:szCs w:val="27"/>
        </w:rPr>
        <w:t xml:space="preserve"> S </w:t>
      </w:r>
      <w:r w:rsidRPr="00965884">
        <w:rPr>
          <w:rFonts w:ascii="Times New Roman" w:hAnsi="Times New Roman"/>
          <w:b/>
          <w:i/>
          <w:sz w:val="27"/>
          <w:szCs w:val="27"/>
          <w:vertAlign w:val="subscript"/>
        </w:rPr>
        <w:t>расчет.</w:t>
      </w:r>
      <w:r w:rsidRPr="00965884">
        <w:rPr>
          <w:rFonts w:ascii="Times New Roman" w:hAnsi="Times New Roman"/>
          <w:b/>
          <w:i/>
          <w:sz w:val="27"/>
          <w:szCs w:val="27"/>
        </w:rPr>
        <w:t>)</w:t>
      </w:r>
      <w:r w:rsidR="003938C8" w:rsidRPr="00965884">
        <w:rPr>
          <w:rFonts w:ascii="Times New Roman" w:hAnsi="Times New Roman"/>
          <w:b/>
          <w:i/>
          <w:sz w:val="27"/>
          <w:szCs w:val="27"/>
        </w:rPr>
        <w:t xml:space="preserve"> + НДПИ </w:t>
      </w:r>
      <w:r w:rsidR="003938C8" w:rsidRPr="00965884">
        <w:rPr>
          <w:rFonts w:ascii="Times New Roman" w:hAnsi="Times New Roman"/>
          <w:b/>
          <w:i/>
          <w:sz w:val="27"/>
          <w:szCs w:val="27"/>
          <w:vertAlign w:val="subscript"/>
        </w:rPr>
        <w:t xml:space="preserve">общ. </w:t>
      </w:r>
      <w:proofErr w:type="gramStart"/>
      <w:r w:rsidR="003938C8" w:rsidRPr="00965884">
        <w:rPr>
          <w:rFonts w:ascii="Times New Roman" w:hAnsi="Times New Roman"/>
          <w:b/>
          <w:i/>
          <w:sz w:val="27"/>
          <w:szCs w:val="27"/>
          <w:vertAlign w:val="subscript"/>
        </w:rPr>
        <w:t>ПИ (</w:t>
      </w:r>
      <w:proofErr w:type="spellStart"/>
      <w:r w:rsidR="003938C8" w:rsidRPr="00965884">
        <w:rPr>
          <w:rFonts w:ascii="Times New Roman" w:hAnsi="Times New Roman"/>
          <w:b/>
          <w:i/>
          <w:sz w:val="27"/>
          <w:szCs w:val="27"/>
          <w:vertAlign w:val="subscript"/>
        </w:rPr>
        <w:t>щеб</w:t>
      </w:r>
      <w:proofErr w:type="spellEnd"/>
      <w:r w:rsidR="003938C8" w:rsidRPr="00965884">
        <w:rPr>
          <w:rFonts w:ascii="Times New Roman" w:hAnsi="Times New Roman"/>
          <w:b/>
          <w:i/>
          <w:sz w:val="27"/>
          <w:szCs w:val="27"/>
          <w:vertAlign w:val="subscript"/>
        </w:rPr>
        <w:t>.)</w:t>
      </w:r>
      <w:r w:rsidRPr="00965884">
        <w:rPr>
          <w:rFonts w:ascii="Times New Roman" w:hAnsi="Times New Roman"/>
          <w:b/>
          <w:i/>
          <w:sz w:val="27"/>
          <w:szCs w:val="27"/>
        </w:rPr>
        <w:t>)</w:t>
      </w:r>
      <w:proofErr w:type="gramEnd"/>
      <w:r w:rsidRPr="00965884">
        <w:rPr>
          <w:rFonts w:ascii="Times New Roman" w:hAnsi="Times New Roman"/>
          <w:b/>
          <w:i/>
          <w:sz w:val="27"/>
          <w:szCs w:val="27"/>
        </w:rPr>
        <w:t xml:space="preserve"> (+-) P) × </w:t>
      </w:r>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соб.</w:t>
      </w:r>
      <w:r w:rsidRPr="00965884">
        <w:rPr>
          <w:rFonts w:ascii="Times New Roman" w:hAnsi="Times New Roman"/>
          <w:b/>
          <w:i/>
          <w:sz w:val="27"/>
          <w:szCs w:val="27"/>
        </w:rPr>
        <w:t xml:space="preserve"> (+-) F,</w:t>
      </w:r>
    </w:p>
    <w:p w:rsidR="00F830E9" w:rsidRPr="00965884" w:rsidRDefault="00F830E9" w:rsidP="00F830E9">
      <w:pPr>
        <w:spacing w:after="0" w:line="240" w:lineRule="auto"/>
        <w:ind w:firstLine="709"/>
        <w:jc w:val="both"/>
        <w:rPr>
          <w:rFonts w:ascii="Times New Roman" w:hAnsi="Times New Roman"/>
          <w:sz w:val="27"/>
          <w:szCs w:val="27"/>
        </w:rPr>
      </w:pPr>
      <w:r w:rsidRPr="00965884">
        <w:rPr>
          <w:rFonts w:ascii="Times New Roman" w:hAnsi="Times New Roman"/>
          <w:sz w:val="27"/>
          <w:szCs w:val="27"/>
        </w:rPr>
        <w:t>где:</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U</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общ.</w:t>
      </w:r>
      <w:proofErr w:type="gramEnd"/>
      <w:r w:rsidRPr="00965884">
        <w:rPr>
          <w:rFonts w:ascii="Times New Roman" w:hAnsi="Times New Roman"/>
          <w:b/>
          <w:i/>
          <w:sz w:val="27"/>
          <w:szCs w:val="27"/>
          <w:vertAlign w:val="subscript"/>
        </w:rPr>
        <w:t xml:space="preserve"> ПИ</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факт</w:t>
      </w:r>
      <w:r w:rsidRPr="00965884">
        <w:rPr>
          <w:rFonts w:ascii="Times New Roman" w:hAnsi="Times New Roman"/>
          <w:sz w:val="27"/>
          <w:szCs w:val="27"/>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w:t>
      </w:r>
      <w:r w:rsidR="00054E58" w:rsidRPr="00965884">
        <w:rPr>
          <w:rFonts w:ascii="Times New Roman" w:hAnsi="Times New Roman"/>
          <w:sz w:val="27"/>
          <w:szCs w:val="27"/>
        </w:rPr>
        <w:t xml:space="preserve">и (или) фактическим данным налоговых деклараций, </w:t>
      </w:r>
      <w:r w:rsidRPr="00965884">
        <w:rPr>
          <w:rFonts w:ascii="Times New Roman" w:hAnsi="Times New Roman"/>
          <w:sz w:val="27"/>
          <w:szCs w:val="27"/>
        </w:rPr>
        <w:t>млн. рублей;</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J</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общ.</w:t>
      </w:r>
      <w:proofErr w:type="gramEnd"/>
      <w:r w:rsidRPr="00965884">
        <w:rPr>
          <w:rFonts w:ascii="Times New Roman" w:hAnsi="Times New Roman"/>
          <w:b/>
          <w:i/>
          <w:sz w:val="27"/>
          <w:szCs w:val="27"/>
          <w:vertAlign w:val="subscript"/>
        </w:rPr>
        <w:t xml:space="preserve"> ПИ</w:t>
      </w:r>
      <w:r w:rsidRPr="00965884">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S</w:t>
      </w:r>
      <w:r w:rsidRPr="00965884">
        <w:rPr>
          <w:rFonts w:ascii="Times New Roman" w:hAnsi="Times New Roman"/>
          <w:sz w:val="27"/>
          <w:szCs w:val="27"/>
        </w:rPr>
        <w:t xml:space="preserve"> – ставка налога на добычу общераспространённых полезных ископаемых, установленная в соответствии с НК РФ</w:t>
      </w:r>
      <w:proofErr w:type="gramStart"/>
      <w:r w:rsidRPr="00965884">
        <w:rPr>
          <w:rFonts w:ascii="Times New Roman" w:hAnsi="Times New Roman"/>
          <w:sz w:val="27"/>
          <w:szCs w:val="27"/>
        </w:rPr>
        <w:t>, %;</w:t>
      </w:r>
      <w:proofErr w:type="gramEnd"/>
    </w:p>
    <w:p w:rsidR="000662D2" w:rsidRPr="00965884" w:rsidRDefault="000662D2" w:rsidP="000662D2">
      <w:pPr>
        <w:spacing w:after="0" w:line="240" w:lineRule="auto"/>
        <w:ind w:firstLine="709"/>
        <w:jc w:val="both"/>
        <w:rPr>
          <w:rFonts w:ascii="Times New Roman" w:hAnsi="Times New Roman"/>
          <w:sz w:val="27"/>
          <w:szCs w:val="27"/>
        </w:rPr>
      </w:pPr>
      <w:proofErr w:type="spellStart"/>
      <w:r w:rsidRPr="00965884">
        <w:rPr>
          <w:rFonts w:ascii="Times New Roman" w:hAnsi="Times New Roman"/>
          <w:b/>
          <w:i/>
          <w:sz w:val="27"/>
          <w:szCs w:val="27"/>
        </w:rPr>
        <w:t>S</w:t>
      </w:r>
      <w:r w:rsidRPr="00965884">
        <w:rPr>
          <w:rFonts w:ascii="Times New Roman" w:hAnsi="Times New Roman"/>
          <w:b/>
          <w:i/>
          <w:sz w:val="27"/>
          <w:szCs w:val="27"/>
          <w:vertAlign w:val="subscript"/>
        </w:rPr>
        <w:t>расчет</w:t>
      </w:r>
      <w:proofErr w:type="spellEnd"/>
      <w:r w:rsidRPr="00965884">
        <w:rPr>
          <w:rFonts w:ascii="Times New Roman" w:hAnsi="Times New Roman"/>
          <w:b/>
          <w:i/>
          <w:sz w:val="27"/>
          <w:szCs w:val="27"/>
          <w:vertAlign w:val="subscript"/>
        </w:rPr>
        <w:t>.</w:t>
      </w:r>
      <w:r w:rsidRPr="00965884">
        <w:rPr>
          <w:rFonts w:ascii="Times New Roman" w:hAnsi="Times New Roman"/>
          <w:sz w:val="27"/>
          <w:szCs w:val="27"/>
        </w:rPr>
        <w:t xml:space="preserve"> – расчётная ставка налога, сложившаяся за предыдущие периоды</w:t>
      </w:r>
      <w:proofErr w:type="gramStart"/>
      <w:r w:rsidRPr="00965884">
        <w:rPr>
          <w:rFonts w:ascii="Times New Roman" w:hAnsi="Times New Roman"/>
          <w:sz w:val="27"/>
          <w:szCs w:val="27"/>
        </w:rPr>
        <w:t>, %;</w:t>
      </w:r>
      <w:proofErr w:type="gramEnd"/>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Расчетная ставка налога (</w:t>
      </w:r>
      <w:proofErr w:type="spellStart"/>
      <w:proofErr w:type="gramStart"/>
      <w:r w:rsidRPr="00965884">
        <w:rPr>
          <w:rFonts w:ascii="Times New Roman" w:hAnsi="Times New Roman"/>
          <w:b/>
          <w:i/>
          <w:sz w:val="27"/>
          <w:szCs w:val="27"/>
        </w:rPr>
        <w:t>S</w:t>
      </w:r>
      <w:proofErr w:type="gramEnd"/>
      <w:r w:rsidRPr="00965884">
        <w:rPr>
          <w:rFonts w:ascii="Times New Roman" w:hAnsi="Times New Roman"/>
          <w:b/>
          <w:i/>
          <w:sz w:val="27"/>
          <w:szCs w:val="27"/>
          <w:vertAlign w:val="subscript"/>
        </w:rPr>
        <w:t>расчет</w:t>
      </w:r>
      <w:proofErr w:type="spellEnd"/>
      <w:r w:rsidRPr="00965884">
        <w:rPr>
          <w:rFonts w:ascii="Times New Roman" w:hAnsi="Times New Roman"/>
          <w:b/>
          <w:i/>
          <w:sz w:val="27"/>
          <w:szCs w:val="27"/>
          <w:vertAlign w:val="subscript"/>
        </w:rPr>
        <w:t>.</w:t>
      </w:r>
      <w:r w:rsidRPr="00965884">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3938C8" w:rsidRPr="00965884" w:rsidRDefault="003938C8"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НДПИ </w:t>
      </w:r>
      <w:r w:rsidRPr="00965884">
        <w:rPr>
          <w:rFonts w:ascii="Times New Roman" w:hAnsi="Times New Roman"/>
          <w:b/>
          <w:i/>
          <w:sz w:val="27"/>
          <w:szCs w:val="27"/>
          <w:vertAlign w:val="subscript"/>
        </w:rPr>
        <w:t>общ. ПИ (</w:t>
      </w:r>
      <w:proofErr w:type="spellStart"/>
      <w:r w:rsidRPr="00965884">
        <w:rPr>
          <w:rFonts w:ascii="Times New Roman" w:hAnsi="Times New Roman"/>
          <w:b/>
          <w:i/>
          <w:sz w:val="27"/>
          <w:szCs w:val="27"/>
          <w:vertAlign w:val="subscript"/>
        </w:rPr>
        <w:t>щеб</w:t>
      </w:r>
      <w:proofErr w:type="spellEnd"/>
      <w:r w:rsidRPr="00965884">
        <w:rPr>
          <w:rFonts w:ascii="Times New Roman" w:hAnsi="Times New Roman"/>
          <w:b/>
          <w:i/>
          <w:sz w:val="27"/>
          <w:szCs w:val="27"/>
          <w:vertAlign w:val="subscript"/>
        </w:rPr>
        <w:t>.)</w:t>
      </w:r>
      <w:r w:rsidRPr="00965884">
        <w:rPr>
          <w:rFonts w:ascii="Times New Roman" w:hAnsi="Times New Roman"/>
          <w:sz w:val="27"/>
          <w:szCs w:val="27"/>
        </w:rPr>
        <w:t xml:space="preserve"> – сумма </w:t>
      </w:r>
      <w:r w:rsidR="00E11918" w:rsidRPr="00965884">
        <w:rPr>
          <w:rFonts w:ascii="Times New Roman" w:hAnsi="Times New Roman"/>
          <w:sz w:val="27"/>
          <w:szCs w:val="27"/>
        </w:rPr>
        <w:t xml:space="preserve">налога, исчисленная </w:t>
      </w:r>
      <w:r w:rsidRPr="00965884">
        <w:rPr>
          <w:rFonts w:ascii="Times New Roman" w:hAnsi="Times New Roman"/>
          <w:sz w:val="27"/>
          <w:szCs w:val="27"/>
        </w:rPr>
        <w:t>при добыче поле</w:t>
      </w:r>
      <w:r w:rsidR="00E11918" w:rsidRPr="00965884">
        <w:rPr>
          <w:rFonts w:ascii="Times New Roman" w:hAnsi="Times New Roman"/>
          <w:sz w:val="27"/>
          <w:szCs w:val="27"/>
        </w:rPr>
        <w:t xml:space="preserve">зного ископаемого в виде щебня и </w:t>
      </w:r>
      <w:r w:rsidRPr="00965884">
        <w:rPr>
          <w:rFonts w:ascii="Times New Roman" w:hAnsi="Times New Roman"/>
          <w:sz w:val="27"/>
          <w:szCs w:val="27"/>
        </w:rPr>
        <w:t>зачисляемого в налог на добычу общераспространённых полезных ископаемых, тыс. рублей;</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P</w:t>
      </w:r>
      <w:r w:rsidRPr="00965884">
        <w:rPr>
          <w:rFonts w:ascii="Times New Roman" w:hAnsi="Times New Roman"/>
          <w:sz w:val="27"/>
          <w:szCs w:val="27"/>
        </w:rPr>
        <w:t xml:space="preserve"> – переходящие платежи, тыс. рублей;</w:t>
      </w:r>
    </w:p>
    <w:p w:rsidR="000662D2" w:rsidRPr="00965884" w:rsidRDefault="000662D2" w:rsidP="000662D2">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K</w:t>
      </w:r>
      <w:r w:rsidRPr="00965884">
        <w:rPr>
          <w:rFonts w:ascii="Times New Roman" w:hAnsi="Times New Roman"/>
          <w:b/>
          <w:i/>
          <w:sz w:val="27"/>
          <w:szCs w:val="27"/>
        </w:rPr>
        <w:t xml:space="preserve"> </w:t>
      </w:r>
      <w:r w:rsidRPr="00965884">
        <w:rPr>
          <w:rFonts w:ascii="Times New Roman" w:hAnsi="Times New Roman"/>
          <w:b/>
          <w:i/>
          <w:sz w:val="27"/>
          <w:szCs w:val="27"/>
          <w:vertAlign w:val="subscript"/>
        </w:rPr>
        <w:t>соб.</w:t>
      </w:r>
      <w:proofErr w:type="gramEnd"/>
      <w:r w:rsidRPr="00965884">
        <w:rPr>
          <w:rFonts w:ascii="Times New Roman" w:hAnsi="Times New Roman"/>
          <w:sz w:val="27"/>
          <w:szCs w:val="27"/>
        </w:rPr>
        <w:t xml:space="preserve"> – </w:t>
      </w:r>
      <w:r w:rsidR="0011331A" w:rsidRPr="00965884">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w:t>
      </w:r>
      <w:r w:rsidR="00F830E9" w:rsidRPr="00965884">
        <w:rPr>
          <w:rFonts w:ascii="Times New Roman" w:hAnsi="Times New Roman"/>
          <w:sz w:val="27"/>
          <w:szCs w:val="27"/>
        </w:rPr>
        <w:t xml:space="preserve"> </w:t>
      </w:r>
      <w:r w:rsidR="0011331A" w:rsidRPr="00965884">
        <w:rPr>
          <w:rFonts w:ascii="Times New Roman" w:hAnsi="Times New Roman"/>
          <w:sz w:val="27"/>
          <w:szCs w:val="27"/>
        </w:rPr>
        <w:t>%</w:t>
      </w:r>
      <w:r w:rsidRPr="00965884">
        <w:rPr>
          <w:rFonts w:ascii="Times New Roman" w:hAnsi="Times New Roman"/>
          <w:sz w:val="27"/>
          <w:szCs w:val="27"/>
        </w:rPr>
        <w:t xml:space="preserve">. </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965884" w:rsidRDefault="002A28B7" w:rsidP="002A28B7">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F – </w:t>
      </w:r>
      <w:r w:rsidRPr="00965884">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1097" w:rsidRPr="00965884" w:rsidRDefault="00501097" w:rsidP="002A28B7">
      <w:pPr>
        <w:spacing w:after="0" w:line="240" w:lineRule="auto"/>
        <w:ind w:firstLine="709"/>
        <w:jc w:val="both"/>
        <w:rPr>
          <w:rFonts w:ascii="Times New Roman" w:hAnsi="Times New Roman"/>
          <w:sz w:val="27"/>
          <w:szCs w:val="27"/>
        </w:rPr>
      </w:pPr>
      <w:r w:rsidRPr="00965884">
        <w:rPr>
          <w:rFonts w:ascii="Times New Roman" w:hAnsi="Times New Roman"/>
          <w:sz w:val="27"/>
          <w:szCs w:val="27"/>
        </w:rPr>
        <w:t>В случае</w:t>
      </w:r>
      <w:proofErr w:type="gramStart"/>
      <w:r w:rsidRPr="00965884">
        <w:rPr>
          <w:rFonts w:ascii="Times New Roman" w:hAnsi="Times New Roman"/>
          <w:sz w:val="27"/>
          <w:szCs w:val="27"/>
        </w:rPr>
        <w:t>,</w:t>
      </w:r>
      <w:proofErr w:type="gramEnd"/>
      <w:r w:rsidRPr="00965884">
        <w:rPr>
          <w:rFonts w:ascii="Times New Roman" w:hAnsi="Times New Roman"/>
          <w:sz w:val="27"/>
          <w:szCs w:val="27"/>
        </w:rPr>
        <w:t xml:space="preserve"> если сумма налога, исчисленная налогоплательщиком за налоговый период при добыче полезного ископаемого в виде щебня больше величины Н</w:t>
      </w:r>
      <w:r w:rsidRPr="00965884">
        <w:rPr>
          <w:rFonts w:ascii="Times New Roman" w:hAnsi="Times New Roman"/>
          <w:sz w:val="27"/>
          <w:szCs w:val="27"/>
          <w:vertAlign w:val="subscript"/>
        </w:rPr>
        <w:t>БК</w:t>
      </w:r>
      <w:r w:rsidRPr="00965884">
        <w:rPr>
          <w:rFonts w:ascii="Times New Roman" w:hAnsi="Times New Roman"/>
          <w:sz w:val="27"/>
          <w:szCs w:val="27"/>
        </w:rPr>
        <w:t xml:space="preserve">, определяемая в соответствии с НК РФ, то сумма налога при добыче </w:t>
      </w:r>
      <w:r w:rsidR="009260A3" w:rsidRPr="00965884">
        <w:rPr>
          <w:rFonts w:ascii="Times New Roman" w:hAnsi="Times New Roman"/>
          <w:sz w:val="27"/>
          <w:szCs w:val="27"/>
        </w:rPr>
        <w:t>полезного ископаемого в виде щебня, зачисляемого в налог на добычу общераспространённых полезных ископаемых</w:t>
      </w:r>
      <w:r w:rsidRPr="00965884">
        <w:rPr>
          <w:rFonts w:ascii="Times New Roman" w:hAnsi="Times New Roman"/>
          <w:sz w:val="27"/>
          <w:szCs w:val="27"/>
        </w:rPr>
        <w:t xml:space="preserve"> </w:t>
      </w:r>
      <w:r w:rsidR="009260A3" w:rsidRPr="00965884">
        <w:rPr>
          <w:rFonts w:ascii="Times New Roman" w:hAnsi="Times New Roman"/>
          <w:i/>
          <w:sz w:val="27"/>
          <w:szCs w:val="27"/>
        </w:rPr>
        <w:t>(</w:t>
      </w:r>
      <w:r w:rsidR="009260A3" w:rsidRPr="00965884">
        <w:rPr>
          <w:rFonts w:ascii="Times New Roman" w:hAnsi="Times New Roman"/>
          <w:b/>
          <w:i/>
          <w:sz w:val="27"/>
          <w:szCs w:val="27"/>
        </w:rPr>
        <w:t xml:space="preserve">НДПИ </w:t>
      </w:r>
      <w:r w:rsidR="009260A3" w:rsidRPr="00965884">
        <w:rPr>
          <w:rFonts w:ascii="Times New Roman" w:hAnsi="Times New Roman"/>
          <w:b/>
          <w:i/>
          <w:sz w:val="27"/>
          <w:szCs w:val="27"/>
          <w:vertAlign w:val="subscript"/>
        </w:rPr>
        <w:t xml:space="preserve">общ. </w:t>
      </w:r>
      <w:proofErr w:type="gramStart"/>
      <w:r w:rsidR="009260A3" w:rsidRPr="00965884">
        <w:rPr>
          <w:rFonts w:ascii="Times New Roman" w:hAnsi="Times New Roman"/>
          <w:b/>
          <w:i/>
          <w:sz w:val="27"/>
          <w:szCs w:val="27"/>
          <w:vertAlign w:val="subscript"/>
        </w:rPr>
        <w:t>ПИ (</w:t>
      </w:r>
      <w:proofErr w:type="spellStart"/>
      <w:r w:rsidR="009260A3" w:rsidRPr="00965884">
        <w:rPr>
          <w:rFonts w:ascii="Times New Roman" w:hAnsi="Times New Roman"/>
          <w:b/>
          <w:i/>
          <w:sz w:val="27"/>
          <w:szCs w:val="27"/>
          <w:vertAlign w:val="subscript"/>
        </w:rPr>
        <w:t>щеб</w:t>
      </w:r>
      <w:proofErr w:type="spellEnd"/>
      <w:r w:rsidR="009260A3" w:rsidRPr="00965884">
        <w:rPr>
          <w:rFonts w:ascii="Times New Roman" w:hAnsi="Times New Roman"/>
          <w:b/>
          <w:i/>
          <w:sz w:val="27"/>
          <w:szCs w:val="27"/>
          <w:vertAlign w:val="subscript"/>
        </w:rPr>
        <w:t>.)</w:t>
      </w:r>
      <w:r w:rsidR="009260A3" w:rsidRPr="00965884">
        <w:rPr>
          <w:rFonts w:ascii="Times New Roman" w:hAnsi="Times New Roman"/>
          <w:i/>
          <w:sz w:val="27"/>
          <w:szCs w:val="27"/>
        </w:rPr>
        <w:t>)</w:t>
      </w:r>
      <w:r w:rsidR="009260A3" w:rsidRPr="00965884">
        <w:rPr>
          <w:rFonts w:ascii="Times New Roman" w:hAnsi="Times New Roman"/>
          <w:sz w:val="27"/>
          <w:szCs w:val="27"/>
        </w:rPr>
        <w:t xml:space="preserve"> определяется:</w:t>
      </w:r>
      <w:proofErr w:type="gramEnd"/>
    </w:p>
    <w:p w:rsidR="009260A3" w:rsidRPr="00965884" w:rsidRDefault="009260A3" w:rsidP="009260A3">
      <w:pPr>
        <w:spacing w:before="120" w:after="120" w:line="240" w:lineRule="auto"/>
        <w:ind w:firstLine="709"/>
        <w:jc w:val="center"/>
        <w:rPr>
          <w:rFonts w:ascii="Times New Roman" w:hAnsi="Times New Roman"/>
          <w:b/>
          <w:i/>
          <w:sz w:val="27"/>
          <w:szCs w:val="27"/>
        </w:rPr>
      </w:pPr>
      <w:r w:rsidRPr="00965884">
        <w:rPr>
          <w:rFonts w:ascii="Times New Roman" w:hAnsi="Times New Roman"/>
          <w:b/>
          <w:i/>
          <w:sz w:val="27"/>
          <w:szCs w:val="27"/>
        </w:rPr>
        <w:t xml:space="preserve">НДПИ </w:t>
      </w:r>
      <w:r w:rsidRPr="00965884">
        <w:rPr>
          <w:rFonts w:ascii="Times New Roman" w:hAnsi="Times New Roman"/>
          <w:b/>
          <w:i/>
          <w:sz w:val="27"/>
          <w:szCs w:val="27"/>
          <w:vertAlign w:val="subscript"/>
        </w:rPr>
        <w:t>общ. ПИ (</w:t>
      </w:r>
      <w:proofErr w:type="spellStart"/>
      <w:r w:rsidRPr="00965884">
        <w:rPr>
          <w:rFonts w:ascii="Times New Roman" w:hAnsi="Times New Roman"/>
          <w:b/>
          <w:i/>
          <w:sz w:val="27"/>
          <w:szCs w:val="27"/>
          <w:vertAlign w:val="subscript"/>
        </w:rPr>
        <w:t>щеб</w:t>
      </w:r>
      <w:proofErr w:type="spellEnd"/>
      <w:r w:rsidRPr="00965884">
        <w:rPr>
          <w:rFonts w:ascii="Times New Roman" w:hAnsi="Times New Roman"/>
          <w:b/>
          <w:i/>
          <w:sz w:val="27"/>
          <w:szCs w:val="27"/>
          <w:vertAlign w:val="subscript"/>
        </w:rPr>
        <w:t>.)</w:t>
      </w:r>
      <w:r w:rsidRPr="00965884">
        <w:rPr>
          <w:rFonts w:ascii="Times New Roman" w:hAnsi="Times New Roman"/>
          <w:b/>
          <w:i/>
          <w:sz w:val="27"/>
          <w:szCs w:val="27"/>
        </w:rPr>
        <w:t xml:space="preserve"> = Ʃ</w:t>
      </w:r>
      <w:r w:rsidR="00DC0261" w:rsidRPr="00965884">
        <w:rPr>
          <w:rFonts w:ascii="Times New Roman" w:hAnsi="Times New Roman"/>
          <w:b/>
          <w:i/>
          <w:sz w:val="27"/>
          <w:szCs w:val="27"/>
        </w:rPr>
        <w:t>(</w:t>
      </w:r>
      <w:r w:rsidRPr="00965884">
        <w:rPr>
          <w:rFonts w:ascii="Times New Roman" w:hAnsi="Times New Roman"/>
          <w:b/>
          <w:i/>
          <w:sz w:val="27"/>
          <w:szCs w:val="27"/>
          <w:lang w:val="en-US"/>
        </w:rPr>
        <w:t>V</w:t>
      </w:r>
      <w:r w:rsidRPr="00965884">
        <w:rPr>
          <w:rFonts w:ascii="Times New Roman" w:hAnsi="Times New Roman"/>
          <w:b/>
          <w:i/>
          <w:sz w:val="27"/>
          <w:szCs w:val="27"/>
        </w:rPr>
        <w:t xml:space="preserve"> </w:t>
      </w:r>
      <w:proofErr w:type="spellStart"/>
      <w:r w:rsidRPr="00965884">
        <w:rPr>
          <w:rFonts w:ascii="Times New Roman" w:hAnsi="Times New Roman"/>
          <w:b/>
          <w:i/>
          <w:sz w:val="27"/>
          <w:szCs w:val="27"/>
          <w:vertAlign w:val="subscript"/>
        </w:rPr>
        <w:t>щеб</w:t>
      </w:r>
      <w:proofErr w:type="spellEnd"/>
      <w:r w:rsidRPr="00965884">
        <w:rPr>
          <w:rFonts w:ascii="Times New Roman" w:hAnsi="Times New Roman"/>
          <w:b/>
          <w:i/>
          <w:sz w:val="27"/>
          <w:szCs w:val="27"/>
          <w:vertAlign w:val="subscript"/>
        </w:rPr>
        <w:t>.</w:t>
      </w:r>
      <w:r w:rsidRPr="00965884">
        <w:rPr>
          <w:rFonts w:ascii="Times New Roman" w:hAnsi="Times New Roman"/>
          <w:b/>
          <w:i/>
          <w:sz w:val="27"/>
          <w:szCs w:val="27"/>
        </w:rPr>
        <w:t xml:space="preserve"> × </w:t>
      </w:r>
      <w:r w:rsidR="00DC0261" w:rsidRPr="00965884">
        <w:rPr>
          <w:rFonts w:ascii="Times New Roman" w:hAnsi="Times New Roman"/>
          <w:b/>
          <w:i/>
          <w:sz w:val="27"/>
          <w:szCs w:val="27"/>
        </w:rPr>
        <w:t xml:space="preserve">16,5) × </w:t>
      </w:r>
      <w:r w:rsidR="00DC0261" w:rsidRPr="00965884">
        <w:rPr>
          <w:rFonts w:ascii="Times New Roman" w:hAnsi="Times New Roman"/>
          <w:b/>
          <w:i/>
          <w:sz w:val="27"/>
          <w:szCs w:val="27"/>
          <w:lang w:val="en-US"/>
        </w:rPr>
        <w:t>B</w:t>
      </w:r>
      <w:r w:rsidR="00DC0261" w:rsidRPr="00965884">
        <w:rPr>
          <w:rFonts w:ascii="Times New Roman" w:hAnsi="Times New Roman"/>
          <w:b/>
          <w:i/>
          <w:sz w:val="27"/>
          <w:szCs w:val="27"/>
          <w:vertAlign w:val="subscript"/>
        </w:rPr>
        <w:t xml:space="preserve"> ПИ </w:t>
      </w:r>
      <w:proofErr w:type="spellStart"/>
      <w:r w:rsidR="00DC0261" w:rsidRPr="00965884">
        <w:rPr>
          <w:rFonts w:ascii="Times New Roman" w:hAnsi="Times New Roman"/>
          <w:b/>
          <w:i/>
          <w:sz w:val="27"/>
          <w:szCs w:val="27"/>
          <w:vertAlign w:val="subscript"/>
        </w:rPr>
        <w:t>щеб</w:t>
      </w:r>
      <w:proofErr w:type="spellEnd"/>
      <w:r w:rsidR="00DC0261" w:rsidRPr="00965884">
        <w:rPr>
          <w:rFonts w:ascii="Times New Roman" w:hAnsi="Times New Roman"/>
          <w:b/>
          <w:i/>
          <w:sz w:val="27"/>
          <w:szCs w:val="27"/>
          <w:vertAlign w:val="subscript"/>
        </w:rPr>
        <w:t>. (</w:t>
      </w:r>
      <w:proofErr w:type="gramStart"/>
      <w:r w:rsidR="00DC0261" w:rsidRPr="00965884">
        <w:rPr>
          <w:rFonts w:ascii="Times New Roman" w:hAnsi="Times New Roman"/>
          <w:b/>
          <w:i/>
          <w:sz w:val="27"/>
          <w:szCs w:val="27"/>
          <w:vertAlign w:val="subscript"/>
        </w:rPr>
        <w:t>общ</w:t>
      </w:r>
      <w:proofErr w:type="gramEnd"/>
      <w:r w:rsidR="00DC0261" w:rsidRPr="00965884">
        <w:rPr>
          <w:rFonts w:ascii="Times New Roman" w:hAnsi="Times New Roman"/>
          <w:b/>
          <w:i/>
          <w:sz w:val="27"/>
          <w:szCs w:val="27"/>
          <w:vertAlign w:val="subscript"/>
        </w:rPr>
        <w:t>.)</w:t>
      </w:r>
      <w:r w:rsidRPr="00965884">
        <w:rPr>
          <w:rFonts w:ascii="Times New Roman" w:hAnsi="Times New Roman"/>
          <w:b/>
          <w:i/>
          <w:sz w:val="27"/>
          <w:szCs w:val="27"/>
        </w:rPr>
        <w:t xml:space="preserve"> </w:t>
      </w:r>
    </w:p>
    <w:p w:rsidR="00F830E9" w:rsidRPr="00965884" w:rsidRDefault="00F830E9" w:rsidP="00F830E9">
      <w:pPr>
        <w:spacing w:after="0" w:line="240" w:lineRule="auto"/>
        <w:ind w:firstLine="709"/>
        <w:jc w:val="both"/>
        <w:rPr>
          <w:rFonts w:ascii="Times New Roman" w:hAnsi="Times New Roman"/>
          <w:sz w:val="27"/>
          <w:szCs w:val="27"/>
        </w:rPr>
      </w:pPr>
      <w:r w:rsidRPr="00965884">
        <w:rPr>
          <w:rFonts w:ascii="Times New Roman" w:hAnsi="Times New Roman"/>
          <w:sz w:val="27"/>
          <w:szCs w:val="27"/>
        </w:rPr>
        <w:t>где:</w:t>
      </w:r>
    </w:p>
    <w:p w:rsidR="00DC0261" w:rsidRPr="00965884" w:rsidRDefault="009260A3" w:rsidP="00DC0261">
      <w:pPr>
        <w:spacing w:after="0" w:line="240" w:lineRule="auto"/>
        <w:ind w:firstLine="709"/>
        <w:jc w:val="both"/>
        <w:rPr>
          <w:rFonts w:ascii="Times New Roman" w:hAnsi="Times New Roman"/>
          <w:sz w:val="27"/>
          <w:szCs w:val="27"/>
        </w:rPr>
      </w:pPr>
      <w:r w:rsidRPr="00965884">
        <w:rPr>
          <w:rFonts w:ascii="Times New Roman" w:hAnsi="Times New Roman"/>
          <w:b/>
          <w:i/>
          <w:sz w:val="27"/>
          <w:szCs w:val="27"/>
          <w:lang w:val="en-US"/>
        </w:rPr>
        <w:t>V</w:t>
      </w:r>
      <w:proofErr w:type="spellStart"/>
      <w:r w:rsidRPr="00965884">
        <w:rPr>
          <w:rFonts w:ascii="Times New Roman" w:hAnsi="Times New Roman"/>
          <w:b/>
          <w:i/>
          <w:sz w:val="27"/>
          <w:szCs w:val="27"/>
          <w:vertAlign w:val="subscript"/>
        </w:rPr>
        <w:t>щеб</w:t>
      </w:r>
      <w:proofErr w:type="spellEnd"/>
      <w:r w:rsidRPr="00965884">
        <w:rPr>
          <w:rFonts w:ascii="Times New Roman" w:hAnsi="Times New Roman"/>
          <w:b/>
          <w:i/>
          <w:sz w:val="27"/>
          <w:szCs w:val="27"/>
          <w:vertAlign w:val="subscript"/>
        </w:rPr>
        <w:t>.</w:t>
      </w:r>
      <w:r w:rsidRPr="00965884">
        <w:rPr>
          <w:rFonts w:ascii="Times New Roman" w:hAnsi="Times New Roman"/>
          <w:b/>
          <w:i/>
          <w:sz w:val="27"/>
          <w:szCs w:val="27"/>
        </w:rPr>
        <w:t xml:space="preserve"> </w:t>
      </w:r>
      <w:r w:rsidRPr="00965884">
        <w:rPr>
          <w:rFonts w:ascii="Times New Roman" w:hAnsi="Times New Roman"/>
          <w:sz w:val="27"/>
          <w:szCs w:val="27"/>
        </w:rPr>
        <w:t xml:space="preserve">– </w:t>
      </w:r>
      <w:r w:rsidR="00DC0261" w:rsidRPr="00965884">
        <w:rPr>
          <w:rFonts w:ascii="Times New Roman" w:hAnsi="Times New Roman"/>
          <w:sz w:val="27"/>
          <w:szCs w:val="27"/>
        </w:rPr>
        <w:t xml:space="preserve">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w:t>
      </w:r>
      <w:r w:rsidR="00D4101C" w:rsidRPr="00965884">
        <w:rPr>
          <w:rFonts w:ascii="Times New Roman" w:hAnsi="Times New Roman"/>
          <w:sz w:val="27"/>
          <w:szCs w:val="27"/>
        </w:rPr>
        <w:t>щебня</w:t>
      </w:r>
      <w:r w:rsidR="00DC0261" w:rsidRPr="00965884">
        <w:rPr>
          <w:rFonts w:ascii="Times New Roman" w:hAnsi="Times New Roman"/>
          <w:sz w:val="27"/>
          <w:szCs w:val="27"/>
        </w:rPr>
        <w:t xml:space="preserve"> согласно данным </w:t>
      </w:r>
      <w:proofErr w:type="spellStart"/>
      <w:r w:rsidR="00D54650" w:rsidRPr="00965884">
        <w:rPr>
          <w:rFonts w:ascii="Times New Roman" w:hAnsi="Times New Roman"/>
          <w:sz w:val="27"/>
          <w:szCs w:val="27"/>
        </w:rPr>
        <w:t>Мурманскстата</w:t>
      </w:r>
      <w:proofErr w:type="spellEnd"/>
      <w:r w:rsidR="00DC0261" w:rsidRPr="00965884">
        <w:rPr>
          <w:rFonts w:ascii="Times New Roman" w:hAnsi="Times New Roman"/>
          <w:sz w:val="27"/>
          <w:szCs w:val="27"/>
        </w:rPr>
        <w:t xml:space="preserve">, и (или) в соответствии с показателями прогноза социально-экономического развития </w:t>
      </w:r>
      <w:r w:rsidR="00965884" w:rsidRPr="00965884">
        <w:rPr>
          <w:rFonts w:ascii="Times New Roman" w:hAnsi="Times New Roman"/>
          <w:sz w:val="27"/>
          <w:szCs w:val="27"/>
        </w:rPr>
        <w:t>Мурманской области</w:t>
      </w:r>
      <w:r w:rsidR="00DC0261" w:rsidRPr="00965884">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DC0261" w:rsidRPr="00965884" w:rsidRDefault="00DC0261" w:rsidP="00DC0261">
      <w:pPr>
        <w:spacing w:after="0" w:line="240" w:lineRule="auto"/>
        <w:ind w:firstLine="709"/>
        <w:jc w:val="both"/>
        <w:rPr>
          <w:rFonts w:ascii="Times New Roman" w:hAnsi="Times New Roman"/>
          <w:sz w:val="27"/>
          <w:szCs w:val="27"/>
        </w:rPr>
      </w:pPr>
      <w:r w:rsidRPr="00965884">
        <w:rPr>
          <w:rFonts w:ascii="Times New Roman" w:hAnsi="Times New Roman"/>
          <w:b/>
          <w:i/>
          <w:sz w:val="27"/>
          <w:szCs w:val="27"/>
        </w:rPr>
        <w:t xml:space="preserve">16,5 </w:t>
      </w:r>
      <w:r w:rsidRPr="00965884">
        <w:rPr>
          <w:rFonts w:ascii="Times New Roman" w:hAnsi="Times New Roman"/>
          <w:sz w:val="27"/>
          <w:szCs w:val="27"/>
        </w:rPr>
        <w:t>– число, установленное в соответствии с НК РФ;</w:t>
      </w:r>
    </w:p>
    <w:p w:rsidR="00DC0261" w:rsidRPr="00965884" w:rsidRDefault="00DC0261" w:rsidP="00DC0261">
      <w:pPr>
        <w:spacing w:after="0" w:line="240" w:lineRule="auto"/>
        <w:ind w:firstLine="709"/>
        <w:jc w:val="both"/>
        <w:rPr>
          <w:rFonts w:ascii="Times New Roman" w:hAnsi="Times New Roman"/>
          <w:sz w:val="27"/>
          <w:szCs w:val="27"/>
        </w:rPr>
      </w:pPr>
      <w:proofErr w:type="gramStart"/>
      <w:r w:rsidRPr="00965884">
        <w:rPr>
          <w:rFonts w:ascii="Times New Roman" w:hAnsi="Times New Roman"/>
          <w:b/>
          <w:i/>
          <w:sz w:val="27"/>
          <w:szCs w:val="27"/>
          <w:lang w:val="en-US"/>
        </w:rPr>
        <w:t>B</w:t>
      </w:r>
      <w:r w:rsidRPr="00965884">
        <w:rPr>
          <w:rFonts w:ascii="Times New Roman" w:hAnsi="Times New Roman"/>
          <w:b/>
          <w:i/>
          <w:sz w:val="27"/>
          <w:szCs w:val="27"/>
          <w:vertAlign w:val="subscript"/>
        </w:rPr>
        <w:t xml:space="preserve"> ПИ </w:t>
      </w:r>
      <w:proofErr w:type="spellStart"/>
      <w:r w:rsidRPr="00965884">
        <w:rPr>
          <w:rFonts w:ascii="Times New Roman" w:hAnsi="Times New Roman"/>
          <w:b/>
          <w:i/>
          <w:sz w:val="27"/>
          <w:szCs w:val="27"/>
          <w:vertAlign w:val="subscript"/>
        </w:rPr>
        <w:t>щеб</w:t>
      </w:r>
      <w:proofErr w:type="spellEnd"/>
      <w:r w:rsidRPr="00965884">
        <w:rPr>
          <w:rFonts w:ascii="Times New Roman" w:hAnsi="Times New Roman"/>
          <w:b/>
          <w:i/>
          <w:sz w:val="27"/>
          <w:szCs w:val="27"/>
          <w:vertAlign w:val="subscript"/>
        </w:rPr>
        <w:t>.</w:t>
      </w:r>
      <w:proofErr w:type="gramEnd"/>
      <w:r w:rsidRPr="00965884">
        <w:rPr>
          <w:rFonts w:ascii="Times New Roman" w:hAnsi="Times New Roman"/>
          <w:b/>
          <w:i/>
          <w:sz w:val="27"/>
          <w:szCs w:val="27"/>
          <w:vertAlign w:val="subscript"/>
        </w:rPr>
        <w:t xml:space="preserve"> </w:t>
      </w:r>
      <w:proofErr w:type="gramStart"/>
      <w:r w:rsidRPr="00965884">
        <w:rPr>
          <w:rFonts w:ascii="Times New Roman" w:hAnsi="Times New Roman"/>
          <w:b/>
          <w:i/>
          <w:sz w:val="27"/>
          <w:szCs w:val="27"/>
          <w:vertAlign w:val="subscript"/>
        </w:rPr>
        <w:t>(общ.)</w:t>
      </w:r>
      <w:r w:rsidRPr="00965884">
        <w:rPr>
          <w:rFonts w:ascii="Times New Roman" w:hAnsi="Times New Roman"/>
          <w:b/>
          <w:i/>
          <w:sz w:val="27"/>
          <w:szCs w:val="27"/>
        </w:rPr>
        <w:t xml:space="preserve"> </w:t>
      </w:r>
      <w:r w:rsidRPr="00965884">
        <w:rPr>
          <w:rFonts w:ascii="Times New Roman" w:hAnsi="Times New Roman"/>
          <w:sz w:val="27"/>
          <w:szCs w:val="27"/>
        </w:rPr>
        <w:t>– доля налога на добычу полезных ископаемых в виде щебня, зачисляемого в налог на добычу общераспространённых полезных ископаемых, сложившаяся на основании данных налоговых деклараций за предыдущие периоды</w:t>
      </w:r>
      <w:r w:rsidR="003938C8" w:rsidRPr="00965884">
        <w:rPr>
          <w:rFonts w:ascii="Times New Roman" w:hAnsi="Times New Roman"/>
          <w:sz w:val="27"/>
          <w:szCs w:val="27"/>
        </w:rPr>
        <w:t>, %.</w:t>
      </w:r>
      <w:proofErr w:type="gramEnd"/>
    </w:p>
    <w:p w:rsidR="000662D2" w:rsidRPr="00965884" w:rsidRDefault="000662D2" w:rsidP="009260A3">
      <w:pPr>
        <w:autoSpaceDE w:val="0"/>
        <w:autoSpaceDN w:val="0"/>
        <w:adjustRightInd w:val="0"/>
        <w:spacing w:after="0" w:line="240" w:lineRule="auto"/>
        <w:ind w:firstLine="709"/>
        <w:jc w:val="both"/>
        <w:rPr>
          <w:rFonts w:ascii="Times New Roman" w:hAnsi="Times New Roman"/>
          <w:sz w:val="27"/>
          <w:szCs w:val="27"/>
        </w:rPr>
      </w:pPr>
      <w:r w:rsidRPr="0096588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662D2" w:rsidRPr="00965884"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5884">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0662D2" w:rsidRPr="00965884"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65884">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662D2" w:rsidRPr="00965884" w:rsidRDefault="000662D2"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Объём выпадающих доходов определяется в рамках прописанного </w:t>
      </w:r>
      <w:proofErr w:type="gramStart"/>
      <w:r w:rsidRPr="00965884">
        <w:rPr>
          <w:rFonts w:ascii="Times New Roman" w:hAnsi="Times New Roman"/>
          <w:sz w:val="27"/>
          <w:szCs w:val="27"/>
        </w:rPr>
        <w:t>алгоритма расчёта прогнозного объёма поступлений налога</w:t>
      </w:r>
      <w:proofErr w:type="gramEnd"/>
      <w:r w:rsidRPr="00965884">
        <w:rPr>
          <w:rFonts w:ascii="Times New Roman" w:hAnsi="Times New Roman"/>
          <w:sz w:val="27"/>
          <w:szCs w:val="27"/>
        </w:rPr>
        <w:t>.</w:t>
      </w:r>
    </w:p>
    <w:p w:rsidR="000662D2" w:rsidRDefault="00965884" w:rsidP="000662D2">
      <w:pPr>
        <w:spacing w:after="0" w:line="240" w:lineRule="auto"/>
        <w:ind w:firstLine="709"/>
        <w:jc w:val="both"/>
        <w:rPr>
          <w:rFonts w:ascii="Times New Roman" w:hAnsi="Times New Roman"/>
          <w:sz w:val="27"/>
          <w:szCs w:val="27"/>
        </w:rPr>
      </w:pPr>
      <w:r w:rsidRPr="00965884">
        <w:rPr>
          <w:rFonts w:ascii="Times New Roman" w:hAnsi="Times New Roman"/>
          <w:sz w:val="27"/>
          <w:szCs w:val="27"/>
        </w:rPr>
        <w:t xml:space="preserve">Налог на добычу общераспространённых полезных ископаемых зачисляется в </w:t>
      </w:r>
      <w:r w:rsidR="003504B2" w:rsidRPr="00D970EF">
        <w:rPr>
          <w:rFonts w:ascii="Times New Roman" w:hAnsi="Times New Roman"/>
          <w:sz w:val="27"/>
          <w:szCs w:val="27"/>
        </w:rPr>
        <w:t xml:space="preserve">консолидированный бюджет Мурманской области </w:t>
      </w:r>
      <w:r w:rsidRPr="00965884">
        <w:rPr>
          <w:rFonts w:ascii="Times New Roman" w:hAnsi="Times New Roman"/>
          <w:sz w:val="27"/>
          <w:szCs w:val="27"/>
        </w:rPr>
        <w:t>по нормативам, установленным в соответствии со статьями БК РФ</w:t>
      </w:r>
      <w:r w:rsidR="000662D2" w:rsidRPr="00965884">
        <w:rPr>
          <w:rFonts w:ascii="Times New Roman" w:hAnsi="Times New Roman"/>
          <w:sz w:val="27"/>
          <w:szCs w:val="27"/>
        </w:rPr>
        <w:t>.</w:t>
      </w:r>
    </w:p>
    <w:p w:rsidR="00EF227A" w:rsidRPr="00965884" w:rsidRDefault="00EF227A" w:rsidP="000662D2">
      <w:pPr>
        <w:spacing w:after="0" w:line="240" w:lineRule="auto"/>
        <w:ind w:firstLine="709"/>
        <w:jc w:val="both"/>
        <w:rPr>
          <w:rFonts w:ascii="Times New Roman" w:hAnsi="Times New Roman"/>
          <w:sz w:val="27"/>
          <w:szCs w:val="27"/>
        </w:rPr>
      </w:pPr>
    </w:p>
    <w:p w:rsidR="000662D2" w:rsidRPr="00315480" w:rsidRDefault="009F1C66" w:rsidP="00636B93">
      <w:pPr>
        <w:pStyle w:val="10"/>
        <w:numPr>
          <w:ilvl w:val="2"/>
          <w:numId w:val="3"/>
        </w:numPr>
        <w:spacing w:before="0" w:after="240"/>
        <w:ind w:left="0" w:firstLine="0"/>
        <w:jc w:val="center"/>
        <w:rPr>
          <w:rFonts w:ascii="Times New Roman" w:hAnsi="Times New Roman"/>
          <w:i/>
          <w:sz w:val="27"/>
          <w:szCs w:val="27"/>
        </w:rPr>
      </w:pPr>
      <w:bookmarkStart w:id="97" w:name="_Toc226466897"/>
      <w:proofErr w:type="gramStart"/>
      <w:r w:rsidRPr="00315480">
        <w:rPr>
          <w:rFonts w:ascii="Times New Roman" w:hAnsi="Times New Roman"/>
          <w:i/>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000662D2" w:rsidRPr="00315480">
        <w:rPr>
          <w:rFonts w:ascii="Times New Roman" w:hAnsi="Times New Roman"/>
          <w:i/>
          <w:sz w:val="27"/>
          <w:szCs w:val="27"/>
        </w:rPr>
        <w:br/>
        <w:t>182 1 07 01030 01 0000 110</w:t>
      </w:r>
      <w:bookmarkEnd w:id="97"/>
      <w:proofErr w:type="gramEnd"/>
    </w:p>
    <w:p w:rsidR="009F1C66" w:rsidRPr="00315480" w:rsidRDefault="009F1C66" w:rsidP="009F1C66">
      <w:pPr>
        <w:spacing w:after="0" w:line="240" w:lineRule="auto"/>
        <w:ind w:firstLine="709"/>
        <w:jc w:val="both"/>
        <w:rPr>
          <w:rFonts w:ascii="Times New Roman" w:hAnsi="Times New Roman"/>
          <w:sz w:val="27"/>
          <w:szCs w:val="27"/>
        </w:rPr>
      </w:pPr>
      <w:proofErr w:type="gramStart"/>
      <w:r w:rsidRPr="00315480">
        <w:rPr>
          <w:rFonts w:ascii="Times New Roman" w:hAnsi="Times New Roman"/>
          <w:sz w:val="27"/>
          <w:szCs w:val="27"/>
        </w:rPr>
        <w:t>В прогнозе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roofErr w:type="gramEnd"/>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xml:space="preserve">- показатели прогноза социально-экономического развития </w:t>
      </w:r>
      <w:r w:rsidR="00B923F3" w:rsidRPr="00315480">
        <w:rPr>
          <w:rFonts w:ascii="Times New Roman" w:hAnsi="Times New Roman"/>
          <w:sz w:val="27"/>
          <w:szCs w:val="27"/>
        </w:rPr>
        <w:t xml:space="preserve">Мурманской области </w:t>
      </w:r>
      <w:r w:rsidRPr="00315480">
        <w:rPr>
          <w:rFonts w:ascii="Times New Roman" w:hAnsi="Times New Roman"/>
          <w:sz w:val="27"/>
          <w:szCs w:val="27"/>
        </w:rPr>
        <w:t xml:space="preserve">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w:t>
      </w:r>
      <w:r w:rsidR="00315480" w:rsidRPr="00315480">
        <w:rPr>
          <w:rFonts w:ascii="Times New Roman" w:hAnsi="Times New Roman"/>
          <w:sz w:val="27"/>
          <w:szCs w:val="27"/>
        </w:rPr>
        <w:t>разрабатываемые Министерством развития Арктики и экономики Мурманской области</w:t>
      </w:r>
      <w:r w:rsidRPr="00315480">
        <w:rPr>
          <w:rFonts w:ascii="Times New Roman" w:hAnsi="Times New Roman"/>
          <w:sz w:val="27"/>
          <w:szCs w:val="27"/>
        </w:rPr>
        <w:t>;</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xml:space="preserve">- динамика налоговой базы по налогу согласно данным отчёта по форме </w:t>
      </w:r>
      <w:r w:rsidRPr="00315480">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315480">
        <w:rPr>
          <w:rFonts w:ascii="Times New Roman" w:hAnsi="Times New Roman"/>
          <w:sz w:val="27"/>
          <w:szCs w:val="27"/>
        </w:rPr>
        <w:t>, страховых взносов</w:t>
      </w:r>
      <w:r w:rsidRPr="00315480">
        <w:rPr>
          <w:rFonts w:ascii="Times New Roman" w:hAnsi="Times New Roman"/>
          <w:sz w:val="27"/>
          <w:szCs w:val="27"/>
        </w:rPr>
        <w:t xml:space="preserve"> и иных обязательных платежей в бюджетную систему Российской Федерации»;</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0662D2" w:rsidRPr="00315480" w:rsidRDefault="000662D2" w:rsidP="000662D2">
      <w:pPr>
        <w:spacing w:after="0" w:line="240" w:lineRule="auto"/>
        <w:ind w:firstLine="709"/>
        <w:jc w:val="both"/>
        <w:rPr>
          <w:rFonts w:ascii="Times New Roman" w:hAnsi="Times New Roman"/>
          <w:sz w:val="20"/>
          <w:szCs w:val="20"/>
        </w:rPr>
      </w:pPr>
    </w:p>
    <w:p w:rsidR="009F1C66" w:rsidRPr="00315480" w:rsidRDefault="009F1C66" w:rsidP="009F1C66">
      <w:pPr>
        <w:spacing w:after="0" w:line="240" w:lineRule="auto"/>
        <w:ind w:firstLine="709"/>
        <w:jc w:val="both"/>
        <w:rPr>
          <w:rFonts w:ascii="Times New Roman" w:hAnsi="Times New Roman"/>
          <w:sz w:val="27"/>
          <w:szCs w:val="27"/>
        </w:rPr>
      </w:pPr>
      <w:proofErr w:type="gramStart"/>
      <w:r w:rsidRPr="00315480">
        <w:rPr>
          <w:rFonts w:ascii="Times New Roman" w:hAnsi="Times New Roman"/>
          <w:sz w:val="27"/>
          <w:szCs w:val="27"/>
        </w:rPr>
        <w:t>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w:t>
      </w:r>
      <w:proofErr w:type="gramEnd"/>
      <w:r w:rsidRPr="00315480">
        <w:rPr>
          <w:rFonts w:ascii="Times New Roman" w:hAnsi="Times New Roman"/>
          <w:sz w:val="27"/>
          <w:szCs w:val="27"/>
        </w:rPr>
        <w:t xml:space="preserve"> </w:t>
      </w:r>
      <w:proofErr w:type="gramStart"/>
      <w:r w:rsidRPr="00315480">
        <w:rPr>
          <w:rFonts w:ascii="Times New Roman" w:hAnsi="Times New Roman"/>
          <w:sz w:val="27"/>
          <w:szCs w:val="27"/>
        </w:rPr>
        <w:t>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уровень собираемости, переходящие платежи, изменения налогового и бюджетного законодательства и др.).</w:t>
      </w:r>
      <w:proofErr w:type="gramEnd"/>
    </w:p>
    <w:p w:rsidR="009F1C66" w:rsidRPr="00315480" w:rsidRDefault="009F1C66" w:rsidP="009F1C66">
      <w:pPr>
        <w:spacing w:after="0" w:line="240" w:lineRule="auto"/>
        <w:ind w:firstLine="709"/>
        <w:jc w:val="both"/>
        <w:rPr>
          <w:rFonts w:ascii="Times New Roman" w:hAnsi="Times New Roman"/>
          <w:sz w:val="27"/>
          <w:szCs w:val="27"/>
        </w:rPr>
      </w:pPr>
      <w:proofErr w:type="gramStart"/>
      <w:r w:rsidRPr="00315480">
        <w:rPr>
          <w:rFonts w:ascii="Times New Roman" w:hAnsi="Times New Roman"/>
          <w:sz w:val="27"/>
          <w:szCs w:val="27"/>
        </w:rPr>
        <w:t>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315480">
        <w:rPr>
          <w:rFonts w:ascii="Times New Roman" w:hAnsi="Times New Roman"/>
          <w:b/>
          <w:i/>
          <w:sz w:val="27"/>
          <w:szCs w:val="27"/>
        </w:rPr>
        <w:t xml:space="preserve">НДПИ </w:t>
      </w:r>
      <w:r w:rsidRPr="00315480">
        <w:rPr>
          <w:rFonts w:ascii="Times New Roman" w:hAnsi="Times New Roman"/>
          <w:b/>
          <w:i/>
          <w:sz w:val="27"/>
          <w:szCs w:val="27"/>
          <w:vertAlign w:val="subscript"/>
        </w:rPr>
        <w:t>проч. ПИ</w:t>
      </w:r>
      <w:r w:rsidRPr="00315480">
        <w:rPr>
          <w:rFonts w:ascii="Times New Roman" w:hAnsi="Times New Roman"/>
          <w:i/>
          <w:sz w:val="27"/>
          <w:szCs w:val="27"/>
        </w:rPr>
        <w:t xml:space="preserve">) </w:t>
      </w:r>
      <w:r w:rsidRPr="00315480">
        <w:rPr>
          <w:rFonts w:ascii="Times New Roman" w:hAnsi="Times New Roman"/>
          <w:sz w:val="27"/>
          <w:szCs w:val="27"/>
        </w:rPr>
        <w:t>определяется исходя из следующего</w:t>
      </w:r>
      <w:proofErr w:type="gramEnd"/>
      <w:r w:rsidRPr="00315480">
        <w:rPr>
          <w:rFonts w:ascii="Times New Roman" w:hAnsi="Times New Roman"/>
          <w:sz w:val="27"/>
          <w:szCs w:val="27"/>
        </w:rPr>
        <w:t xml:space="preserve"> алгоритма расчёта:</w:t>
      </w:r>
    </w:p>
    <w:p w:rsidR="009F1C66" w:rsidRPr="00315480" w:rsidRDefault="009F1C66" w:rsidP="009F1C66">
      <w:pPr>
        <w:spacing w:after="0" w:line="240" w:lineRule="auto"/>
        <w:ind w:firstLine="709"/>
        <w:jc w:val="both"/>
        <w:rPr>
          <w:rFonts w:ascii="Times New Roman" w:hAnsi="Times New Roman"/>
          <w:sz w:val="27"/>
          <w:szCs w:val="27"/>
        </w:rPr>
      </w:pPr>
    </w:p>
    <w:p w:rsidR="009F1C66" w:rsidRPr="00315480" w:rsidRDefault="009F1C66" w:rsidP="00F95F3D">
      <w:pPr>
        <w:spacing w:after="0" w:line="240" w:lineRule="auto"/>
        <w:ind w:firstLine="709"/>
        <w:jc w:val="center"/>
        <w:rPr>
          <w:rFonts w:ascii="Times New Roman" w:hAnsi="Times New Roman"/>
          <w:b/>
          <w:i/>
          <w:sz w:val="27"/>
          <w:szCs w:val="27"/>
        </w:rPr>
      </w:pPr>
      <w:proofErr w:type="gramStart"/>
      <w:r w:rsidRPr="00315480">
        <w:rPr>
          <w:rFonts w:ascii="Times New Roman" w:hAnsi="Times New Roman"/>
          <w:b/>
          <w:i/>
          <w:sz w:val="27"/>
          <w:szCs w:val="27"/>
        </w:rPr>
        <w:t xml:space="preserve">НДПИ </w:t>
      </w:r>
      <w:r w:rsidRPr="00315480">
        <w:rPr>
          <w:rFonts w:ascii="Times New Roman" w:hAnsi="Times New Roman"/>
          <w:b/>
          <w:i/>
          <w:sz w:val="27"/>
          <w:szCs w:val="27"/>
          <w:vertAlign w:val="subscript"/>
        </w:rPr>
        <w:t>проч. ПИ</w:t>
      </w:r>
      <w:r w:rsidRPr="00315480">
        <w:rPr>
          <w:rFonts w:ascii="Times New Roman" w:hAnsi="Times New Roman"/>
          <w:b/>
          <w:i/>
          <w:sz w:val="27"/>
          <w:szCs w:val="27"/>
        </w:rPr>
        <w:t xml:space="preserve"> = (Ʃ(</w:t>
      </w:r>
      <w:r w:rsidRPr="00315480">
        <w:rPr>
          <w:rFonts w:ascii="Times New Roman" w:hAnsi="Times New Roman"/>
          <w:b/>
          <w:i/>
          <w:sz w:val="27"/>
          <w:szCs w:val="27"/>
          <w:lang w:val="en-US"/>
        </w:rPr>
        <w:t>U</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 xml:space="preserve">проч. ПИ </w:t>
      </w:r>
      <w:r w:rsidRPr="00315480">
        <w:rPr>
          <w:rFonts w:ascii="Times New Roman" w:hAnsi="Times New Roman"/>
          <w:b/>
          <w:i/>
          <w:sz w:val="27"/>
          <w:szCs w:val="27"/>
        </w:rPr>
        <w:t>× S (</w:t>
      </w:r>
      <w:r w:rsidRPr="00315480">
        <w:rPr>
          <w:rFonts w:ascii="Times New Roman" w:hAnsi="Times New Roman"/>
          <w:b/>
          <w:i/>
          <w:sz w:val="27"/>
          <w:szCs w:val="27"/>
          <w:vertAlign w:val="subscript"/>
        </w:rPr>
        <w:t>или</w:t>
      </w:r>
      <w:r w:rsidRPr="00315480">
        <w:rPr>
          <w:rFonts w:ascii="Times New Roman" w:hAnsi="Times New Roman"/>
          <w:b/>
          <w:i/>
          <w:sz w:val="27"/>
          <w:szCs w:val="27"/>
        </w:rPr>
        <w:t xml:space="preserve"> S </w:t>
      </w:r>
      <w:r w:rsidRPr="00315480">
        <w:rPr>
          <w:rFonts w:ascii="Times New Roman" w:hAnsi="Times New Roman"/>
          <w:b/>
          <w:i/>
          <w:sz w:val="27"/>
          <w:szCs w:val="27"/>
          <w:vertAlign w:val="subscript"/>
        </w:rPr>
        <w:t>расчет.</w:t>
      </w:r>
      <w:r w:rsidR="00987068" w:rsidRPr="00315480">
        <w:rPr>
          <w:rFonts w:ascii="Times New Roman" w:hAnsi="Times New Roman"/>
          <w:b/>
          <w:i/>
          <w:sz w:val="27"/>
          <w:szCs w:val="27"/>
        </w:rPr>
        <w:t>)</w:t>
      </w:r>
      <w:proofErr w:type="gramEnd"/>
      <w:r w:rsidRPr="00315480">
        <w:rPr>
          <w:rFonts w:ascii="Times New Roman" w:hAnsi="Times New Roman"/>
          <w:b/>
          <w:i/>
          <w:sz w:val="27"/>
          <w:szCs w:val="27"/>
        </w:rPr>
        <w:t xml:space="preserve"> </w:t>
      </w:r>
      <w:r w:rsidR="00E11918" w:rsidRPr="00315480">
        <w:rPr>
          <w:rFonts w:ascii="Times New Roman" w:hAnsi="Times New Roman"/>
          <w:b/>
          <w:i/>
          <w:sz w:val="27"/>
          <w:szCs w:val="27"/>
        </w:rPr>
        <w:t xml:space="preserve">+ НДПИ </w:t>
      </w:r>
      <w:r w:rsidR="00E11918" w:rsidRPr="00315480">
        <w:rPr>
          <w:rFonts w:ascii="Times New Roman" w:hAnsi="Times New Roman"/>
          <w:b/>
          <w:i/>
          <w:sz w:val="27"/>
          <w:szCs w:val="27"/>
          <w:vertAlign w:val="subscript"/>
        </w:rPr>
        <w:t>проч. ПИ (</w:t>
      </w:r>
      <w:proofErr w:type="spellStart"/>
      <w:r w:rsidR="00E11918" w:rsidRPr="00315480">
        <w:rPr>
          <w:rFonts w:ascii="Times New Roman" w:hAnsi="Times New Roman"/>
          <w:b/>
          <w:i/>
          <w:sz w:val="27"/>
          <w:szCs w:val="27"/>
          <w:vertAlign w:val="subscript"/>
        </w:rPr>
        <w:t>щеб</w:t>
      </w:r>
      <w:proofErr w:type="spellEnd"/>
      <w:r w:rsidR="00E11918" w:rsidRPr="00315480">
        <w:rPr>
          <w:rFonts w:ascii="Times New Roman" w:hAnsi="Times New Roman"/>
          <w:b/>
          <w:i/>
          <w:sz w:val="27"/>
          <w:szCs w:val="27"/>
          <w:vertAlign w:val="subscript"/>
        </w:rPr>
        <w:t>.)</w:t>
      </w:r>
      <w:r w:rsidR="00E11918" w:rsidRPr="00315480">
        <w:rPr>
          <w:rFonts w:ascii="Times New Roman" w:hAnsi="Times New Roman"/>
          <w:b/>
          <w:i/>
          <w:sz w:val="27"/>
          <w:szCs w:val="27"/>
        </w:rPr>
        <w:t xml:space="preserve"> </w:t>
      </w:r>
      <w:r w:rsidR="004A2148" w:rsidRPr="00315480">
        <w:rPr>
          <w:rFonts w:ascii="Times New Roman" w:hAnsi="Times New Roman"/>
          <w:b/>
          <w:i/>
          <w:sz w:val="27"/>
          <w:szCs w:val="27"/>
        </w:rPr>
        <w:t xml:space="preserve">+ </w:t>
      </w:r>
      <w:proofErr w:type="gramStart"/>
      <w:r w:rsidR="004A2148" w:rsidRPr="00315480">
        <w:rPr>
          <w:rFonts w:ascii="Times New Roman" w:hAnsi="Times New Roman"/>
          <w:b/>
          <w:i/>
          <w:snapToGrid w:val="0"/>
          <w:sz w:val="27"/>
          <w:szCs w:val="27"/>
          <w:lang w:val="en-US" w:eastAsia="ru-RU"/>
        </w:rPr>
        <w:t>K</w:t>
      </w:r>
      <w:proofErr w:type="spellStart"/>
      <w:r w:rsidR="004A2148" w:rsidRPr="00315480">
        <w:rPr>
          <w:rFonts w:ascii="Times New Roman" w:hAnsi="Times New Roman"/>
          <w:i/>
          <w:snapToGrid w:val="0"/>
          <w:sz w:val="27"/>
          <w:szCs w:val="27"/>
          <w:vertAlign w:val="subscript"/>
          <w:lang w:eastAsia="ru-RU"/>
        </w:rPr>
        <w:t>дрм</w:t>
      </w:r>
      <w:proofErr w:type="spellEnd"/>
      <w:r w:rsidR="004A2148" w:rsidRPr="00315480">
        <w:rPr>
          <w:rFonts w:ascii="Times New Roman" w:hAnsi="Times New Roman"/>
          <w:b/>
          <w:i/>
          <w:sz w:val="27"/>
          <w:szCs w:val="27"/>
        </w:rPr>
        <w:t xml:space="preserve"> </w:t>
      </w:r>
      <w:r w:rsidR="004A2148" w:rsidRPr="00315480">
        <w:rPr>
          <w:rFonts w:ascii="Times New Roman" w:hAnsi="Times New Roman"/>
          <w:b/>
          <w:i/>
          <w:sz w:val="27"/>
          <w:szCs w:val="27"/>
        </w:rPr>
        <w:br/>
        <w:t xml:space="preserve">(+-) P) </w:t>
      </w:r>
      <w:r w:rsidRPr="00315480">
        <w:rPr>
          <w:rFonts w:ascii="Times New Roman" w:hAnsi="Times New Roman"/>
          <w:b/>
          <w:i/>
          <w:sz w:val="27"/>
          <w:szCs w:val="27"/>
        </w:rPr>
        <w:t xml:space="preserve">× </w:t>
      </w:r>
      <w:r w:rsidRPr="00315480">
        <w:rPr>
          <w:rFonts w:ascii="Times New Roman" w:hAnsi="Times New Roman"/>
          <w:b/>
          <w:i/>
          <w:sz w:val="27"/>
          <w:szCs w:val="27"/>
          <w:lang w:val="en-US"/>
        </w:rPr>
        <w:t>K</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соб.</w:t>
      </w:r>
      <w:proofErr w:type="gramEnd"/>
      <w:r w:rsidRPr="00315480">
        <w:rPr>
          <w:rFonts w:ascii="Times New Roman" w:hAnsi="Times New Roman"/>
          <w:b/>
          <w:i/>
          <w:sz w:val="27"/>
          <w:szCs w:val="27"/>
        </w:rPr>
        <w:t xml:space="preserve"> (+-) F,</w:t>
      </w:r>
    </w:p>
    <w:p w:rsidR="00F830E9" w:rsidRPr="00315480" w:rsidRDefault="00F830E9" w:rsidP="00F830E9">
      <w:pPr>
        <w:spacing w:after="0" w:line="240" w:lineRule="auto"/>
        <w:ind w:firstLine="709"/>
        <w:jc w:val="both"/>
        <w:rPr>
          <w:rFonts w:ascii="Times New Roman" w:hAnsi="Times New Roman"/>
          <w:sz w:val="27"/>
          <w:szCs w:val="27"/>
        </w:rPr>
      </w:pPr>
      <w:r w:rsidRPr="00315480">
        <w:rPr>
          <w:rFonts w:ascii="Times New Roman" w:hAnsi="Times New Roman"/>
          <w:sz w:val="27"/>
          <w:szCs w:val="27"/>
        </w:rPr>
        <w:t>где:</w:t>
      </w:r>
    </w:p>
    <w:p w:rsidR="00F95F3D" w:rsidRPr="00315480" w:rsidRDefault="00F95F3D" w:rsidP="000662D2">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lang w:val="en-US"/>
        </w:rPr>
        <w:t>U</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проч.</w:t>
      </w:r>
      <w:proofErr w:type="gramEnd"/>
      <w:r w:rsidRPr="00315480">
        <w:rPr>
          <w:rFonts w:ascii="Times New Roman" w:hAnsi="Times New Roman"/>
          <w:b/>
          <w:i/>
          <w:sz w:val="27"/>
          <w:szCs w:val="27"/>
          <w:vertAlign w:val="subscript"/>
        </w:rPr>
        <w:t xml:space="preserve"> </w:t>
      </w:r>
      <w:proofErr w:type="gramStart"/>
      <w:r w:rsidRPr="00315480">
        <w:rPr>
          <w:rFonts w:ascii="Times New Roman" w:hAnsi="Times New Roman"/>
          <w:b/>
          <w:i/>
          <w:sz w:val="27"/>
          <w:szCs w:val="27"/>
          <w:vertAlign w:val="subscript"/>
        </w:rPr>
        <w:t xml:space="preserve">ПИ </w:t>
      </w:r>
      <w:r w:rsidRPr="00315480">
        <w:rPr>
          <w:rFonts w:ascii="Times New Roman" w:hAnsi="Times New Roman"/>
          <w:sz w:val="27"/>
          <w:szCs w:val="27"/>
        </w:rPr>
        <w:t>– 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млн. рублей;</w:t>
      </w:r>
      <w:proofErr w:type="gramEnd"/>
    </w:p>
    <w:p w:rsidR="000662D2" w:rsidRPr="00315480" w:rsidRDefault="00F95F3D" w:rsidP="000662D2">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rPr>
        <w:t>S</w:t>
      </w:r>
      <w:r w:rsidRPr="00315480">
        <w:rPr>
          <w:rFonts w:ascii="Times New Roman" w:hAnsi="Times New Roman"/>
          <w:sz w:val="27"/>
          <w:szCs w:val="27"/>
        </w:rPr>
        <w:t xml:space="preserve"> – 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установленная в соответствии с</w:t>
      </w:r>
      <w:proofErr w:type="gramEnd"/>
      <w:r w:rsidRPr="00315480">
        <w:rPr>
          <w:rFonts w:ascii="Times New Roman" w:hAnsi="Times New Roman"/>
          <w:sz w:val="27"/>
          <w:szCs w:val="27"/>
        </w:rPr>
        <w:t xml:space="preserve"> НК РФ</w:t>
      </w:r>
      <w:proofErr w:type="gramStart"/>
      <w:r w:rsidRPr="00315480">
        <w:rPr>
          <w:rFonts w:ascii="Times New Roman" w:hAnsi="Times New Roman"/>
          <w:sz w:val="27"/>
          <w:szCs w:val="27"/>
        </w:rPr>
        <w:t>, %;</w:t>
      </w:r>
      <w:proofErr w:type="gramEnd"/>
    </w:p>
    <w:p w:rsidR="000662D2" w:rsidRPr="00315480" w:rsidRDefault="000662D2" w:rsidP="000662D2">
      <w:pPr>
        <w:spacing w:after="0" w:line="240" w:lineRule="auto"/>
        <w:ind w:firstLine="709"/>
        <w:jc w:val="both"/>
        <w:rPr>
          <w:rFonts w:ascii="Times New Roman" w:hAnsi="Times New Roman"/>
          <w:sz w:val="27"/>
          <w:szCs w:val="27"/>
        </w:rPr>
      </w:pPr>
      <w:proofErr w:type="spellStart"/>
      <w:r w:rsidRPr="00315480">
        <w:rPr>
          <w:rFonts w:ascii="Times New Roman" w:hAnsi="Times New Roman"/>
          <w:b/>
          <w:i/>
          <w:sz w:val="27"/>
          <w:szCs w:val="27"/>
        </w:rPr>
        <w:t>S</w:t>
      </w:r>
      <w:r w:rsidRPr="00315480">
        <w:rPr>
          <w:rFonts w:ascii="Times New Roman" w:hAnsi="Times New Roman"/>
          <w:b/>
          <w:i/>
          <w:sz w:val="27"/>
          <w:szCs w:val="27"/>
          <w:vertAlign w:val="subscript"/>
        </w:rPr>
        <w:t>расчет</w:t>
      </w:r>
      <w:proofErr w:type="spellEnd"/>
      <w:r w:rsidRPr="00315480">
        <w:rPr>
          <w:rFonts w:ascii="Times New Roman" w:hAnsi="Times New Roman"/>
          <w:b/>
          <w:i/>
          <w:sz w:val="27"/>
          <w:szCs w:val="27"/>
          <w:vertAlign w:val="subscript"/>
        </w:rPr>
        <w:t>.</w:t>
      </w:r>
      <w:r w:rsidRPr="00315480">
        <w:rPr>
          <w:rFonts w:ascii="Times New Roman" w:hAnsi="Times New Roman"/>
          <w:sz w:val="27"/>
          <w:szCs w:val="27"/>
        </w:rPr>
        <w:t xml:space="preserve"> – расчётная ставка налога, сложившаяся за предыдущие периоды, по видам полезных ископаемых</w:t>
      </w:r>
      <w:proofErr w:type="gramStart"/>
      <w:r w:rsidRPr="00315480">
        <w:rPr>
          <w:rFonts w:ascii="Times New Roman" w:hAnsi="Times New Roman"/>
          <w:sz w:val="27"/>
          <w:szCs w:val="27"/>
        </w:rPr>
        <w:t>, %;</w:t>
      </w:r>
      <w:proofErr w:type="gramEnd"/>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Расчетная ставка налога (</w:t>
      </w:r>
      <w:proofErr w:type="spellStart"/>
      <w:proofErr w:type="gramStart"/>
      <w:r w:rsidRPr="00315480">
        <w:rPr>
          <w:rFonts w:ascii="Times New Roman" w:hAnsi="Times New Roman"/>
          <w:b/>
          <w:i/>
          <w:sz w:val="27"/>
          <w:szCs w:val="27"/>
        </w:rPr>
        <w:t>S</w:t>
      </w:r>
      <w:proofErr w:type="gramEnd"/>
      <w:r w:rsidRPr="00315480">
        <w:rPr>
          <w:rFonts w:ascii="Times New Roman" w:hAnsi="Times New Roman"/>
          <w:b/>
          <w:i/>
          <w:sz w:val="27"/>
          <w:szCs w:val="27"/>
          <w:vertAlign w:val="subscript"/>
        </w:rPr>
        <w:t>расчет</w:t>
      </w:r>
      <w:proofErr w:type="spellEnd"/>
      <w:r w:rsidRPr="00315480">
        <w:rPr>
          <w:rFonts w:ascii="Times New Roman" w:hAnsi="Times New Roman"/>
          <w:b/>
          <w:i/>
          <w:sz w:val="27"/>
          <w:szCs w:val="27"/>
          <w:vertAlign w:val="subscript"/>
        </w:rPr>
        <w:t>.</w:t>
      </w:r>
      <w:r w:rsidRPr="00315480">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E11918" w:rsidRPr="00315480" w:rsidRDefault="00E11918" w:rsidP="00E11918">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rPr>
        <w:t xml:space="preserve">НДПИ </w:t>
      </w:r>
      <w:r w:rsidRPr="00315480">
        <w:rPr>
          <w:rFonts w:ascii="Times New Roman" w:hAnsi="Times New Roman"/>
          <w:b/>
          <w:i/>
          <w:sz w:val="27"/>
          <w:szCs w:val="27"/>
          <w:vertAlign w:val="subscript"/>
        </w:rPr>
        <w:t>проч. ПИ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r w:rsidRPr="00315480">
        <w:rPr>
          <w:rFonts w:ascii="Times New Roman" w:hAnsi="Times New Roman"/>
          <w:sz w:val="27"/>
          <w:szCs w:val="27"/>
        </w:rPr>
        <w:t xml:space="preserve"> – сумма налога, исчисленная при добыче полезного ископаемого в виде щебня и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w:t>
      </w:r>
      <w:proofErr w:type="gramEnd"/>
      <w:r w:rsidRPr="00315480">
        <w:rPr>
          <w:rFonts w:ascii="Times New Roman" w:hAnsi="Times New Roman"/>
          <w:sz w:val="27"/>
          <w:szCs w:val="27"/>
        </w:rPr>
        <w:t xml:space="preserve"> коэффициент, характеризующий стоимость ценных компонент в руде), тыс. рублей;</w:t>
      </w:r>
    </w:p>
    <w:p w:rsidR="004A2148" w:rsidRPr="00315480" w:rsidRDefault="004A2148" w:rsidP="004A2148">
      <w:pPr>
        <w:spacing w:after="0" w:line="240" w:lineRule="auto"/>
        <w:ind w:firstLine="709"/>
        <w:jc w:val="both"/>
        <w:rPr>
          <w:rFonts w:ascii="Times New Roman" w:hAnsi="Times New Roman"/>
          <w:sz w:val="27"/>
          <w:szCs w:val="27"/>
        </w:rPr>
      </w:pPr>
      <w:proofErr w:type="gramStart"/>
      <w:r w:rsidRPr="00315480">
        <w:rPr>
          <w:rFonts w:ascii="Times New Roman" w:hAnsi="Times New Roman"/>
          <w:b/>
          <w:i/>
          <w:snapToGrid w:val="0"/>
          <w:sz w:val="27"/>
          <w:szCs w:val="27"/>
          <w:lang w:val="en-US" w:eastAsia="ru-RU"/>
        </w:rPr>
        <w:t>K</w:t>
      </w:r>
      <w:proofErr w:type="spellStart"/>
      <w:r w:rsidRPr="00315480">
        <w:rPr>
          <w:rFonts w:ascii="Times New Roman" w:hAnsi="Times New Roman"/>
          <w:i/>
          <w:snapToGrid w:val="0"/>
          <w:sz w:val="27"/>
          <w:szCs w:val="27"/>
          <w:vertAlign w:val="subscript"/>
          <w:lang w:eastAsia="ru-RU"/>
        </w:rPr>
        <w:t>дрм</w:t>
      </w:r>
      <w:proofErr w:type="spellEnd"/>
      <w:r w:rsidRPr="00315480">
        <w:rPr>
          <w:rFonts w:ascii="Times New Roman" w:hAnsi="Times New Roman"/>
          <w:i/>
          <w:snapToGrid w:val="0"/>
          <w:sz w:val="27"/>
          <w:szCs w:val="27"/>
          <w:vertAlign w:val="subscript"/>
          <w:lang w:eastAsia="ru-RU"/>
        </w:rPr>
        <w:t xml:space="preserve"> </w:t>
      </w:r>
      <w:r w:rsidRPr="00315480">
        <w:rPr>
          <w:rFonts w:ascii="Times New Roman" w:hAnsi="Times New Roman"/>
          <w:sz w:val="27"/>
          <w:szCs w:val="27"/>
        </w:rPr>
        <w:t xml:space="preserve">– </w:t>
      </w:r>
      <w:r w:rsidR="00F7049B" w:rsidRPr="00315480">
        <w:rPr>
          <w:rFonts w:ascii="Times New Roman" w:hAnsi="Times New Roman"/>
          <w:sz w:val="27"/>
          <w:szCs w:val="27"/>
        </w:rPr>
        <w:t>показатель</w:t>
      </w:r>
      <w:r w:rsidR="00F62924" w:rsidRPr="00315480">
        <w:rPr>
          <w:rFonts w:ascii="Times New Roman" w:hAnsi="Times New Roman"/>
          <w:sz w:val="27"/>
          <w:szCs w:val="27"/>
        </w:rPr>
        <w:t xml:space="preserve"> дополнительной доходности</w:t>
      </w:r>
      <w:r w:rsidR="00F7049B" w:rsidRPr="00315480">
        <w:rPr>
          <w:rFonts w:ascii="Times New Roman" w:hAnsi="Times New Roman"/>
          <w:sz w:val="27"/>
          <w:szCs w:val="27"/>
        </w:rPr>
        <w:t>, установленн</w:t>
      </w:r>
      <w:r w:rsidR="003F2475" w:rsidRPr="00315480">
        <w:rPr>
          <w:rFonts w:ascii="Times New Roman" w:hAnsi="Times New Roman"/>
          <w:sz w:val="27"/>
          <w:szCs w:val="27"/>
        </w:rPr>
        <w:t>ый</w:t>
      </w:r>
      <w:r w:rsidR="00F7049B" w:rsidRPr="00315480">
        <w:rPr>
          <w:rFonts w:ascii="Times New Roman" w:hAnsi="Times New Roman"/>
          <w:sz w:val="27"/>
          <w:szCs w:val="27"/>
        </w:rPr>
        <w:t xml:space="preserve"> в отношении </w:t>
      </w:r>
      <w:r w:rsidR="003F2475" w:rsidRPr="00315480">
        <w:rPr>
          <w:rFonts w:ascii="Times New Roman" w:hAnsi="Times New Roman"/>
          <w:sz w:val="27"/>
          <w:szCs w:val="27"/>
        </w:rPr>
        <w:t>полезного ископаемого в виде драгоценного металла (золото) и определяем</w:t>
      </w:r>
      <w:r w:rsidR="00C8716C" w:rsidRPr="00315480">
        <w:rPr>
          <w:rFonts w:ascii="Times New Roman" w:hAnsi="Times New Roman"/>
          <w:sz w:val="27"/>
          <w:szCs w:val="27"/>
        </w:rPr>
        <w:t>ый</w:t>
      </w:r>
      <w:r w:rsidR="003F2475" w:rsidRPr="00315480">
        <w:rPr>
          <w:rFonts w:ascii="Times New Roman" w:hAnsi="Times New Roman"/>
          <w:sz w:val="27"/>
          <w:szCs w:val="27"/>
        </w:rPr>
        <w:t xml:space="preserve"> в </w:t>
      </w:r>
      <w:proofErr w:type="spellStart"/>
      <w:r w:rsidR="003F2475" w:rsidRPr="00315480">
        <w:rPr>
          <w:rFonts w:ascii="Times New Roman" w:hAnsi="Times New Roman"/>
          <w:sz w:val="27"/>
          <w:szCs w:val="27"/>
        </w:rPr>
        <w:t>соотвествии</w:t>
      </w:r>
      <w:proofErr w:type="spellEnd"/>
      <w:r w:rsidR="003F2475" w:rsidRPr="00315480">
        <w:rPr>
          <w:rFonts w:ascii="Times New Roman" w:hAnsi="Times New Roman"/>
          <w:sz w:val="27"/>
          <w:szCs w:val="27"/>
        </w:rPr>
        <w:t xml:space="preserve"> с НК РФ, тыс.</w:t>
      </w:r>
      <w:proofErr w:type="gramEnd"/>
      <w:r w:rsidR="003F2475" w:rsidRPr="00315480">
        <w:rPr>
          <w:rFonts w:ascii="Times New Roman" w:hAnsi="Times New Roman"/>
          <w:sz w:val="27"/>
          <w:szCs w:val="27"/>
        </w:rPr>
        <w:t xml:space="preserve"> </w:t>
      </w:r>
      <w:r w:rsidRPr="00315480">
        <w:rPr>
          <w:rFonts w:ascii="Times New Roman" w:hAnsi="Times New Roman"/>
          <w:sz w:val="27"/>
          <w:szCs w:val="27"/>
        </w:rPr>
        <w:t>рублей;</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b/>
          <w:i/>
          <w:sz w:val="27"/>
          <w:szCs w:val="27"/>
        </w:rPr>
        <w:t>P</w:t>
      </w:r>
      <w:r w:rsidRPr="00315480">
        <w:rPr>
          <w:rFonts w:ascii="Times New Roman" w:hAnsi="Times New Roman"/>
          <w:sz w:val="27"/>
          <w:szCs w:val="27"/>
        </w:rPr>
        <w:t xml:space="preserve"> – переходящие платежи, тыс. рублей;</w:t>
      </w:r>
    </w:p>
    <w:p w:rsidR="000662D2" w:rsidRPr="00315480" w:rsidRDefault="000662D2" w:rsidP="000662D2">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lang w:val="en-US"/>
        </w:rPr>
        <w:t>K</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соб.</w:t>
      </w:r>
      <w:proofErr w:type="gramEnd"/>
      <w:r w:rsidRPr="00315480">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315480" w:rsidRDefault="002A28B7" w:rsidP="002A28B7">
      <w:pPr>
        <w:spacing w:after="0" w:line="240" w:lineRule="auto"/>
        <w:ind w:firstLine="709"/>
        <w:jc w:val="both"/>
        <w:rPr>
          <w:rFonts w:ascii="Times New Roman" w:hAnsi="Times New Roman"/>
          <w:sz w:val="27"/>
          <w:szCs w:val="27"/>
        </w:rPr>
      </w:pPr>
      <w:r w:rsidRPr="00315480">
        <w:rPr>
          <w:rFonts w:ascii="Times New Roman" w:hAnsi="Times New Roman"/>
          <w:b/>
          <w:i/>
          <w:sz w:val="27"/>
          <w:szCs w:val="27"/>
        </w:rPr>
        <w:t xml:space="preserve">F – </w:t>
      </w:r>
      <w:r w:rsidRPr="00315480">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315480" w:rsidRDefault="00BB64F2" w:rsidP="00BB64F2">
      <w:pPr>
        <w:spacing w:after="0" w:line="240" w:lineRule="auto"/>
        <w:ind w:firstLine="709"/>
        <w:jc w:val="both"/>
        <w:rPr>
          <w:rFonts w:ascii="Times New Roman" w:hAnsi="Times New Roman"/>
          <w:sz w:val="27"/>
          <w:szCs w:val="27"/>
        </w:rPr>
      </w:pPr>
      <w:proofErr w:type="gramStart"/>
      <w:r w:rsidRPr="00315480">
        <w:rPr>
          <w:rFonts w:ascii="Times New Roman" w:hAnsi="Times New Roman"/>
          <w:sz w:val="27"/>
          <w:szCs w:val="27"/>
        </w:rPr>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315480">
        <w:rPr>
          <w:rFonts w:ascii="Times New Roman" w:hAnsi="Times New Roman"/>
          <w:b/>
          <w:i/>
          <w:sz w:val="27"/>
          <w:szCs w:val="27"/>
          <w:lang w:val="en-US"/>
        </w:rPr>
        <w:t>U</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проч. ПИ</w:t>
      </w:r>
      <w:r w:rsidRPr="00315480">
        <w:rPr>
          <w:rFonts w:ascii="Times New Roman" w:hAnsi="Times New Roman"/>
          <w:b/>
          <w:i/>
          <w:sz w:val="27"/>
          <w:szCs w:val="27"/>
        </w:rPr>
        <w:t>)</w:t>
      </w:r>
      <w:r w:rsidRPr="00315480">
        <w:rPr>
          <w:rFonts w:ascii="Times New Roman" w:hAnsi="Times New Roman"/>
          <w:b/>
          <w:i/>
          <w:sz w:val="27"/>
          <w:szCs w:val="27"/>
          <w:vertAlign w:val="subscript"/>
        </w:rPr>
        <w:t xml:space="preserve"> </w:t>
      </w:r>
      <w:r w:rsidRPr="00315480">
        <w:rPr>
          <w:rFonts w:ascii="Times New Roman" w:hAnsi="Times New Roman"/>
          <w:sz w:val="27"/>
          <w:szCs w:val="27"/>
        </w:rPr>
        <w:t>по видам полезных ископаемых, определяется по</w:t>
      </w:r>
      <w:proofErr w:type="gramEnd"/>
      <w:r w:rsidRPr="00315480">
        <w:rPr>
          <w:rFonts w:ascii="Times New Roman" w:hAnsi="Times New Roman"/>
          <w:sz w:val="27"/>
          <w:szCs w:val="27"/>
        </w:rPr>
        <w:t xml:space="preserve"> формуле:</w:t>
      </w:r>
    </w:p>
    <w:p w:rsidR="000662D2" w:rsidRPr="00315480" w:rsidRDefault="000662D2" w:rsidP="000662D2">
      <w:pPr>
        <w:spacing w:before="120" w:after="120" w:line="240" w:lineRule="auto"/>
        <w:ind w:firstLine="709"/>
        <w:jc w:val="center"/>
        <w:rPr>
          <w:rFonts w:ascii="Times New Roman" w:hAnsi="Times New Roman"/>
          <w:b/>
          <w:i/>
          <w:sz w:val="27"/>
          <w:szCs w:val="27"/>
        </w:rPr>
      </w:pPr>
      <w:r w:rsidRPr="00315480">
        <w:rPr>
          <w:rFonts w:ascii="Times New Roman" w:hAnsi="Times New Roman"/>
          <w:b/>
          <w:i/>
          <w:sz w:val="27"/>
          <w:szCs w:val="27"/>
        </w:rPr>
        <w:t xml:space="preserve">U </w:t>
      </w:r>
      <w:r w:rsidRPr="00315480">
        <w:rPr>
          <w:rFonts w:ascii="Times New Roman" w:hAnsi="Times New Roman"/>
          <w:b/>
          <w:i/>
          <w:sz w:val="27"/>
          <w:szCs w:val="27"/>
          <w:vertAlign w:val="subscript"/>
        </w:rPr>
        <w:t>проч. ПИ</w:t>
      </w:r>
      <w:r w:rsidRPr="00315480">
        <w:rPr>
          <w:rFonts w:ascii="Times New Roman" w:hAnsi="Times New Roman"/>
          <w:b/>
          <w:i/>
          <w:sz w:val="27"/>
          <w:szCs w:val="27"/>
        </w:rPr>
        <w:t xml:space="preserve"> = U </w:t>
      </w:r>
      <w:r w:rsidRPr="00315480">
        <w:rPr>
          <w:rFonts w:ascii="Times New Roman" w:hAnsi="Times New Roman"/>
          <w:b/>
          <w:i/>
          <w:sz w:val="27"/>
          <w:szCs w:val="27"/>
          <w:vertAlign w:val="subscript"/>
        </w:rPr>
        <w:t>проч. ПИ</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факт</w:t>
      </w:r>
      <w:r w:rsidRPr="00315480">
        <w:rPr>
          <w:rFonts w:ascii="Times New Roman" w:hAnsi="Times New Roman"/>
          <w:b/>
          <w:i/>
          <w:sz w:val="27"/>
          <w:szCs w:val="27"/>
        </w:rPr>
        <w:t xml:space="preserve"> × J </w:t>
      </w:r>
      <w:r w:rsidRPr="00315480">
        <w:rPr>
          <w:rFonts w:ascii="Times New Roman" w:hAnsi="Times New Roman"/>
          <w:b/>
          <w:i/>
          <w:sz w:val="27"/>
          <w:szCs w:val="27"/>
          <w:vertAlign w:val="subscript"/>
        </w:rPr>
        <w:t>проч. ПИ</w:t>
      </w:r>
      <w:r w:rsidRPr="00315480">
        <w:rPr>
          <w:rFonts w:ascii="Times New Roman" w:hAnsi="Times New Roman"/>
          <w:b/>
          <w:i/>
          <w:sz w:val="27"/>
          <w:szCs w:val="27"/>
        </w:rPr>
        <w:t>,</w:t>
      </w:r>
    </w:p>
    <w:p w:rsidR="00F830E9" w:rsidRPr="00315480" w:rsidRDefault="00F830E9" w:rsidP="00F830E9">
      <w:pPr>
        <w:spacing w:after="0" w:line="240" w:lineRule="auto"/>
        <w:ind w:firstLine="709"/>
        <w:jc w:val="both"/>
        <w:rPr>
          <w:rFonts w:ascii="Times New Roman" w:hAnsi="Times New Roman"/>
          <w:sz w:val="27"/>
          <w:szCs w:val="27"/>
        </w:rPr>
      </w:pPr>
      <w:r w:rsidRPr="00315480">
        <w:rPr>
          <w:rFonts w:ascii="Times New Roman" w:hAnsi="Times New Roman"/>
          <w:sz w:val="27"/>
          <w:szCs w:val="27"/>
        </w:rPr>
        <w:t>где:</w:t>
      </w:r>
    </w:p>
    <w:p w:rsidR="000662D2" w:rsidRPr="00315480" w:rsidRDefault="00BB64F2" w:rsidP="000662D2">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rPr>
        <w:t xml:space="preserve">U </w:t>
      </w:r>
      <w:r w:rsidRPr="00315480">
        <w:rPr>
          <w:rFonts w:ascii="Times New Roman" w:hAnsi="Times New Roman"/>
          <w:b/>
          <w:i/>
          <w:sz w:val="27"/>
          <w:szCs w:val="27"/>
          <w:vertAlign w:val="subscript"/>
        </w:rPr>
        <w:t>проч. ПИ</w:t>
      </w:r>
      <w:r w:rsidRPr="00315480">
        <w:rPr>
          <w:rFonts w:ascii="Times New Roman" w:hAnsi="Times New Roman"/>
          <w:b/>
          <w:i/>
          <w:sz w:val="27"/>
          <w:szCs w:val="27"/>
        </w:rPr>
        <w:t xml:space="preserve"> </w:t>
      </w:r>
      <w:r w:rsidRPr="00315480">
        <w:rPr>
          <w:rFonts w:ascii="Times New Roman" w:hAnsi="Times New Roman"/>
          <w:b/>
          <w:i/>
          <w:sz w:val="27"/>
          <w:szCs w:val="27"/>
          <w:vertAlign w:val="subscript"/>
        </w:rPr>
        <w:t>факт</w:t>
      </w:r>
      <w:r w:rsidRPr="00315480">
        <w:rPr>
          <w:rFonts w:ascii="Times New Roman" w:hAnsi="Times New Roman"/>
          <w:sz w:val="27"/>
          <w:szCs w:val="27"/>
        </w:rPr>
        <w:t xml:space="preserve"> – фактическая стоимость добытых прочих полезных ископаемых  по видам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 последний годовой период</w:t>
      </w:r>
      <w:proofErr w:type="gramEnd"/>
      <w:r w:rsidRPr="00315480">
        <w:rPr>
          <w:rFonts w:ascii="Times New Roman" w:hAnsi="Times New Roman"/>
          <w:sz w:val="27"/>
          <w:szCs w:val="27"/>
        </w:rPr>
        <w:t xml:space="preserve"> </w:t>
      </w:r>
      <w:proofErr w:type="gramStart"/>
      <w:r w:rsidRPr="00315480">
        <w:rPr>
          <w:rFonts w:ascii="Times New Roman" w:hAnsi="Times New Roman"/>
          <w:sz w:val="27"/>
          <w:szCs w:val="27"/>
        </w:rPr>
        <w:t>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w:t>
      </w:r>
      <w:proofErr w:type="gramEnd"/>
      <w:r w:rsidRPr="00315480">
        <w:rPr>
          <w:rFonts w:ascii="Times New Roman" w:hAnsi="Times New Roman"/>
          <w:sz w:val="27"/>
          <w:szCs w:val="27"/>
        </w:rPr>
        <w:t xml:space="preserve"> руде) по видам полезных ископаемых согласно данным отчёта по форме № 5-НДПИ, и (или) фактическим данным налоговых деклараций, млн. рублей;</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b/>
          <w:i/>
          <w:sz w:val="27"/>
          <w:szCs w:val="27"/>
        </w:rPr>
        <w:t xml:space="preserve">J </w:t>
      </w:r>
      <w:r w:rsidRPr="00315480">
        <w:rPr>
          <w:rFonts w:ascii="Times New Roman" w:hAnsi="Times New Roman"/>
          <w:b/>
          <w:i/>
          <w:sz w:val="27"/>
          <w:szCs w:val="27"/>
          <w:vertAlign w:val="subscript"/>
        </w:rPr>
        <w:t>проч. ПИ</w:t>
      </w:r>
      <w:r w:rsidRPr="00315480">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E11918" w:rsidRPr="00315480" w:rsidRDefault="00E11918" w:rsidP="00E11918">
      <w:pPr>
        <w:spacing w:after="0" w:line="240" w:lineRule="auto"/>
        <w:ind w:firstLine="709"/>
        <w:jc w:val="both"/>
        <w:rPr>
          <w:rFonts w:ascii="Times New Roman" w:hAnsi="Times New Roman"/>
          <w:sz w:val="27"/>
          <w:szCs w:val="27"/>
        </w:rPr>
      </w:pPr>
      <w:r w:rsidRPr="00315480">
        <w:rPr>
          <w:rFonts w:ascii="Times New Roman" w:hAnsi="Times New Roman"/>
          <w:sz w:val="27"/>
          <w:szCs w:val="27"/>
        </w:rPr>
        <w:t>В случае</w:t>
      </w:r>
      <w:proofErr w:type="gramStart"/>
      <w:r w:rsidRPr="00315480">
        <w:rPr>
          <w:rFonts w:ascii="Times New Roman" w:hAnsi="Times New Roman"/>
          <w:sz w:val="27"/>
          <w:szCs w:val="27"/>
        </w:rPr>
        <w:t>,</w:t>
      </w:r>
      <w:proofErr w:type="gramEnd"/>
      <w:r w:rsidRPr="00315480">
        <w:rPr>
          <w:rFonts w:ascii="Times New Roman" w:hAnsi="Times New Roman"/>
          <w:sz w:val="27"/>
          <w:szCs w:val="27"/>
        </w:rPr>
        <w:t xml:space="preserve"> если сумма налога, исчисленная налогоплательщиком за налоговый период при добыче полезного ископаемого в виде щебня больше величины Н</w:t>
      </w:r>
      <w:r w:rsidRPr="00315480">
        <w:rPr>
          <w:rFonts w:ascii="Times New Roman" w:hAnsi="Times New Roman"/>
          <w:sz w:val="27"/>
          <w:szCs w:val="27"/>
          <w:vertAlign w:val="subscript"/>
        </w:rPr>
        <w:t>БК</w:t>
      </w:r>
      <w:r w:rsidRPr="00315480">
        <w:rPr>
          <w:rFonts w:ascii="Times New Roman" w:hAnsi="Times New Roman"/>
          <w:sz w:val="27"/>
          <w:szCs w:val="27"/>
        </w:rPr>
        <w:t xml:space="preserve">, определяемая в соответствии с НК РФ, то сумма налога при добыче полезного ископаемого в виде щебня,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315480">
        <w:rPr>
          <w:rFonts w:ascii="Times New Roman" w:hAnsi="Times New Roman"/>
          <w:i/>
          <w:sz w:val="27"/>
          <w:szCs w:val="27"/>
        </w:rPr>
        <w:t>(</w:t>
      </w:r>
      <w:r w:rsidRPr="00315480">
        <w:rPr>
          <w:rFonts w:ascii="Times New Roman" w:hAnsi="Times New Roman"/>
          <w:b/>
          <w:i/>
          <w:sz w:val="27"/>
          <w:szCs w:val="27"/>
        </w:rPr>
        <w:t xml:space="preserve">НДПИ </w:t>
      </w:r>
      <w:r w:rsidRPr="00315480">
        <w:rPr>
          <w:rFonts w:ascii="Times New Roman" w:hAnsi="Times New Roman"/>
          <w:b/>
          <w:i/>
          <w:sz w:val="27"/>
          <w:szCs w:val="27"/>
          <w:vertAlign w:val="subscript"/>
        </w:rPr>
        <w:t>проч. ПИ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r w:rsidRPr="00315480">
        <w:rPr>
          <w:rFonts w:ascii="Times New Roman" w:hAnsi="Times New Roman"/>
          <w:i/>
          <w:sz w:val="27"/>
          <w:szCs w:val="27"/>
        </w:rPr>
        <w:t>)</w:t>
      </w:r>
      <w:r w:rsidRPr="00315480">
        <w:rPr>
          <w:rFonts w:ascii="Times New Roman" w:hAnsi="Times New Roman"/>
          <w:sz w:val="27"/>
          <w:szCs w:val="27"/>
        </w:rPr>
        <w:t xml:space="preserve"> определяется:</w:t>
      </w:r>
    </w:p>
    <w:p w:rsidR="00E11918" w:rsidRPr="00315480" w:rsidRDefault="00E11918" w:rsidP="00E11918">
      <w:pPr>
        <w:spacing w:before="120" w:after="120" w:line="240" w:lineRule="auto"/>
        <w:ind w:firstLine="709"/>
        <w:jc w:val="center"/>
        <w:rPr>
          <w:rFonts w:ascii="Times New Roman" w:hAnsi="Times New Roman"/>
          <w:b/>
          <w:i/>
          <w:sz w:val="27"/>
          <w:szCs w:val="27"/>
        </w:rPr>
      </w:pPr>
      <w:r w:rsidRPr="00315480">
        <w:rPr>
          <w:rFonts w:ascii="Times New Roman" w:hAnsi="Times New Roman"/>
          <w:b/>
          <w:i/>
          <w:sz w:val="27"/>
          <w:szCs w:val="27"/>
        </w:rPr>
        <w:t xml:space="preserve">НДПИ </w:t>
      </w:r>
      <w:r w:rsidRPr="00315480">
        <w:rPr>
          <w:rFonts w:ascii="Times New Roman" w:hAnsi="Times New Roman"/>
          <w:b/>
          <w:i/>
          <w:sz w:val="27"/>
          <w:szCs w:val="27"/>
          <w:vertAlign w:val="subscript"/>
        </w:rPr>
        <w:t>проч. ПИ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r w:rsidRPr="00315480">
        <w:rPr>
          <w:rFonts w:ascii="Times New Roman" w:hAnsi="Times New Roman"/>
          <w:b/>
          <w:i/>
          <w:sz w:val="27"/>
          <w:szCs w:val="27"/>
        </w:rPr>
        <w:t xml:space="preserve"> = Ʃ(</w:t>
      </w:r>
      <w:r w:rsidRPr="00315480">
        <w:rPr>
          <w:rFonts w:ascii="Times New Roman" w:hAnsi="Times New Roman"/>
          <w:b/>
          <w:i/>
          <w:sz w:val="27"/>
          <w:szCs w:val="27"/>
          <w:lang w:val="en-US"/>
        </w:rPr>
        <w:t>V</w:t>
      </w:r>
      <w:r w:rsidRPr="00315480">
        <w:rPr>
          <w:rFonts w:ascii="Times New Roman" w:hAnsi="Times New Roman"/>
          <w:b/>
          <w:i/>
          <w:sz w:val="27"/>
          <w:szCs w:val="27"/>
        </w:rPr>
        <w:t xml:space="preserve">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r w:rsidRPr="00315480">
        <w:rPr>
          <w:rFonts w:ascii="Times New Roman" w:hAnsi="Times New Roman"/>
          <w:b/>
          <w:i/>
          <w:sz w:val="27"/>
          <w:szCs w:val="27"/>
        </w:rPr>
        <w:t xml:space="preserve"> × 16,5) × </w:t>
      </w:r>
      <w:r w:rsidRPr="00315480">
        <w:rPr>
          <w:rFonts w:ascii="Times New Roman" w:hAnsi="Times New Roman"/>
          <w:b/>
          <w:i/>
          <w:sz w:val="27"/>
          <w:szCs w:val="27"/>
          <w:lang w:val="en-US"/>
        </w:rPr>
        <w:t>B</w:t>
      </w:r>
      <w:r w:rsidRPr="00315480">
        <w:rPr>
          <w:rFonts w:ascii="Times New Roman" w:hAnsi="Times New Roman"/>
          <w:b/>
          <w:i/>
          <w:sz w:val="27"/>
          <w:szCs w:val="27"/>
          <w:vertAlign w:val="subscript"/>
        </w:rPr>
        <w:t xml:space="preserve"> ПИ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 (</w:t>
      </w:r>
      <w:proofErr w:type="spellStart"/>
      <w:r w:rsidRPr="00315480">
        <w:rPr>
          <w:rFonts w:ascii="Times New Roman" w:hAnsi="Times New Roman"/>
          <w:b/>
          <w:i/>
          <w:sz w:val="27"/>
          <w:szCs w:val="27"/>
          <w:vertAlign w:val="subscript"/>
        </w:rPr>
        <w:t>проч</w:t>
      </w:r>
      <w:proofErr w:type="gramStart"/>
      <w:r w:rsidRPr="00315480">
        <w:rPr>
          <w:rFonts w:ascii="Times New Roman" w:hAnsi="Times New Roman"/>
          <w:b/>
          <w:i/>
          <w:sz w:val="27"/>
          <w:szCs w:val="27"/>
          <w:vertAlign w:val="subscript"/>
        </w:rPr>
        <w:t>.П</w:t>
      </w:r>
      <w:proofErr w:type="gramEnd"/>
      <w:r w:rsidRPr="00315480">
        <w:rPr>
          <w:rFonts w:ascii="Times New Roman" w:hAnsi="Times New Roman"/>
          <w:b/>
          <w:i/>
          <w:sz w:val="27"/>
          <w:szCs w:val="27"/>
          <w:vertAlign w:val="subscript"/>
        </w:rPr>
        <w:t>И</w:t>
      </w:r>
      <w:proofErr w:type="spellEnd"/>
      <w:r w:rsidRPr="00315480">
        <w:rPr>
          <w:rFonts w:ascii="Times New Roman" w:hAnsi="Times New Roman"/>
          <w:b/>
          <w:i/>
          <w:sz w:val="27"/>
          <w:szCs w:val="27"/>
          <w:vertAlign w:val="subscript"/>
        </w:rPr>
        <w:t>)</w:t>
      </w:r>
      <w:r w:rsidRPr="00315480">
        <w:rPr>
          <w:rFonts w:ascii="Times New Roman" w:hAnsi="Times New Roman"/>
          <w:b/>
          <w:i/>
          <w:sz w:val="27"/>
          <w:szCs w:val="27"/>
        </w:rPr>
        <w:t xml:space="preserve"> </w:t>
      </w:r>
    </w:p>
    <w:p w:rsidR="00F830E9" w:rsidRPr="00315480" w:rsidRDefault="00F830E9" w:rsidP="00F830E9">
      <w:pPr>
        <w:spacing w:after="0" w:line="240" w:lineRule="auto"/>
        <w:ind w:firstLine="709"/>
        <w:jc w:val="both"/>
        <w:rPr>
          <w:rFonts w:ascii="Times New Roman" w:hAnsi="Times New Roman"/>
          <w:sz w:val="27"/>
          <w:szCs w:val="27"/>
        </w:rPr>
      </w:pPr>
      <w:r w:rsidRPr="00315480">
        <w:rPr>
          <w:rFonts w:ascii="Times New Roman" w:hAnsi="Times New Roman"/>
          <w:sz w:val="27"/>
          <w:szCs w:val="27"/>
        </w:rPr>
        <w:t>где:</w:t>
      </w:r>
    </w:p>
    <w:p w:rsidR="00E11918" w:rsidRPr="00315480" w:rsidRDefault="00E11918" w:rsidP="00E11918">
      <w:pPr>
        <w:spacing w:after="0" w:line="240" w:lineRule="auto"/>
        <w:ind w:firstLine="709"/>
        <w:jc w:val="both"/>
        <w:rPr>
          <w:rFonts w:ascii="Times New Roman" w:hAnsi="Times New Roman"/>
          <w:sz w:val="27"/>
          <w:szCs w:val="27"/>
        </w:rPr>
      </w:pPr>
      <w:r w:rsidRPr="00315480">
        <w:rPr>
          <w:rFonts w:ascii="Times New Roman" w:hAnsi="Times New Roman"/>
          <w:b/>
          <w:i/>
          <w:sz w:val="27"/>
          <w:szCs w:val="27"/>
          <w:lang w:val="en-US"/>
        </w:rPr>
        <w:t>V</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r w:rsidRPr="00315480">
        <w:rPr>
          <w:rFonts w:ascii="Times New Roman" w:hAnsi="Times New Roman"/>
          <w:b/>
          <w:i/>
          <w:sz w:val="27"/>
          <w:szCs w:val="27"/>
        </w:rPr>
        <w:t xml:space="preserve"> </w:t>
      </w:r>
      <w:r w:rsidRPr="00315480">
        <w:rPr>
          <w:rFonts w:ascii="Times New Roman" w:hAnsi="Times New Roman"/>
          <w:sz w:val="27"/>
          <w:szCs w:val="27"/>
        </w:rPr>
        <w:t xml:space="preserve">– 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w:t>
      </w:r>
      <w:r w:rsidR="00D4101C" w:rsidRPr="00315480">
        <w:rPr>
          <w:rFonts w:ascii="Times New Roman" w:hAnsi="Times New Roman"/>
          <w:sz w:val="27"/>
          <w:szCs w:val="27"/>
        </w:rPr>
        <w:t>щебня</w:t>
      </w:r>
      <w:r w:rsidRPr="00315480">
        <w:rPr>
          <w:rFonts w:ascii="Times New Roman" w:hAnsi="Times New Roman"/>
          <w:sz w:val="27"/>
          <w:szCs w:val="27"/>
        </w:rPr>
        <w:t xml:space="preserve"> согласно данным </w:t>
      </w:r>
      <w:proofErr w:type="spellStart"/>
      <w:r w:rsidR="00D54650" w:rsidRPr="00315480">
        <w:rPr>
          <w:rFonts w:ascii="Times New Roman" w:hAnsi="Times New Roman"/>
          <w:sz w:val="27"/>
          <w:szCs w:val="27"/>
        </w:rPr>
        <w:t>Мурманскстата</w:t>
      </w:r>
      <w:proofErr w:type="spellEnd"/>
      <w:r w:rsidRPr="00315480">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sidRPr="00315480">
        <w:rPr>
          <w:rFonts w:ascii="Times New Roman" w:hAnsi="Times New Roman"/>
          <w:sz w:val="27"/>
          <w:szCs w:val="27"/>
        </w:rPr>
        <w:t>Мурманской области</w:t>
      </w:r>
      <w:r w:rsidRPr="00315480">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E11918" w:rsidRPr="00315480" w:rsidRDefault="00E11918" w:rsidP="00E11918">
      <w:pPr>
        <w:spacing w:after="0" w:line="240" w:lineRule="auto"/>
        <w:ind w:firstLine="709"/>
        <w:jc w:val="both"/>
        <w:rPr>
          <w:rFonts w:ascii="Times New Roman" w:hAnsi="Times New Roman"/>
          <w:sz w:val="27"/>
          <w:szCs w:val="27"/>
        </w:rPr>
      </w:pPr>
      <w:r w:rsidRPr="00315480">
        <w:rPr>
          <w:rFonts w:ascii="Times New Roman" w:hAnsi="Times New Roman"/>
          <w:b/>
          <w:i/>
          <w:sz w:val="27"/>
          <w:szCs w:val="27"/>
        </w:rPr>
        <w:t xml:space="preserve">16,5 </w:t>
      </w:r>
      <w:r w:rsidRPr="00315480">
        <w:rPr>
          <w:rFonts w:ascii="Times New Roman" w:hAnsi="Times New Roman"/>
          <w:sz w:val="27"/>
          <w:szCs w:val="27"/>
        </w:rPr>
        <w:t>– число, установленное в соответствии с НК РФ;</w:t>
      </w:r>
    </w:p>
    <w:p w:rsidR="00E11918" w:rsidRPr="00315480" w:rsidRDefault="00E11918" w:rsidP="00E11918">
      <w:pPr>
        <w:spacing w:after="0" w:line="240" w:lineRule="auto"/>
        <w:ind w:firstLine="709"/>
        <w:jc w:val="both"/>
        <w:rPr>
          <w:rFonts w:ascii="Times New Roman" w:hAnsi="Times New Roman"/>
          <w:sz w:val="27"/>
          <w:szCs w:val="27"/>
        </w:rPr>
      </w:pPr>
      <w:proofErr w:type="gramStart"/>
      <w:r w:rsidRPr="00315480">
        <w:rPr>
          <w:rFonts w:ascii="Times New Roman" w:hAnsi="Times New Roman"/>
          <w:b/>
          <w:i/>
          <w:sz w:val="27"/>
          <w:szCs w:val="27"/>
          <w:lang w:val="en-US"/>
        </w:rPr>
        <w:t>B</w:t>
      </w:r>
      <w:r w:rsidRPr="00315480">
        <w:rPr>
          <w:rFonts w:ascii="Times New Roman" w:hAnsi="Times New Roman"/>
          <w:b/>
          <w:i/>
          <w:sz w:val="27"/>
          <w:szCs w:val="27"/>
          <w:vertAlign w:val="subscript"/>
        </w:rPr>
        <w:t xml:space="preserve"> ПИ </w:t>
      </w:r>
      <w:proofErr w:type="spellStart"/>
      <w:r w:rsidRPr="00315480">
        <w:rPr>
          <w:rFonts w:ascii="Times New Roman" w:hAnsi="Times New Roman"/>
          <w:b/>
          <w:i/>
          <w:sz w:val="27"/>
          <w:szCs w:val="27"/>
          <w:vertAlign w:val="subscript"/>
        </w:rPr>
        <w:t>щеб</w:t>
      </w:r>
      <w:proofErr w:type="spellEnd"/>
      <w:r w:rsidRPr="00315480">
        <w:rPr>
          <w:rFonts w:ascii="Times New Roman" w:hAnsi="Times New Roman"/>
          <w:b/>
          <w:i/>
          <w:sz w:val="27"/>
          <w:szCs w:val="27"/>
          <w:vertAlign w:val="subscript"/>
        </w:rPr>
        <w:t>.</w:t>
      </w:r>
      <w:proofErr w:type="gramEnd"/>
      <w:r w:rsidRPr="00315480">
        <w:rPr>
          <w:rFonts w:ascii="Times New Roman" w:hAnsi="Times New Roman"/>
          <w:b/>
          <w:i/>
          <w:sz w:val="27"/>
          <w:szCs w:val="27"/>
          <w:vertAlign w:val="subscript"/>
        </w:rPr>
        <w:t xml:space="preserve"> </w:t>
      </w:r>
      <w:proofErr w:type="gramStart"/>
      <w:r w:rsidRPr="00315480">
        <w:rPr>
          <w:rFonts w:ascii="Times New Roman" w:hAnsi="Times New Roman"/>
          <w:b/>
          <w:i/>
          <w:sz w:val="27"/>
          <w:szCs w:val="27"/>
          <w:vertAlign w:val="subscript"/>
        </w:rPr>
        <w:t>(общ.)</w:t>
      </w:r>
      <w:r w:rsidRPr="00315480">
        <w:rPr>
          <w:rFonts w:ascii="Times New Roman" w:hAnsi="Times New Roman"/>
          <w:b/>
          <w:i/>
          <w:sz w:val="27"/>
          <w:szCs w:val="27"/>
        </w:rPr>
        <w:t xml:space="preserve"> </w:t>
      </w:r>
      <w:r w:rsidRPr="00315480">
        <w:rPr>
          <w:rFonts w:ascii="Times New Roman" w:hAnsi="Times New Roman"/>
          <w:sz w:val="27"/>
          <w:szCs w:val="27"/>
        </w:rPr>
        <w:t xml:space="preserve">– доля налога на добычу полезных ископаемых в виде щебня, зачисляемого в налог </w:t>
      </w:r>
      <w:r w:rsidR="00CA1178" w:rsidRPr="00315480">
        <w:rPr>
          <w:rFonts w:ascii="Times New Roman" w:hAnsi="Times New Roman"/>
          <w:sz w:val="27"/>
          <w:szCs w:val="27"/>
        </w:rPr>
        <w:t>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w:t>
      </w:r>
      <w:proofErr w:type="gramEnd"/>
      <w:r w:rsidR="00CA1178" w:rsidRPr="00315480">
        <w:rPr>
          <w:rFonts w:ascii="Times New Roman" w:hAnsi="Times New Roman"/>
          <w:sz w:val="27"/>
          <w:szCs w:val="27"/>
        </w:rPr>
        <w:t xml:space="preserve"> в руде)</w:t>
      </w:r>
      <w:r w:rsidRPr="00315480">
        <w:rPr>
          <w:rFonts w:ascii="Times New Roman" w:hAnsi="Times New Roman"/>
          <w:sz w:val="27"/>
          <w:szCs w:val="27"/>
        </w:rPr>
        <w:t xml:space="preserve">, </w:t>
      </w:r>
      <w:proofErr w:type="gramStart"/>
      <w:r w:rsidRPr="00315480">
        <w:rPr>
          <w:rFonts w:ascii="Times New Roman" w:hAnsi="Times New Roman"/>
          <w:sz w:val="27"/>
          <w:szCs w:val="27"/>
        </w:rPr>
        <w:t>сложившаяся</w:t>
      </w:r>
      <w:proofErr w:type="gramEnd"/>
      <w:r w:rsidRPr="00315480">
        <w:rPr>
          <w:rFonts w:ascii="Times New Roman" w:hAnsi="Times New Roman"/>
          <w:sz w:val="27"/>
          <w:szCs w:val="27"/>
        </w:rPr>
        <w:t xml:space="preserve"> на основании данных налоговых деклараций за предыдущие периоды, %.</w:t>
      </w:r>
    </w:p>
    <w:p w:rsidR="000662D2" w:rsidRPr="00315480" w:rsidRDefault="000662D2" w:rsidP="000662D2">
      <w:pPr>
        <w:autoSpaceDE w:val="0"/>
        <w:autoSpaceDN w:val="0"/>
        <w:adjustRightInd w:val="0"/>
        <w:spacing w:after="0" w:line="240" w:lineRule="auto"/>
        <w:ind w:firstLine="709"/>
        <w:jc w:val="both"/>
        <w:rPr>
          <w:rFonts w:ascii="Times New Roman" w:hAnsi="Times New Roman"/>
          <w:sz w:val="27"/>
          <w:szCs w:val="27"/>
        </w:rPr>
      </w:pPr>
      <w:r w:rsidRPr="00315480">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662D2" w:rsidRPr="00315480" w:rsidRDefault="000662D2" w:rsidP="000662D2">
      <w:pPr>
        <w:autoSpaceDE w:val="0"/>
        <w:autoSpaceDN w:val="0"/>
        <w:adjustRightInd w:val="0"/>
        <w:spacing w:after="0" w:line="240" w:lineRule="auto"/>
        <w:ind w:firstLine="709"/>
        <w:jc w:val="both"/>
        <w:rPr>
          <w:rFonts w:ascii="Times New Roman" w:hAnsi="Times New Roman"/>
          <w:sz w:val="27"/>
          <w:szCs w:val="27"/>
        </w:rPr>
      </w:pPr>
      <w:r w:rsidRPr="00315480">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0662D2" w:rsidRPr="00315480" w:rsidRDefault="000662D2" w:rsidP="000662D2">
      <w:pPr>
        <w:autoSpaceDE w:val="0"/>
        <w:autoSpaceDN w:val="0"/>
        <w:adjustRightInd w:val="0"/>
        <w:spacing w:after="0" w:line="240" w:lineRule="auto"/>
        <w:ind w:firstLine="709"/>
        <w:jc w:val="both"/>
        <w:rPr>
          <w:rFonts w:ascii="Times New Roman" w:hAnsi="Times New Roman"/>
          <w:sz w:val="27"/>
          <w:szCs w:val="27"/>
        </w:rPr>
      </w:pPr>
      <w:r w:rsidRPr="00315480">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662D2" w:rsidRPr="00315480" w:rsidRDefault="000662D2" w:rsidP="000662D2">
      <w:pPr>
        <w:spacing w:after="0" w:line="240" w:lineRule="auto"/>
        <w:ind w:firstLine="709"/>
        <w:jc w:val="both"/>
        <w:rPr>
          <w:rFonts w:ascii="Times New Roman" w:hAnsi="Times New Roman"/>
          <w:sz w:val="27"/>
          <w:szCs w:val="27"/>
        </w:rPr>
      </w:pPr>
      <w:r w:rsidRPr="00315480">
        <w:rPr>
          <w:rFonts w:ascii="Times New Roman" w:hAnsi="Times New Roman"/>
          <w:sz w:val="27"/>
          <w:szCs w:val="27"/>
        </w:rPr>
        <w:t xml:space="preserve">Объём выпадающих доходов определяется в рамках прописанного </w:t>
      </w:r>
      <w:proofErr w:type="gramStart"/>
      <w:r w:rsidRPr="00315480">
        <w:rPr>
          <w:rFonts w:ascii="Times New Roman" w:hAnsi="Times New Roman"/>
          <w:sz w:val="27"/>
          <w:szCs w:val="27"/>
        </w:rPr>
        <w:t>алгоритма расчёта прогнозного объёма поступлений налога</w:t>
      </w:r>
      <w:proofErr w:type="gramEnd"/>
      <w:r w:rsidRPr="00315480">
        <w:rPr>
          <w:rFonts w:ascii="Times New Roman" w:hAnsi="Times New Roman"/>
          <w:sz w:val="27"/>
          <w:szCs w:val="27"/>
        </w:rPr>
        <w:t>.</w:t>
      </w:r>
    </w:p>
    <w:p w:rsidR="00BB64F2" w:rsidRPr="00315480" w:rsidRDefault="00BB64F2" w:rsidP="0022400D">
      <w:pPr>
        <w:spacing w:after="0" w:line="240" w:lineRule="auto"/>
        <w:ind w:firstLine="709"/>
        <w:jc w:val="both"/>
        <w:rPr>
          <w:rFonts w:ascii="Times New Roman" w:hAnsi="Times New Roman"/>
          <w:sz w:val="27"/>
          <w:szCs w:val="27"/>
        </w:rPr>
      </w:pPr>
      <w:proofErr w:type="gramStart"/>
      <w:r w:rsidRPr="00315480">
        <w:rPr>
          <w:rFonts w:ascii="Times New Roman" w:hAnsi="Times New Roman"/>
          <w:sz w:val="27"/>
          <w:szCs w:val="27"/>
        </w:rPr>
        <w:t xml:space="preserve">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w:t>
      </w:r>
      <w:r w:rsidR="003504B2" w:rsidRPr="00D970EF">
        <w:rPr>
          <w:rFonts w:ascii="Times New Roman" w:hAnsi="Times New Roman"/>
          <w:sz w:val="27"/>
          <w:szCs w:val="27"/>
        </w:rPr>
        <w:t>консолидированный бюджет Мурманской области</w:t>
      </w:r>
      <w:r w:rsidR="00315480" w:rsidRPr="00315480">
        <w:rPr>
          <w:rFonts w:ascii="Times New Roman" w:hAnsi="Times New Roman"/>
          <w:sz w:val="27"/>
          <w:szCs w:val="27"/>
        </w:rPr>
        <w:t xml:space="preserve"> </w:t>
      </w:r>
      <w:r w:rsidRPr="00315480">
        <w:rPr>
          <w:rFonts w:ascii="Times New Roman" w:hAnsi="Times New Roman"/>
          <w:sz w:val="27"/>
          <w:szCs w:val="27"/>
        </w:rPr>
        <w:t>по нормативам, установленным в</w:t>
      </w:r>
      <w:proofErr w:type="gramEnd"/>
      <w:r w:rsidRPr="00315480">
        <w:rPr>
          <w:rFonts w:ascii="Times New Roman" w:hAnsi="Times New Roman"/>
          <w:sz w:val="27"/>
          <w:szCs w:val="27"/>
        </w:rPr>
        <w:t xml:space="preserve"> </w:t>
      </w:r>
      <w:proofErr w:type="gramStart"/>
      <w:r w:rsidRPr="00315480">
        <w:rPr>
          <w:rFonts w:ascii="Times New Roman" w:hAnsi="Times New Roman"/>
          <w:sz w:val="27"/>
          <w:szCs w:val="27"/>
        </w:rPr>
        <w:t>соответствии</w:t>
      </w:r>
      <w:proofErr w:type="gramEnd"/>
      <w:r w:rsidRPr="00315480">
        <w:rPr>
          <w:rFonts w:ascii="Times New Roman" w:hAnsi="Times New Roman"/>
          <w:sz w:val="27"/>
          <w:szCs w:val="27"/>
        </w:rPr>
        <w:t xml:space="preserve"> со статьями БК РФ.</w:t>
      </w:r>
    </w:p>
    <w:p w:rsidR="00BB64F2" w:rsidRPr="007A2F10" w:rsidRDefault="00BB64F2" w:rsidP="0022400D">
      <w:pPr>
        <w:spacing w:after="0" w:line="240" w:lineRule="auto"/>
        <w:ind w:firstLine="709"/>
        <w:jc w:val="both"/>
        <w:rPr>
          <w:rFonts w:ascii="Times New Roman" w:hAnsi="Times New Roman"/>
          <w:sz w:val="27"/>
          <w:szCs w:val="27"/>
          <w:highlight w:val="yellow"/>
        </w:rPr>
      </w:pPr>
    </w:p>
    <w:p w:rsidR="008142D7" w:rsidRPr="007A2F10" w:rsidRDefault="008142D7" w:rsidP="008142D7">
      <w:pPr>
        <w:spacing w:after="0" w:line="240" w:lineRule="auto"/>
        <w:ind w:firstLine="709"/>
        <w:jc w:val="both"/>
        <w:rPr>
          <w:rFonts w:ascii="Times New Roman" w:hAnsi="Times New Roman"/>
          <w:sz w:val="27"/>
          <w:szCs w:val="27"/>
          <w:highlight w:val="yellow"/>
        </w:rPr>
      </w:pPr>
    </w:p>
    <w:p w:rsidR="00C44256" w:rsidRPr="00DF3DFF" w:rsidRDefault="00BB64F2" w:rsidP="00636B93">
      <w:pPr>
        <w:pStyle w:val="10"/>
        <w:numPr>
          <w:ilvl w:val="2"/>
          <w:numId w:val="3"/>
        </w:numPr>
        <w:spacing w:before="0" w:after="240"/>
        <w:ind w:left="0" w:firstLine="426"/>
        <w:jc w:val="center"/>
        <w:rPr>
          <w:rFonts w:ascii="Times New Roman" w:hAnsi="Times New Roman"/>
          <w:i/>
          <w:sz w:val="27"/>
          <w:szCs w:val="27"/>
        </w:rPr>
      </w:pPr>
      <w:bookmarkStart w:id="98" w:name="_Toc226466898"/>
      <w:r w:rsidRPr="00DF3DFF">
        <w:rPr>
          <w:rFonts w:ascii="Times New Roman" w:hAnsi="Times New Roman"/>
          <w:i/>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i/>
          <w:sz w:val="27"/>
          <w:szCs w:val="27"/>
        </w:rPr>
        <w:t>штаффелитовых</w:t>
      </w:r>
      <w:proofErr w:type="spellEnd"/>
      <w:r w:rsidRPr="00DF3DFF">
        <w:rPr>
          <w:rFonts w:ascii="Times New Roman" w:hAnsi="Times New Roman"/>
          <w:i/>
          <w:sz w:val="27"/>
          <w:szCs w:val="27"/>
        </w:rPr>
        <w:t xml:space="preserve"> руд, апатит-магнетитовых, маложелезистых апатитовых руд, апатитовых и фосфоритовых руд)</w:t>
      </w:r>
      <w:r w:rsidR="00C44256" w:rsidRPr="00DF3DFF">
        <w:rPr>
          <w:rFonts w:ascii="Times New Roman" w:hAnsi="Times New Roman"/>
          <w:i/>
          <w:sz w:val="27"/>
          <w:szCs w:val="27"/>
        </w:rPr>
        <w:br/>
        <w:t>182 1 07 01080 01 0000 110</w:t>
      </w:r>
      <w:bookmarkEnd w:id="98"/>
    </w:p>
    <w:p w:rsidR="00C44256" w:rsidRPr="00DF3DFF" w:rsidRDefault="00BB64F2"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В прогнозе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учитываются</w:t>
      </w:r>
      <w:r w:rsidR="00C44256" w:rsidRPr="00DF3DFF">
        <w:rPr>
          <w:rFonts w:ascii="Times New Roman" w:hAnsi="Times New Roman"/>
          <w:sz w:val="27"/>
          <w:szCs w:val="27"/>
        </w:rPr>
        <w:t>:</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 показатели прогноза социально-экономического развития </w:t>
      </w:r>
      <w:r w:rsidR="00DF3DFF" w:rsidRPr="00DF3DFF">
        <w:rPr>
          <w:rFonts w:ascii="Times New Roman" w:hAnsi="Times New Roman"/>
          <w:sz w:val="27"/>
          <w:szCs w:val="27"/>
        </w:rPr>
        <w:t>Мурманской области</w:t>
      </w:r>
      <w:r w:rsidRPr="00DF3DFF">
        <w:rPr>
          <w:rFonts w:ascii="Times New Roman" w:hAnsi="Times New Roman"/>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w:t>
      </w:r>
      <w:r w:rsidR="00DF3DFF" w:rsidRPr="00DF3DFF">
        <w:rPr>
          <w:rFonts w:ascii="Times New Roman" w:hAnsi="Times New Roman"/>
          <w:sz w:val="27"/>
          <w:szCs w:val="27"/>
        </w:rPr>
        <w:t>разрабатываемые Министерством развития Арктики и экономики Мурманской области</w:t>
      </w:r>
      <w:r w:rsidRPr="00DF3DFF">
        <w:rPr>
          <w:rFonts w:ascii="Times New Roman" w:hAnsi="Times New Roman"/>
          <w:sz w:val="27"/>
          <w:szCs w:val="27"/>
        </w:rPr>
        <w:t>;</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 динамика налоговой базы по налогу согласно данным отчёта по форме </w:t>
      </w:r>
      <w:r w:rsidRPr="00DF3DFF">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C44256" w:rsidRPr="00DF3DFF" w:rsidRDefault="00BB64F2" w:rsidP="00C44256">
      <w:pPr>
        <w:spacing w:after="0" w:line="240" w:lineRule="auto"/>
        <w:ind w:firstLine="709"/>
        <w:jc w:val="both"/>
        <w:rPr>
          <w:rFonts w:ascii="Times New Roman" w:hAnsi="Times New Roman"/>
          <w:sz w:val="27"/>
          <w:szCs w:val="27"/>
        </w:rPr>
      </w:pPr>
      <w:proofErr w:type="gramStart"/>
      <w:r w:rsidRPr="00DF3DFF">
        <w:rPr>
          <w:rFonts w:ascii="Times New Roman" w:hAnsi="Times New Roman"/>
          <w:sz w:val="27"/>
          <w:szCs w:val="27"/>
        </w:rPr>
        <w:t>Расчёт прогнозного объёма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w:t>
      </w:r>
      <w:proofErr w:type="gramEnd"/>
      <w:r w:rsidRPr="00DF3DFF">
        <w:rPr>
          <w:rFonts w:ascii="Times New Roman" w:hAnsi="Times New Roman"/>
          <w:sz w:val="27"/>
          <w:szCs w:val="27"/>
        </w:rPr>
        <w:t xml:space="preserve">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C44256" w:rsidRPr="00DF3DFF" w:rsidRDefault="00BB64F2"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w:t>
      </w:r>
      <w:proofErr w:type="spellStart"/>
      <w:r w:rsidRPr="00DF3DFF">
        <w:rPr>
          <w:rFonts w:ascii="Times New Roman" w:hAnsi="Times New Roman"/>
          <w:b/>
          <w:i/>
          <w:sz w:val="27"/>
          <w:szCs w:val="27"/>
        </w:rPr>
        <w:t>НДПИ</w:t>
      </w:r>
      <w:r w:rsidRPr="00DF3DFF">
        <w:rPr>
          <w:rFonts w:ascii="Times New Roman" w:hAnsi="Times New Roman"/>
          <w:b/>
          <w:i/>
          <w:sz w:val="27"/>
          <w:szCs w:val="27"/>
          <w:vertAlign w:val="subscript"/>
        </w:rPr>
        <w:t>рента</w:t>
      </w:r>
      <w:proofErr w:type="spellEnd"/>
      <w:r w:rsidRPr="00DF3DFF">
        <w:rPr>
          <w:rFonts w:ascii="Times New Roman" w:hAnsi="Times New Roman"/>
          <w:i/>
          <w:sz w:val="27"/>
          <w:szCs w:val="27"/>
        </w:rPr>
        <w:t xml:space="preserve">) </w:t>
      </w:r>
      <w:r w:rsidRPr="00DF3DFF">
        <w:rPr>
          <w:rFonts w:ascii="Times New Roman" w:hAnsi="Times New Roman"/>
          <w:sz w:val="27"/>
          <w:szCs w:val="27"/>
        </w:rPr>
        <w:t>определяется исходя из следующего алгоритма расчёта:</w:t>
      </w:r>
    </w:p>
    <w:p w:rsidR="00C44256" w:rsidRPr="00DF3DFF" w:rsidRDefault="00BB64F2" w:rsidP="00C44256">
      <w:pPr>
        <w:spacing w:before="120" w:after="120" w:line="240" w:lineRule="auto"/>
        <w:ind w:firstLine="709"/>
        <w:jc w:val="center"/>
        <w:rPr>
          <w:rFonts w:ascii="Times New Roman" w:hAnsi="Times New Roman"/>
          <w:b/>
          <w:i/>
          <w:sz w:val="27"/>
          <w:szCs w:val="27"/>
        </w:rPr>
      </w:pPr>
      <w:proofErr w:type="gramStart"/>
      <w:r w:rsidRPr="00DF3DFF">
        <w:rPr>
          <w:rFonts w:ascii="Times New Roman" w:hAnsi="Times New Roman"/>
          <w:b/>
          <w:i/>
          <w:sz w:val="27"/>
          <w:szCs w:val="27"/>
        </w:rPr>
        <w:t xml:space="preserve">НДПИ </w:t>
      </w:r>
      <w:r w:rsidRPr="00DF3DFF">
        <w:rPr>
          <w:rFonts w:ascii="Times New Roman" w:hAnsi="Times New Roman"/>
          <w:b/>
          <w:i/>
          <w:sz w:val="27"/>
          <w:szCs w:val="27"/>
          <w:vertAlign w:val="subscript"/>
        </w:rPr>
        <w:t>рента</w:t>
      </w:r>
      <w:r w:rsidRPr="00DF3DFF">
        <w:rPr>
          <w:rFonts w:ascii="Times New Roman" w:hAnsi="Times New Roman"/>
          <w:b/>
          <w:i/>
          <w:sz w:val="27"/>
          <w:szCs w:val="27"/>
        </w:rPr>
        <w:t xml:space="preserve"> = (Ʃ(</w:t>
      </w:r>
      <w:r w:rsidRPr="00DF3DFF">
        <w:rPr>
          <w:rFonts w:ascii="Times New Roman" w:hAnsi="Times New Roman"/>
          <w:b/>
          <w:i/>
          <w:sz w:val="27"/>
          <w:szCs w:val="27"/>
          <w:lang w:val="en-US"/>
        </w:rPr>
        <w:t>U</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 xml:space="preserve">рента </w:t>
      </w:r>
      <w:r w:rsidRPr="00DF3DFF">
        <w:rPr>
          <w:rFonts w:ascii="Times New Roman" w:hAnsi="Times New Roman"/>
          <w:b/>
          <w:i/>
          <w:sz w:val="27"/>
          <w:szCs w:val="27"/>
        </w:rPr>
        <w:t>× S (</w:t>
      </w:r>
      <w:r w:rsidRPr="00DF3DFF">
        <w:rPr>
          <w:rFonts w:ascii="Times New Roman" w:hAnsi="Times New Roman"/>
          <w:b/>
          <w:i/>
          <w:sz w:val="27"/>
          <w:szCs w:val="27"/>
          <w:vertAlign w:val="subscript"/>
        </w:rPr>
        <w:t>или</w:t>
      </w:r>
      <w:r w:rsidRPr="00DF3DFF">
        <w:rPr>
          <w:rFonts w:ascii="Times New Roman" w:hAnsi="Times New Roman"/>
          <w:b/>
          <w:i/>
          <w:sz w:val="27"/>
          <w:szCs w:val="27"/>
        </w:rPr>
        <w:t xml:space="preserve"> S </w:t>
      </w:r>
      <w:r w:rsidRPr="00DF3DFF">
        <w:rPr>
          <w:rFonts w:ascii="Times New Roman" w:hAnsi="Times New Roman"/>
          <w:b/>
          <w:i/>
          <w:sz w:val="27"/>
          <w:szCs w:val="27"/>
          <w:vertAlign w:val="subscript"/>
        </w:rPr>
        <w:t>расчет.</w:t>
      </w:r>
      <w:r w:rsidRPr="00DF3DFF">
        <w:rPr>
          <w:rFonts w:ascii="Times New Roman" w:hAnsi="Times New Roman"/>
          <w:b/>
          <w:i/>
          <w:sz w:val="27"/>
          <w:szCs w:val="27"/>
        </w:rPr>
        <w:t>)</w:t>
      </w:r>
      <w:proofErr w:type="gramEnd"/>
      <w:r w:rsidRPr="00DF3DFF">
        <w:rPr>
          <w:rFonts w:ascii="Times New Roman" w:hAnsi="Times New Roman"/>
          <w:b/>
          <w:i/>
          <w:sz w:val="27"/>
          <w:szCs w:val="27"/>
        </w:rPr>
        <w:t xml:space="preserve"> + Ʃ(</w:t>
      </w:r>
      <w:proofErr w:type="spellStart"/>
      <w:r w:rsidRPr="00DF3DFF">
        <w:rPr>
          <w:rFonts w:ascii="Times New Roman" w:hAnsi="Times New Roman"/>
          <w:b/>
          <w:i/>
          <w:sz w:val="27"/>
          <w:szCs w:val="27"/>
        </w:rPr>
        <w:t>V</w:t>
      </w:r>
      <w:r w:rsidRPr="00DF3DFF">
        <w:rPr>
          <w:rFonts w:ascii="Times New Roman" w:hAnsi="Times New Roman"/>
          <w:b/>
          <w:i/>
          <w:sz w:val="27"/>
          <w:szCs w:val="27"/>
          <w:vertAlign w:val="subscript"/>
        </w:rPr>
        <w:t>м.к.р</w:t>
      </w:r>
      <w:proofErr w:type="spellEnd"/>
      <w:r w:rsidRPr="00DF3DFF">
        <w:rPr>
          <w:rFonts w:ascii="Times New Roman" w:hAnsi="Times New Roman"/>
          <w:b/>
          <w:i/>
          <w:sz w:val="27"/>
          <w:szCs w:val="27"/>
          <w:vertAlign w:val="subscript"/>
        </w:rPr>
        <w:t>.</w:t>
      </w:r>
      <w:r w:rsidRPr="00DF3DFF">
        <w:rPr>
          <w:rFonts w:ascii="Times New Roman" w:hAnsi="Times New Roman"/>
          <w:b/>
          <w:sz w:val="27"/>
          <w:szCs w:val="27"/>
          <w:vertAlign w:val="subscript"/>
        </w:rPr>
        <w:t xml:space="preserve"> </w:t>
      </w:r>
      <w:r w:rsidRPr="00DF3DFF">
        <w:rPr>
          <w:rFonts w:ascii="Times New Roman" w:hAnsi="Times New Roman"/>
          <w:b/>
          <w:i/>
          <w:sz w:val="27"/>
          <w:szCs w:val="27"/>
        </w:rPr>
        <w:t xml:space="preserve">× </w:t>
      </w:r>
      <w:proofErr w:type="spellStart"/>
      <w:r w:rsidRPr="00DF3DFF">
        <w:rPr>
          <w:rFonts w:ascii="Times New Roman" w:hAnsi="Times New Roman"/>
          <w:b/>
          <w:i/>
          <w:sz w:val="27"/>
          <w:szCs w:val="27"/>
        </w:rPr>
        <w:t>S</w:t>
      </w:r>
      <w:r w:rsidRPr="00DF3DFF">
        <w:rPr>
          <w:rFonts w:ascii="Times New Roman" w:hAnsi="Times New Roman"/>
          <w:b/>
          <w:i/>
          <w:sz w:val="27"/>
          <w:szCs w:val="27"/>
          <w:vertAlign w:val="subscript"/>
        </w:rPr>
        <w:t>м.к.р</w:t>
      </w:r>
      <w:proofErr w:type="spellEnd"/>
      <w:r w:rsidRPr="00DF3DFF">
        <w:rPr>
          <w:rFonts w:ascii="Times New Roman" w:hAnsi="Times New Roman"/>
          <w:b/>
          <w:i/>
          <w:sz w:val="27"/>
          <w:szCs w:val="27"/>
          <w:vertAlign w:val="subscript"/>
        </w:rPr>
        <w:t>..</w:t>
      </w:r>
      <w:r w:rsidRPr="00DF3DFF">
        <w:rPr>
          <w:rFonts w:ascii="Times New Roman" w:hAnsi="Times New Roman"/>
          <w:b/>
          <w:i/>
          <w:sz w:val="27"/>
          <w:szCs w:val="27"/>
        </w:rPr>
        <w:t xml:space="preserve">)) × </w:t>
      </w:r>
      <w:proofErr w:type="spellStart"/>
      <w:r w:rsidRPr="00DF3DFF">
        <w:rPr>
          <w:rFonts w:ascii="Times New Roman" w:hAnsi="Times New Roman"/>
          <w:b/>
          <w:i/>
          <w:sz w:val="27"/>
          <w:szCs w:val="27"/>
        </w:rPr>
        <w:t>К</w:t>
      </w:r>
      <w:r w:rsidRPr="00DF3DFF">
        <w:rPr>
          <w:rFonts w:ascii="Times New Roman" w:hAnsi="Times New Roman"/>
          <w:b/>
          <w:i/>
          <w:sz w:val="27"/>
          <w:szCs w:val="27"/>
          <w:vertAlign w:val="subscript"/>
        </w:rPr>
        <w:t>рента</w:t>
      </w:r>
      <w:proofErr w:type="spellEnd"/>
      <w:r w:rsidRPr="00DF3DFF">
        <w:rPr>
          <w:rFonts w:ascii="Times New Roman" w:hAnsi="Times New Roman"/>
          <w:b/>
          <w:i/>
          <w:sz w:val="27"/>
          <w:szCs w:val="27"/>
        </w:rPr>
        <w:t xml:space="preserve"> </w:t>
      </w:r>
      <w:r w:rsidR="008142D7" w:rsidRPr="00DF3DFF">
        <w:rPr>
          <w:rFonts w:ascii="Times New Roman" w:hAnsi="Times New Roman"/>
          <w:b/>
          <w:i/>
          <w:sz w:val="27"/>
          <w:szCs w:val="27"/>
        </w:rPr>
        <w:t>- Ʃ</w:t>
      </w:r>
      <w:r w:rsidR="008142D7" w:rsidRPr="00DF3DFF">
        <w:rPr>
          <w:rFonts w:ascii="Times New Roman" w:hAnsi="Times New Roman"/>
          <w:i/>
          <w:sz w:val="27"/>
          <w:szCs w:val="27"/>
        </w:rPr>
        <w:t xml:space="preserve"> </w:t>
      </w:r>
      <w:proofErr w:type="gramStart"/>
      <w:r w:rsidR="008142D7" w:rsidRPr="00DF3DFF">
        <w:rPr>
          <w:rFonts w:ascii="Times New Roman" w:hAnsi="Times New Roman"/>
          <w:b/>
          <w:i/>
          <w:sz w:val="27"/>
          <w:szCs w:val="27"/>
          <w:lang w:val="en-US"/>
        </w:rPr>
        <w:t>H</w:t>
      </w:r>
      <w:proofErr w:type="gramEnd"/>
      <w:r w:rsidR="008142D7" w:rsidRPr="00DF3DFF">
        <w:rPr>
          <w:rFonts w:ascii="Times New Roman" w:hAnsi="Times New Roman"/>
          <w:b/>
          <w:i/>
          <w:sz w:val="27"/>
          <w:szCs w:val="27"/>
          <w:vertAlign w:val="subscript"/>
        </w:rPr>
        <w:t>рента</w:t>
      </w:r>
      <w:r w:rsidR="008142D7" w:rsidRPr="00DF3DFF">
        <w:rPr>
          <w:rFonts w:ascii="Times New Roman" w:hAnsi="Times New Roman"/>
          <w:b/>
          <w:i/>
          <w:sz w:val="27"/>
          <w:szCs w:val="27"/>
        </w:rPr>
        <w:t xml:space="preserve"> </w:t>
      </w:r>
      <w:r w:rsidR="008142D7" w:rsidRPr="00DF3DFF">
        <w:rPr>
          <w:rFonts w:ascii="Times New Roman" w:hAnsi="Times New Roman"/>
          <w:b/>
          <w:i/>
          <w:sz w:val="27"/>
          <w:szCs w:val="27"/>
        </w:rPr>
        <w:br/>
        <w:t xml:space="preserve">(+-) P) </w:t>
      </w:r>
      <w:r w:rsidRPr="00DF3DFF">
        <w:rPr>
          <w:rFonts w:ascii="Times New Roman" w:hAnsi="Times New Roman"/>
          <w:b/>
          <w:i/>
          <w:sz w:val="27"/>
          <w:szCs w:val="27"/>
        </w:rPr>
        <w:t xml:space="preserve">× </w:t>
      </w:r>
      <w:r w:rsidRPr="00DF3DFF">
        <w:rPr>
          <w:rFonts w:ascii="Times New Roman" w:hAnsi="Times New Roman"/>
          <w:b/>
          <w:i/>
          <w:sz w:val="27"/>
          <w:szCs w:val="27"/>
          <w:lang w:val="en-US"/>
        </w:rPr>
        <w:t>K</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соб.</w:t>
      </w:r>
      <w:r w:rsidRPr="00DF3DFF">
        <w:rPr>
          <w:rFonts w:ascii="Times New Roman" w:hAnsi="Times New Roman"/>
          <w:b/>
          <w:i/>
          <w:sz w:val="27"/>
          <w:szCs w:val="27"/>
        </w:rPr>
        <w:t xml:space="preserve"> (+-) F</w:t>
      </w:r>
      <w:r w:rsidR="00C44256" w:rsidRPr="00DF3DFF">
        <w:rPr>
          <w:rFonts w:ascii="Times New Roman" w:hAnsi="Times New Roman"/>
          <w:b/>
          <w:i/>
          <w:sz w:val="27"/>
          <w:szCs w:val="27"/>
        </w:rPr>
        <w:t>,</w:t>
      </w:r>
    </w:p>
    <w:p w:rsidR="00F830E9" w:rsidRPr="00DF3DFF" w:rsidRDefault="00F830E9" w:rsidP="00F830E9">
      <w:pPr>
        <w:spacing w:after="0" w:line="240" w:lineRule="auto"/>
        <w:ind w:firstLine="709"/>
        <w:jc w:val="both"/>
        <w:rPr>
          <w:rFonts w:ascii="Times New Roman" w:hAnsi="Times New Roman"/>
          <w:sz w:val="27"/>
          <w:szCs w:val="27"/>
        </w:rPr>
      </w:pPr>
      <w:r w:rsidRPr="00DF3DFF">
        <w:rPr>
          <w:rFonts w:ascii="Times New Roman" w:hAnsi="Times New Roman"/>
          <w:sz w:val="27"/>
          <w:szCs w:val="27"/>
        </w:rPr>
        <w:t>где:</w:t>
      </w:r>
    </w:p>
    <w:p w:rsidR="00BB64F2" w:rsidRPr="00DF3DFF" w:rsidRDefault="00BB64F2" w:rsidP="00BB64F2">
      <w:pPr>
        <w:spacing w:after="0" w:line="240" w:lineRule="auto"/>
        <w:ind w:firstLine="709"/>
        <w:jc w:val="both"/>
        <w:rPr>
          <w:rFonts w:ascii="Times New Roman" w:hAnsi="Times New Roman"/>
          <w:sz w:val="27"/>
          <w:szCs w:val="27"/>
        </w:rPr>
      </w:pPr>
      <w:proofErr w:type="gramStart"/>
      <w:r w:rsidRPr="00DF3DFF">
        <w:rPr>
          <w:rFonts w:ascii="Times New Roman" w:hAnsi="Times New Roman"/>
          <w:b/>
          <w:i/>
          <w:sz w:val="27"/>
          <w:szCs w:val="27"/>
          <w:lang w:val="en-US"/>
        </w:rPr>
        <w:t>U</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 xml:space="preserve">рента </w:t>
      </w:r>
      <w:r w:rsidRPr="00DF3DFF">
        <w:rPr>
          <w:rFonts w:ascii="Times New Roman" w:hAnsi="Times New Roman"/>
          <w:sz w:val="27"/>
          <w:szCs w:val="27"/>
        </w:rPr>
        <w:t>– 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по видам полезных ископаемых, млн.</w:t>
      </w:r>
      <w:proofErr w:type="gramEnd"/>
      <w:r w:rsidRPr="00DF3DFF">
        <w:rPr>
          <w:rFonts w:ascii="Times New Roman" w:hAnsi="Times New Roman"/>
          <w:sz w:val="27"/>
          <w:szCs w:val="27"/>
        </w:rPr>
        <w:t xml:space="preserve"> рублей;</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b/>
          <w:i/>
          <w:sz w:val="27"/>
          <w:szCs w:val="27"/>
        </w:rPr>
        <w:t>S</w:t>
      </w:r>
      <w:r w:rsidRPr="00DF3DFF">
        <w:rPr>
          <w:rFonts w:ascii="Times New Roman" w:hAnsi="Times New Roman"/>
          <w:sz w:val="27"/>
          <w:szCs w:val="27"/>
        </w:rPr>
        <w:t xml:space="preserve"> – ставка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по видам полезных ископаемых, установленная в соответствии с НК РФ</w:t>
      </w:r>
      <w:proofErr w:type="gramStart"/>
      <w:r w:rsidRPr="00DF3DFF">
        <w:rPr>
          <w:rFonts w:ascii="Times New Roman" w:hAnsi="Times New Roman"/>
          <w:sz w:val="27"/>
          <w:szCs w:val="27"/>
        </w:rPr>
        <w:t>, %;</w:t>
      </w:r>
      <w:proofErr w:type="gramEnd"/>
    </w:p>
    <w:p w:rsidR="00BB64F2" w:rsidRPr="00DF3DFF" w:rsidRDefault="00BB64F2" w:rsidP="00BB64F2">
      <w:pPr>
        <w:spacing w:after="0" w:line="240" w:lineRule="auto"/>
        <w:ind w:firstLine="709"/>
        <w:jc w:val="both"/>
        <w:rPr>
          <w:rFonts w:ascii="Times New Roman" w:hAnsi="Times New Roman"/>
          <w:sz w:val="27"/>
          <w:szCs w:val="27"/>
        </w:rPr>
      </w:pPr>
      <w:proofErr w:type="spellStart"/>
      <w:r w:rsidRPr="00DF3DFF">
        <w:rPr>
          <w:rFonts w:ascii="Times New Roman" w:hAnsi="Times New Roman"/>
          <w:b/>
          <w:i/>
          <w:sz w:val="27"/>
          <w:szCs w:val="27"/>
        </w:rPr>
        <w:t>S</w:t>
      </w:r>
      <w:r w:rsidRPr="00DF3DFF">
        <w:rPr>
          <w:rFonts w:ascii="Times New Roman" w:hAnsi="Times New Roman"/>
          <w:b/>
          <w:i/>
          <w:sz w:val="27"/>
          <w:szCs w:val="27"/>
          <w:vertAlign w:val="subscript"/>
        </w:rPr>
        <w:t>расчет</w:t>
      </w:r>
      <w:proofErr w:type="spellEnd"/>
      <w:r w:rsidRPr="00DF3DFF">
        <w:rPr>
          <w:rFonts w:ascii="Times New Roman" w:hAnsi="Times New Roman"/>
          <w:b/>
          <w:i/>
          <w:sz w:val="27"/>
          <w:szCs w:val="27"/>
          <w:vertAlign w:val="subscript"/>
        </w:rPr>
        <w:t>.</w:t>
      </w:r>
      <w:r w:rsidRPr="00DF3DFF">
        <w:rPr>
          <w:rFonts w:ascii="Times New Roman" w:hAnsi="Times New Roman"/>
          <w:sz w:val="27"/>
          <w:szCs w:val="27"/>
        </w:rPr>
        <w:t xml:space="preserve"> – расчётная ставка налога, сложившаяся за предыдущие периоды, по видам полезных ископаемых</w:t>
      </w:r>
      <w:proofErr w:type="gramStart"/>
      <w:r w:rsidRPr="00DF3DFF">
        <w:rPr>
          <w:rFonts w:ascii="Times New Roman" w:hAnsi="Times New Roman"/>
          <w:sz w:val="27"/>
          <w:szCs w:val="27"/>
        </w:rPr>
        <w:t>, %;</w:t>
      </w:r>
      <w:proofErr w:type="gramEnd"/>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Расчетная ставка налога (</w:t>
      </w:r>
      <w:proofErr w:type="spellStart"/>
      <w:proofErr w:type="gramStart"/>
      <w:r w:rsidRPr="00DF3DFF">
        <w:rPr>
          <w:rFonts w:ascii="Times New Roman" w:hAnsi="Times New Roman"/>
          <w:b/>
          <w:i/>
          <w:sz w:val="27"/>
          <w:szCs w:val="27"/>
        </w:rPr>
        <w:t>S</w:t>
      </w:r>
      <w:proofErr w:type="gramEnd"/>
      <w:r w:rsidRPr="00DF3DFF">
        <w:rPr>
          <w:rFonts w:ascii="Times New Roman" w:hAnsi="Times New Roman"/>
          <w:b/>
          <w:i/>
          <w:sz w:val="27"/>
          <w:szCs w:val="27"/>
          <w:vertAlign w:val="subscript"/>
        </w:rPr>
        <w:t>расчет</w:t>
      </w:r>
      <w:proofErr w:type="spellEnd"/>
      <w:r w:rsidRPr="00DF3DFF">
        <w:rPr>
          <w:rFonts w:ascii="Times New Roman" w:hAnsi="Times New Roman"/>
          <w:b/>
          <w:i/>
          <w:sz w:val="27"/>
          <w:szCs w:val="27"/>
          <w:vertAlign w:val="subscript"/>
        </w:rPr>
        <w:t>.</w:t>
      </w:r>
      <w:r w:rsidRPr="00DF3DFF">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lang w:eastAsia="ru-RU"/>
        </w:rPr>
      </w:pPr>
      <w:proofErr w:type="spellStart"/>
      <w:proofErr w:type="gramStart"/>
      <w:r w:rsidRPr="00DF3DFF">
        <w:rPr>
          <w:rFonts w:ascii="Times New Roman" w:hAnsi="Times New Roman"/>
          <w:b/>
          <w:i/>
          <w:sz w:val="27"/>
          <w:szCs w:val="27"/>
        </w:rPr>
        <w:t>V</w:t>
      </w:r>
      <w:r w:rsidRPr="00DF3DFF">
        <w:rPr>
          <w:rFonts w:ascii="Times New Roman" w:hAnsi="Times New Roman"/>
          <w:b/>
          <w:i/>
          <w:sz w:val="27"/>
          <w:szCs w:val="27"/>
          <w:vertAlign w:val="subscript"/>
        </w:rPr>
        <w:t>м.к.р</w:t>
      </w:r>
      <w:proofErr w:type="spellEnd"/>
      <w:r w:rsidRPr="00DF3DFF">
        <w:rPr>
          <w:rFonts w:ascii="Times New Roman" w:hAnsi="Times New Roman"/>
          <w:b/>
          <w:i/>
          <w:sz w:val="27"/>
          <w:szCs w:val="27"/>
          <w:vertAlign w:val="subscript"/>
        </w:rPr>
        <w:t>.</w:t>
      </w:r>
      <w:r w:rsidRPr="00DF3DFF">
        <w:rPr>
          <w:rFonts w:ascii="Times New Roman" w:hAnsi="Times New Roman"/>
          <w:sz w:val="27"/>
          <w:szCs w:val="27"/>
        </w:rPr>
        <w:t xml:space="preserve"> – налогооблагаемый объём добычи </w:t>
      </w:r>
      <w:r w:rsidRPr="00DF3DFF">
        <w:rPr>
          <w:rFonts w:ascii="Times New Roman" w:hAnsi="Times New Roman"/>
          <w:sz w:val="27"/>
          <w:szCs w:val="27"/>
          <w:lang w:eastAsia="ru-RU"/>
        </w:rPr>
        <w:t>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r w:rsidRPr="00DF3DFF">
        <w:rPr>
          <w:rFonts w:ascii="Times New Roman" w:hAnsi="Times New Roman"/>
          <w:sz w:val="27"/>
          <w:szCs w:val="27"/>
        </w:rPr>
        <w:t xml:space="preserve"> с учётом распределения по долям на соответствующий прогнозируемый период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F3DFF">
        <w:rPr>
          <w:rFonts w:ascii="Times New Roman" w:hAnsi="Times New Roman"/>
          <w:sz w:val="27"/>
          <w:szCs w:val="27"/>
        </w:rPr>
        <w:t xml:space="preserve"> на очередной финансовый год и плановый период, и (или) в</w:t>
      </w:r>
      <w:proofErr w:type="gramEnd"/>
      <w:r w:rsidRPr="00DF3DFF">
        <w:rPr>
          <w:rFonts w:ascii="Times New Roman" w:hAnsi="Times New Roman"/>
          <w:sz w:val="27"/>
          <w:szCs w:val="27"/>
        </w:rPr>
        <w:t xml:space="preserve"> </w:t>
      </w:r>
      <w:proofErr w:type="gramStart"/>
      <w:r w:rsidRPr="00DF3DFF">
        <w:rPr>
          <w:rFonts w:ascii="Times New Roman" w:hAnsi="Times New Roman"/>
          <w:sz w:val="27"/>
          <w:szCs w:val="27"/>
        </w:rPr>
        <w:t>соответствии</w:t>
      </w:r>
      <w:proofErr w:type="gramEnd"/>
      <w:r w:rsidRPr="00DF3DFF">
        <w:rPr>
          <w:rFonts w:ascii="Times New Roman" w:hAnsi="Times New Roman"/>
          <w:sz w:val="27"/>
          <w:szCs w:val="27"/>
        </w:rPr>
        <w:t xml:space="preserve"> с динамикой объёмных показателей согласно данным отчёта по форме № 5-НДПИ, </w:t>
      </w:r>
      <w:r w:rsidR="00ED0956" w:rsidRPr="00DF3DFF">
        <w:rPr>
          <w:rFonts w:ascii="Times New Roman" w:hAnsi="Times New Roman"/>
          <w:sz w:val="27"/>
          <w:szCs w:val="27"/>
        </w:rPr>
        <w:t xml:space="preserve">и (или) фактическим данным налоговых деклараций, </w:t>
      </w:r>
      <w:r w:rsidRPr="00DF3DFF">
        <w:rPr>
          <w:rFonts w:ascii="Times New Roman" w:hAnsi="Times New Roman"/>
          <w:sz w:val="27"/>
          <w:szCs w:val="27"/>
        </w:rPr>
        <w:t>млн. тонн;</w:t>
      </w:r>
    </w:p>
    <w:p w:rsidR="00BB64F2" w:rsidRPr="00DF3DFF" w:rsidRDefault="00BB64F2" w:rsidP="00BB64F2">
      <w:pPr>
        <w:spacing w:after="0" w:line="240" w:lineRule="auto"/>
        <w:ind w:firstLine="709"/>
        <w:jc w:val="both"/>
        <w:rPr>
          <w:rFonts w:ascii="Times New Roman" w:hAnsi="Times New Roman"/>
          <w:sz w:val="27"/>
          <w:szCs w:val="27"/>
        </w:rPr>
      </w:pPr>
      <w:proofErr w:type="spellStart"/>
      <w:r w:rsidRPr="00DF3DFF">
        <w:rPr>
          <w:rFonts w:ascii="Times New Roman" w:hAnsi="Times New Roman"/>
          <w:b/>
          <w:i/>
          <w:sz w:val="27"/>
          <w:szCs w:val="27"/>
        </w:rPr>
        <w:t>S</w:t>
      </w:r>
      <w:r w:rsidRPr="00DF3DFF">
        <w:rPr>
          <w:rFonts w:ascii="Times New Roman" w:hAnsi="Times New Roman"/>
          <w:b/>
          <w:i/>
          <w:sz w:val="27"/>
          <w:szCs w:val="27"/>
          <w:vertAlign w:val="subscript"/>
        </w:rPr>
        <w:t>м.к.р</w:t>
      </w:r>
      <w:proofErr w:type="spellEnd"/>
      <w:r w:rsidRPr="00DF3DFF">
        <w:rPr>
          <w:rFonts w:ascii="Times New Roman" w:hAnsi="Times New Roman"/>
          <w:b/>
          <w:i/>
          <w:sz w:val="27"/>
          <w:szCs w:val="27"/>
          <w:vertAlign w:val="subscript"/>
        </w:rPr>
        <w:t xml:space="preserve">. </w:t>
      </w:r>
      <w:r w:rsidRPr="00DF3DFF">
        <w:rPr>
          <w:rFonts w:ascii="Times New Roman" w:hAnsi="Times New Roman"/>
          <w:sz w:val="27"/>
          <w:szCs w:val="27"/>
        </w:rPr>
        <w:t xml:space="preserve">– ставка налога на добычу </w:t>
      </w:r>
      <w:r w:rsidRPr="00DF3DFF">
        <w:rPr>
          <w:rFonts w:ascii="Times New Roman" w:hAnsi="Times New Roman"/>
          <w:sz w:val="27"/>
          <w:szCs w:val="27"/>
          <w:lang w:eastAsia="ru-RU"/>
        </w:rPr>
        <w:t>многокомпонентной комплексной руды, не содержащих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r w:rsidRPr="00DF3DFF">
        <w:rPr>
          <w:rFonts w:ascii="Times New Roman" w:hAnsi="Times New Roman"/>
          <w:sz w:val="27"/>
          <w:szCs w:val="27"/>
        </w:rPr>
        <w:t>, установленная в соответствии с НК РФ</w:t>
      </w:r>
      <w:proofErr w:type="gramStart"/>
      <w:r w:rsidRPr="00DF3DFF">
        <w:rPr>
          <w:rFonts w:ascii="Times New Roman" w:hAnsi="Times New Roman"/>
          <w:sz w:val="27"/>
          <w:szCs w:val="27"/>
        </w:rPr>
        <w:t>, %;</w:t>
      </w:r>
      <w:proofErr w:type="gramEnd"/>
    </w:p>
    <w:p w:rsidR="00DD226D" w:rsidRPr="00DF3DFF" w:rsidRDefault="00BB64F2" w:rsidP="00BB64F2">
      <w:pPr>
        <w:spacing w:after="0" w:line="240" w:lineRule="auto"/>
        <w:ind w:firstLine="709"/>
        <w:jc w:val="both"/>
        <w:rPr>
          <w:rFonts w:ascii="Times New Roman" w:hAnsi="Times New Roman"/>
          <w:sz w:val="27"/>
          <w:szCs w:val="27"/>
        </w:rPr>
      </w:pPr>
      <w:proofErr w:type="spellStart"/>
      <w:r w:rsidRPr="00DF3DFF">
        <w:rPr>
          <w:rFonts w:ascii="Times New Roman" w:hAnsi="Times New Roman"/>
          <w:b/>
          <w:i/>
          <w:sz w:val="27"/>
          <w:szCs w:val="27"/>
        </w:rPr>
        <w:t>К</w:t>
      </w:r>
      <w:r w:rsidRPr="00DF3DFF">
        <w:rPr>
          <w:rFonts w:ascii="Times New Roman" w:hAnsi="Times New Roman"/>
          <w:b/>
          <w:i/>
          <w:sz w:val="27"/>
          <w:szCs w:val="27"/>
          <w:vertAlign w:val="subscript"/>
        </w:rPr>
        <w:t>рента</w:t>
      </w:r>
      <w:proofErr w:type="spellEnd"/>
      <w:r w:rsidRPr="00DF3DFF">
        <w:rPr>
          <w:rFonts w:ascii="Times New Roman" w:hAnsi="Times New Roman"/>
          <w:b/>
          <w:i/>
          <w:sz w:val="27"/>
          <w:szCs w:val="27"/>
          <w:vertAlign w:val="subscript"/>
        </w:rPr>
        <w:t xml:space="preserve"> </w:t>
      </w:r>
      <w:r w:rsidRPr="00DF3DFF">
        <w:rPr>
          <w:rFonts w:ascii="Times New Roman" w:hAnsi="Times New Roman"/>
          <w:sz w:val="27"/>
          <w:szCs w:val="27"/>
        </w:rPr>
        <w:t>– рентный коэффициент, установленный в соответствии с НК РФ;</w:t>
      </w:r>
    </w:p>
    <w:p w:rsidR="008142D7" w:rsidRPr="00DF3DFF" w:rsidRDefault="008142D7" w:rsidP="008142D7">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b/>
          <w:i/>
          <w:sz w:val="27"/>
          <w:szCs w:val="27"/>
        </w:rPr>
        <w:t>Ʃ</w:t>
      </w:r>
      <w:r w:rsidRPr="00DF3DFF">
        <w:rPr>
          <w:rFonts w:ascii="Times New Roman" w:hAnsi="Times New Roman"/>
          <w:i/>
          <w:sz w:val="27"/>
          <w:szCs w:val="27"/>
        </w:rPr>
        <w:t xml:space="preserve"> </w:t>
      </w:r>
      <w:proofErr w:type="gramStart"/>
      <w:r w:rsidRPr="00DF3DFF">
        <w:rPr>
          <w:rFonts w:ascii="Times New Roman" w:hAnsi="Times New Roman"/>
          <w:b/>
          <w:i/>
          <w:sz w:val="27"/>
          <w:szCs w:val="27"/>
          <w:lang w:val="en-US"/>
        </w:rPr>
        <w:t>H</w:t>
      </w:r>
      <w:proofErr w:type="gramEnd"/>
      <w:r w:rsidRPr="00DF3DFF">
        <w:rPr>
          <w:rFonts w:ascii="Times New Roman" w:hAnsi="Times New Roman"/>
          <w:b/>
          <w:i/>
          <w:sz w:val="27"/>
          <w:szCs w:val="27"/>
          <w:vertAlign w:val="subscript"/>
        </w:rPr>
        <w:t xml:space="preserve">рента </w:t>
      </w:r>
      <w:r w:rsidRPr="00DF3DFF">
        <w:rPr>
          <w:rFonts w:ascii="Times New Roman" w:hAnsi="Times New Roman"/>
          <w:sz w:val="27"/>
          <w:szCs w:val="27"/>
        </w:rPr>
        <w:t xml:space="preserve">– </w:t>
      </w:r>
      <w:r w:rsidRPr="00DF3DFF">
        <w:rPr>
          <w:rFonts w:ascii="Times New Roman" w:hAnsi="Times New Roman"/>
          <w:snapToGrid w:val="0"/>
          <w:sz w:val="27"/>
          <w:szCs w:val="27"/>
          <w:lang w:eastAsia="ru-RU"/>
        </w:rPr>
        <w:t>сумма налогового вычета, установленного в соответствии с НК РФ, тыс. рублей;</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b/>
          <w:i/>
          <w:sz w:val="27"/>
          <w:szCs w:val="27"/>
        </w:rPr>
        <w:t>P</w:t>
      </w:r>
      <w:r w:rsidRPr="00DF3DFF">
        <w:rPr>
          <w:rFonts w:ascii="Times New Roman" w:hAnsi="Times New Roman"/>
          <w:sz w:val="27"/>
          <w:szCs w:val="27"/>
        </w:rPr>
        <w:t xml:space="preserve"> – переходящие платежи, тыс. рублей;</w:t>
      </w:r>
    </w:p>
    <w:p w:rsidR="00C44256" w:rsidRPr="00DF3DFF" w:rsidRDefault="00C44256" w:rsidP="00C44256">
      <w:pPr>
        <w:spacing w:after="0" w:line="240" w:lineRule="auto"/>
        <w:ind w:firstLine="709"/>
        <w:jc w:val="both"/>
        <w:rPr>
          <w:rFonts w:ascii="Times New Roman" w:hAnsi="Times New Roman"/>
          <w:sz w:val="27"/>
          <w:szCs w:val="27"/>
        </w:rPr>
      </w:pPr>
      <w:proofErr w:type="gramStart"/>
      <w:r w:rsidRPr="00DF3DFF">
        <w:rPr>
          <w:rFonts w:ascii="Times New Roman" w:hAnsi="Times New Roman"/>
          <w:b/>
          <w:i/>
          <w:sz w:val="27"/>
          <w:szCs w:val="27"/>
          <w:lang w:val="en-US"/>
        </w:rPr>
        <w:t>K</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соб.</w:t>
      </w:r>
      <w:proofErr w:type="gramEnd"/>
      <w:r w:rsidRPr="00DF3DFF">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F5FC0" w:rsidRPr="00DF3DFF" w:rsidRDefault="007F5FC0" w:rsidP="007F5FC0">
      <w:pPr>
        <w:spacing w:after="0" w:line="240" w:lineRule="auto"/>
        <w:ind w:firstLine="709"/>
        <w:jc w:val="both"/>
        <w:rPr>
          <w:rFonts w:ascii="Times New Roman" w:hAnsi="Times New Roman"/>
          <w:sz w:val="27"/>
          <w:szCs w:val="27"/>
        </w:rPr>
      </w:pPr>
      <w:r w:rsidRPr="00DF3DFF">
        <w:rPr>
          <w:rFonts w:ascii="Times New Roman" w:hAnsi="Times New Roman"/>
          <w:b/>
          <w:i/>
          <w:sz w:val="27"/>
          <w:szCs w:val="27"/>
        </w:rPr>
        <w:t xml:space="preserve">F – </w:t>
      </w:r>
      <w:r w:rsidRPr="00DF3DFF">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C44256" w:rsidRPr="00DF3DFF" w:rsidRDefault="00BB64F2"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w:t>
      </w:r>
      <w:r w:rsidRPr="00DF3DFF">
        <w:rPr>
          <w:rFonts w:ascii="Times New Roman" w:hAnsi="Times New Roman"/>
          <w:b/>
          <w:i/>
          <w:sz w:val="27"/>
          <w:szCs w:val="27"/>
          <w:lang w:val="en-US"/>
        </w:rPr>
        <w:t>U</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рента</w:t>
      </w:r>
      <w:r w:rsidRPr="00DF3DFF">
        <w:rPr>
          <w:rFonts w:ascii="Times New Roman" w:hAnsi="Times New Roman"/>
          <w:b/>
          <w:i/>
          <w:sz w:val="27"/>
          <w:szCs w:val="27"/>
        </w:rPr>
        <w:t>)</w:t>
      </w:r>
      <w:r w:rsidRPr="00DF3DFF">
        <w:rPr>
          <w:rFonts w:ascii="Times New Roman" w:hAnsi="Times New Roman"/>
          <w:b/>
          <w:i/>
          <w:sz w:val="27"/>
          <w:szCs w:val="27"/>
          <w:vertAlign w:val="subscript"/>
        </w:rPr>
        <w:t xml:space="preserve"> </w:t>
      </w:r>
      <w:r w:rsidRPr="00DF3DFF">
        <w:rPr>
          <w:rFonts w:ascii="Times New Roman" w:hAnsi="Times New Roman"/>
          <w:sz w:val="27"/>
          <w:szCs w:val="27"/>
        </w:rPr>
        <w:t>по видам полезных ископаемых, определяется по формуле:</w:t>
      </w:r>
    </w:p>
    <w:p w:rsidR="00C44256" w:rsidRPr="00DF3DFF" w:rsidRDefault="00C44256" w:rsidP="00C44256">
      <w:pPr>
        <w:spacing w:before="120" w:after="120" w:line="240" w:lineRule="auto"/>
        <w:ind w:firstLine="709"/>
        <w:jc w:val="center"/>
        <w:rPr>
          <w:rFonts w:ascii="Times New Roman" w:hAnsi="Times New Roman"/>
          <w:b/>
          <w:i/>
          <w:sz w:val="27"/>
          <w:szCs w:val="27"/>
        </w:rPr>
      </w:pPr>
      <w:r w:rsidRPr="00DF3DFF">
        <w:rPr>
          <w:rFonts w:ascii="Times New Roman" w:hAnsi="Times New Roman"/>
          <w:b/>
          <w:i/>
          <w:sz w:val="27"/>
          <w:szCs w:val="27"/>
        </w:rPr>
        <w:t xml:space="preserve">U </w:t>
      </w:r>
      <w:r w:rsidR="003A46E1" w:rsidRPr="00DF3DFF">
        <w:rPr>
          <w:rFonts w:ascii="Times New Roman" w:hAnsi="Times New Roman"/>
          <w:b/>
          <w:i/>
          <w:sz w:val="27"/>
          <w:szCs w:val="27"/>
          <w:vertAlign w:val="subscript"/>
        </w:rPr>
        <w:t>рента</w:t>
      </w:r>
      <w:r w:rsidRPr="00DF3DFF">
        <w:rPr>
          <w:rFonts w:ascii="Times New Roman" w:hAnsi="Times New Roman"/>
          <w:b/>
          <w:i/>
          <w:sz w:val="27"/>
          <w:szCs w:val="27"/>
        </w:rPr>
        <w:t xml:space="preserve"> = U </w:t>
      </w:r>
      <w:r w:rsidR="003A46E1" w:rsidRPr="00DF3DFF">
        <w:rPr>
          <w:rFonts w:ascii="Times New Roman" w:hAnsi="Times New Roman"/>
          <w:b/>
          <w:i/>
          <w:sz w:val="27"/>
          <w:szCs w:val="27"/>
          <w:vertAlign w:val="subscript"/>
        </w:rPr>
        <w:t>рента</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факт</w:t>
      </w:r>
      <w:r w:rsidRPr="00DF3DFF">
        <w:rPr>
          <w:rFonts w:ascii="Times New Roman" w:hAnsi="Times New Roman"/>
          <w:b/>
          <w:i/>
          <w:sz w:val="27"/>
          <w:szCs w:val="27"/>
        </w:rPr>
        <w:t xml:space="preserve"> × J </w:t>
      </w:r>
      <w:r w:rsidRPr="00DF3DFF">
        <w:rPr>
          <w:rFonts w:ascii="Times New Roman" w:hAnsi="Times New Roman"/>
          <w:b/>
          <w:i/>
          <w:sz w:val="27"/>
          <w:szCs w:val="27"/>
          <w:vertAlign w:val="subscript"/>
        </w:rPr>
        <w:t>проч. ПИ</w:t>
      </w:r>
      <w:r w:rsidRPr="00DF3DFF">
        <w:rPr>
          <w:rFonts w:ascii="Times New Roman" w:hAnsi="Times New Roman"/>
          <w:b/>
          <w:i/>
          <w:sz w:val="27"/>
          <w:szCs w:val="27"/>
        </w:rPr>
        <w:t>,</w:t>
      </w:r>
    </w:p>
    <w:p w:rsidR="00F830E9" w:rsidRPr="00DF3DFF" w:rsidRDefault="00F830E9" w:rsidP="00F830E9">
      <w:pPr>
        <w:spacing w:after="0" w:line="240" w:lineRule="auto"/>
        <w:ind w:firstLine="709"/>
        <w:jc w:val="both"/>
        <w:rPr>
          <w:rFonts w:ascii="Times New Roman" w:hAnsi="Times New Roman"/>
          <w:sz w:val="27"/>
          <w:szCs w:val="27"/>
        </w:rPr>
      </w:pPr>
      <w:r w:rsidRPr="00DF3DFF">
        <w:rPr>
          <w:rFonts w:ascii="Times New Roman" w:hAnsi="Times New Roman"/>
          <w:sz w:val="27"/>
          <w:szCs w:val="27"/>
        </w:rPr>
        <w:t>где:</w:t>
      </w:r>
    </w:p>
    <w:p w:rsidR="00C44256" w:rsidRPr="00DF3DFF" w:rsidRDefault="00BB64F2" w:rsidP="00C44256">
      <w:pPr>
        <w:spacing w:after="0" w:line="240" w:lineRule="auto"/>
        <w:ind w:firstLine="709"/>
        <w:jc w:val="both"/>
        <w:rPr>
          <w:rFonts w:ascii="Times New Roman" w:hAnsi="Times New Roman"/>
          <w:sz w:val="27"/>
          <w:szCs w:val="27"/>
        </w:rPr>
      </w:pPr>
      <w:proofErr w:type="gramStart"/>
      <w:r w:rsidRPr="00DF3DFF">
        <w:rPr>
          <w:rFonts w:ascii="Times New Roman" w:hAnsi="Times New Roman"/>
          <w:b/>
          <w:i/>
          <w:sz w:val="27"/>
          <w:szCs w:val="27"/>
        </w:rPr>
        <w:t xml:space="preserve">U </w:t>
      </w:r>
      <w:r w:rsidRPr="00DF3DFF">
        <w:rPr>
          <w:rFonts w:ascii="Times New Roman" w:hAnsi="Times New Roman"/>
          <w:b/>
          <w:i/>
          <w:sz w:val="27"/>
          <w:szCs w:val="27"/>
          <w:vertAlign w:val="subscript"/>
        </w:rPr>
        <w:t>рента</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факт</w:t>
      </w:r>
      <w:r w:rsidRPr="00DF3DFF">
        <w:rPr>
          <w:rFonts w:ascii="Times New Roman" w:hAnsi="Times New Roman"/>
          <w:sz w:val="27"/>
          <w:szCs w:val="27"/>
        </w:rPr>
        <w:t xml:space="preserve"> – фактическая стоимость добытых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w:t>
      </w:r>
      <w:proofErr w:type="gramEnd"/>
      <w:r w:rsidRPr="00DF3DFF">
        <w:rPr>
          <w:rFonts w:ascii="Times New Roman" w:hAnsi="Times New Roman"/>
          <w:sz w:val="27"/>
          <w:szCs w:val="27"/>
        </w:rPr>
        <w:t xml:space="preserve"> </w:t>
      </w:r>
      <w:proofErr w:type="gramStart"/>
      <w:r w:rsidRPr="00DF3DFF">
        <w:rPr>
          <w:rFonts w:ascii="Times New Roman" w:hAnsi="Times New Roman"/>
          <w:sz w:val="27"/>
          <w:szCs w:val="27"/>
        </w:rPr>
        <w:t>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по видам полезных ископаемых согласно данным отчёта по форме № 5-НДПИ, и (или) фактическим данным налоговых деклараций, млн. рублей</w:t>
      </w:r>
      <w:r w:rsidR="00C44256" w:rsidRPr="00DF3DFF">
        <w:rPr>
          <w:rFonts w:ascii="Times New Roman" w:hAnsi="Times New Roman"/>
          <w:sz w:val="27"/>
          <w:szCs w:val="27"/>
        </w:rPr>
        <w:t>;</w:t>
      </w:r>
      <w:proofErr w:type="gramEnd"/>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b/>
          <w:i/>
          <w:sz w:val="27"/>
          <w:szCs w:val="27"/>
        </w:rPr>
        <w:t xml:space="preserve">J </w:t>
      </w:r>
      <w:r w:rsidRPr="00DF3DFF">
        <w:rPr>
          <w:rFonts w:ascii="Times New Roman" w:hAnsi="Times New Roman"/>
          <w:b/>
          <w:i/>
          <w:sz w:val="27"/>
          <w:szCs w:val="27"/>
          <w:vertAlign w:val="subscript"/>
        </w:rPr>
        <w:t>проч. ПИ</w:t>
      </w:r>
      <w:r w:rsidRPr="00DF3DFF">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C44256" w:rsidRPr="00DF3DFF" w:rsidRDefault="00C44256" w:rsidP="00C44256">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C44256" w:rsidRPr="00DF3DFF" w:rsidRDefault="00C44256" w:rsidP="00C44256">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C44256" w:rsidRPr="00DF3DFF" w:rsidRDefault="00C44256" w:rsidP="00C44256">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C44256" w:rsidRPr="00DF3DFF" w:rsidRDefault="00C44256"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Объём выпадающих доходов определяется в рамках прописанного </w:t>
      </w:r>
      <w:proofErr w:type="gramStart"/>
      <w:r w:rsidRPr="00DF3DFF">
        <w:rPr>
          <w:rFonts w:ascii="Times New Roman" w:hAnsi="Times New Roman"/>
          <w:sz w:val="27"/>
          <w:szCs w:val="27"/>
        </w:rPr>
        <w:t>алгоритма расчёта прогнозного объёма поступлений налога</w:t>
      </w:r>
      <w:proofErr w:type="gramEnd"/>
      <w:r w:rsidRPr="00DF3DFF">
        <w:rPr>
          <w:rFonts w:ascii="Times New Roman" w:hAnsi="Times New Roman"/>
          <w:sz w:val="27"/>
          <w:szCs w:val="27"/>
        </w:rPr>
        <w:t>.</w:t>
      </w:r>
    </w:p>
    <w:p w:rsidR="00C44256" w:rsidRPr="00DF3DFF" w:rsidRDefault="00BB64F2" w:rsidP="00C44256">
      <w:pPr>
        <w:spacing w:after="0" w:line="240" w:lineRule="auto"/>
        <w:ind w:firstLine="709"/>
        <w:jc w:val="both"/>
        <w:rPr>
          <w:rFonts w:ascii="Times New Roman" w:hAnsi="Times New Roman"/>
          <w:sz w:val="27"/>
          <w:szCs w:val="27"/>
        </w:rPr>
      </w:pPr>
      <w:r w:rsidRPr="00DF3DFF">
        <w:rPr>
          <w:rFonts w:ascii="Times New Roman" w:hAnsi="Times New Roman"/>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DF3DFF">
        <w:rPr>
          <w:rFonts w:ascii="Times New Roman" w:hAnsi="Times New Roman"/>
          <w:sz w:val="27"/>
          <w:szCs w:val="27"/>
        </w:rPr>
        <w:t>штаффелитовых</w:t>
      </w:r>
      <w:proofErr w:type="spellEnd"/>
      <w:r w:rsidRPr="00DF3DFF">
        <w:rPr>
          <w:rFonts w:ascii="Times New Roman" w:hAnsi="Times New Roman"/>
          <w:sz w:val="27"/>
          <w:szCs w:val="27"/>
        </w:rPr>
        <w:t xml:space="preserve"> руд, апатит-магнетитовых, маложелезистых апатитовых руд, апатитовых и фосфоритовых руд) зачисляется в </w:t>
      </w:r>
      <w:r w:rsidR="003504B2" w:rsidRPr="00D970EF">
        <w:rPr>
          <w:rFonts w:ascii="Times New Roman" w:hAnsi="Times New Roman"/>
          <w:sz w:val="27"/>
          <w:szCs w:val="27"/>
        </w:rPr>
        <w:t xml:space="preserve">консолидированный бюджет Мурманской области </w:t>
      </w:r>
      <w:r w:rsidR="00DF3DFF" w:rsidRPr="00DF3DFF">
        <w:rPr>
          <w:rFonts w:ascii="Times New Roman" w:hAnsi="Times New Roman"/>
          <w:sz w:val="27"/>
          <w:szCs w:val="27"/>
        </w:rPr>
        <w:t>по нормативам, установленным в соответствии со статьями БК РФ</w:t>
      </w:r>
      <w:r w:rsidR="00C44256" w:rsidRPr="00DF3DFF">
        <w:rPr>
          <w:rFonts w:ascii="Times New Roman" w:hAnsi="Times New Roman"/>
          <w:sz w:val="27"/>
          <w:szCs w:val="27"/>
        </w:rPr>
        <w:t>.</w:t>
      </w:r>
    </w:p>
    <w:p w:rsidR="00BB64F2" w:rsidRPr="007A2F10" w:rsidRDefault="00BB64F2" w:rsidP="00C44256">
      <w:pPr>
        <w:spacing w:after="0" w:line="240" w:lineRule="auto"/>
        <w:ind w:firstLine="709"/>
        <w:jc w:val="both"/>
        <w:rPr>
          <w:rFonts w:ascii="Times New Roman" w:hAnsi="Times New Roman"/>
          <w:sz w:val="27"/>
          <w:szCs w:val="27"/>
          <w:highlight w:val="yellow"/>
        </w:rPr>
      </w:pPr>
    </w:p>
    <w:p w:rsidR="00BB64F2" w:rsidRPr="00DF3DFF" w:rsidRDefault="00BB64F2" w:rsidP="00636B93">
      <w:pPr>
        <w:pStyle w:val="10"/>
        <w:numPr>
          <w:ilvl w:val="2"/>
          <w:numId w:val="3"/>
        </w:numPr>
        <w:spacing w:before="0" w:after="240"/>
        <w:ind w:left="0" w:firstLine="426"/>
        <w:jc w:val="center"/>
        <w:rPr>
          <w:rFonts w:ascii="Times New Roman" w:hAnsi="Times New Roman"/>
          <w:i/>
          <w:sz w:val="27"/>
          <w:szCs w:val="27"/>
        </w:rPr>
      </w:pPr>
      <w:bookmarkStart w:id="99" w:name="_Toc226466899"/>
      <w:r w:rsidRPr="00DF3DFF">
        <w:rPr>
          <w:rFonts w:ascii="Times New Roman" w:hAnsi="Times New Roman"/>
          <w:i/>
          <w:sz w:val="27"/>
          <w:szCs w:val="27"/>
        </w:rPr>
        <w:t xml:space="preserve">Налог на добычу полезных ископаемых в виде железной руды (за исключением окисленных железистых кварцитов) </w:t>
      </w:r>
      <w:r w:rsidRPr="00DF3DFF">
        <w:rPr>
          <w:rFonts w:ascii="Times New Roman" w:hAnsi="Times New Roman"/>
          <w:i/>
          <w:sz w:val="27"/>
          <w:szCs w:val="27"/>
        </w:rPr>
        <w:br/>
        <w:t>182 1 07 01090 01 0000 110</w:t>
      </w:r>
      <w:bookmarkEnd w:id="99"/>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В прогнозе поступлений налога на добычу полезных ископаемых в виде железной руды (за исключением окисленных железистых кварцитов) учитываются:</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 показатели прогноза социально-экономического развития </w:t>
      </w:r>
      <w:r w:rsidR="00DF3DFF" w:rsidRPr="00DF3DFF">
        <w:rPr>
          <w:rFonts w:ascii="Times New Roman" w:hAnsi="Times New Roman"/>
          <w:sz w:val="27"/>
          <w:szCs w:val="27"/>
        </w:rPr>
        <w:t>Мурманской области</w:t>
      </w:r>
      <w:r w:rsidRPr="00DF3DFF">
        <w:rPr>
          <w:rFonts w:ascii="Times New Roman" w:hAnsi="Times New Roman"/>
          <w:sz w:val="27"/>
          <w:szCs w:val="27"/>
        </w:rPr>
        <w:t xml:space="preserve"> на очередной финансовый год и плановый период (налогооблагаемый объём добычи железной руды (за исключением окисленных железистых кварцитов), прогнозные показатели цены на железную руду, показатели курса доллара США по отношению к рублю), </w:t>
      </w:r>
      <w:r w:rsidR="00DF3DFF" w:rsidRPr="00DF3DFF">
        <w:rPr>
          <w:rFonts w:ascii="Times New Roman" w:hAnsi="Times New Roman"/>
          <w:sz w:val="27"/>
          <w:szCs w:val="27"/>
        </w:rPr>
        <w:t>разрабатываемые Министерством развития Арктики и экономики Мурманской области</w:t>
      </w:r>
      <w:r w:rsidRPr="00DF3DFF">
        <w:rPr>
          <w:rFonts w:ascii="Times New Roman" w:hAnsi="Times New Roman"/>
          <w:sz w:val="27"/>
          <w:szCs w:val="27"/>
        </w:rPr>
        <w:t>;</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 динамика налоговой базы по налогу согласно данным отчёта по форме </w:t>
      </w:r>
      <w:r w:rsidR="007F13CE" w:rsidRPr="00DF3DFF">
        <w:rPr>
          <w:rFonts w:ascii="Times New Roman" w:hAnsi="Times New Roman"/>
          <w:sz w:val="27"/>
          <w:szCs w:val="27"/>
        </w:rPr>
        <w:br/>
      </w:r>
      <w:r w:rsidRPr="00DF3DFF">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DF3DFF" w:rsidRDefault="00BB64F2" w:rsidP="00BB64F2">
      <w:pPr>
        <w:spacing w:after="0" w:line="240" w:lineRule="auto"/>
        <w:ind w:firstLine="709"/>
        <w:jc w:val="both"/>
        <w:rPr>
          <w:rFonts w:ascii="Times New Roman" w:hAnsi="Times New Roman"/>
          <w:sz w:val="27"/>
          <w:szCs w:val="27"/>
        </w:rPr>
      </w:pPr>
    </w:p>
    <w:p w:rsidR="00BB64F2" w:rsidRPr="00DF3DFF" w:rsidRDefault="00BB64F2" w:rsidP="00BB64F2">
      <w:pPr>
        <w:spacing w:after="0" w:line="240" w:lineRule="auto"/>
        <w:ind w:firstLine="709"/>
        <w:jc w:val="both"/>
        <w:rPr>
          <w:rFonts w:ascii="Times New Roman" w:hAnsi="Times New Roman"/>
          <w:sz w:val="27"/>
          <w:szCs w:val="27"/>
        </w:rPr>
      </w:pPr>
      <w:proofErr w:type="gramStart"/>
      <w:r w:rsidRPr="00DF3DFF">
        <w:rPr>
          <w:rFonts w:ascii="Times New Roman" w:hAnsi="Times New Roman"/>
          <w:sz w:val="27"/>
          <w:szCs w:val="27"/>
        </w:rPr>
        <w:t>Расчёт прогнозного объёма поступлений налога на добычу полезных ископаемых в виде железной руды (за исключением окисленных железистых кварцитов)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цены на железную руду, уровней ставок и других показателей, определяющих прогнозный объём поступлений налога (содержание железа в руде, налоговые льготы по налогу, уровень собираемости, переходящие платежи, изменения налогового</w:t>
      </w:r>
      <w:proofErr w:type="gramEnd"/>
      <w:r w:rsidRPr="00DF3DFF">
        <w:rPr>
          <w:rFonts w:ascii="Times New Roman" w:hAnsi="Times New Roman"/>
          <w:sz w:val="27"/>
          <w:szCs w:val="27"/>
        </w:rPr>
        <w:t xml:space="preserve"> и бюджетного законодательства о налогах и сборах и др.).</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Прогнозный объём поступлений налога на добычу полезных ископаемых в виде железной руды (за исключением окисленных железистых кварцитов) (</w:t>
      </w:r>
      <w:r w:rsidRPr="00DF3DFF">
        <w:rPr>
          <w:rFonts w:ascii="Times New Roman" w:hAnsi="Times New Roman"/>
          <w:b/>
          <w:i/>
          <w:sz w:val="27"/>
          <w:szCs w:val="27"/>
        </w:rPr>
        <w:t xml:space="preserve">НДПИ </w:t>
      </w:r>
      <w:r w:rsidRPr="00DF3DFF">
        <w:rPr>
          <w:rFonts w:ascii="Times New Roman" w:hAnsi="Times New Roman"/>
          <w:b/>
          <w:i/>
          <w:sz w:val="27"/>
          <w:szCs w:val="27"/>
          <w:vertAlign w:val="subscript"/>
        </w:rPr>
        <w:t>ЖР</w:t>
      </w:r>
      <w:r w:rsidRPr="00DF3DFF">
        <w:rPr>
          <w:rFonts w:ascii="Times New Roman" w:hAnsi="Times New Roman"/>
          <w:i/>
          <w:sz w:val="27"/>
          <w:szCs w:val="27"/>
        </w:rPr>
        <w:t xml:space="preserve">) </w:t>
      </w:r>
      <w:r w:rsidRPr="00DF3DFF">
        <w:rPr>
          <w:rFonts w:ascii="Times New Roman" w:hAnsi="Times New Roman"/>
          <w:sz w:val="27"/>
          <w:szCs w:val="27"/>
        </w:rPr>
        <w:t>определяется исходя из следующего алгоритма расчёта:</w:t>
      </w:r>
    </w:p>
    <w:p w:rsidR="00BB64F2" w:rsidRPr="00DF3DFF" w:rsidRDefault="00BB64F2" w:rsidP="00BB64F2">
      <w:pPr>
        <w:spacing w:before="120" w:after="120" w:line="240" w:lineRule="auto"/>
        <w:ind w:firstLine="567"/>
        <w:jc w:val="center"/>
        <w:rPr>
          <w:rFonts w:ascii="Times New Roman" w:hAnsi="Times New Roman"/>
          <w:b/>
          <w:i/>
          <w:sz w:val="27"/>
          <w:szCs w:val="27"/>
        </w:rPr>
      </w:pPr>
      <w:proofErr w:type="gramStart"/>
      <w:r w:rsidRPr="00DF3DFF">
        <w:rPr>
          <w:rFonts w:ascii="Times New Roman" w:hAnsi="Times New Roman"/>
          <w:b/>
          <w:i/>
          <w:sz w:val="27"/>
          <w:szCs w:val="27"/>
        </w:rPr>
        <w:t xml:space="preserve">НДПИ </w:t>
      </w:r>
      <w:r w:rsidRPr="00DF3DFF">
        <w:rPr>
          <w:rFonts w:ascii="Times New Roman" w:hAnsi="Times New Roman"/>
          <w:b/>
          <w:i/>
          <w:sz w:val="27"/>
          <w:szCs w:val="27"/>
          <w:vertAlign w:val="subscript"/>
        </w:rPr>
        <w:t>ЖР</w:t>
      </w:r>
      <w:r w:rsidRPr="00DF3DFF">
        <w:rPr>
          <w:rFonts w:ascii="Times New Roman" w:hAnsi="Times New Roman"/>
          <w:b/>
          <w:i/>
          <w:sz w:val="27"/>
          <w:szCs w:val="27"/>
        </w:rPr>
        <w:t xml:space="preserve"> = (Ʃ((</w:t>
      </w:r>
      <w:r w:rsidRPr="00DF3DFF">
        <w:rPr>
          <w:rFonts w:ascii="Times New Roman" w:hAnsi="Times New Roman"/>
          <w:b/>
          <w:i/>
          <w:sz w:val="27"/>
          <w:szCs w:val="27"/>
          <w:lang w:val="en-US"/>
        </w:rPr>
        <w:t>V</w:t>
      </w:r>
      <w:r w:rsidRPr="00DF3DFF">
        <w:rPr>
          <w:rFonts w:ascii="Times New Roman" w:hAnsi="Times New Roman"/>
          <w:b/>
          <w:i/>
          <w:sz w:val="27"/>
          <w:szCs w:val="27"/>
          <w:vertAlign w:val="subscript"/>
        </w:rPr>
        <w:t xml:space="preserve">ЖР </w:t>
      </w:r>
      <w:r w:rsidRPr="00DF3DFF">
        <w:rPr>
          <w:rFonts w:ascii="Times New Roman" w:hAnsi="Times New Roman"/>
          <w:b/>
          <w:i/>
          <w:sz w:val="27"/>
          <w:szCs w:val="27"/>
        </w:rPr>
        <w:t xml:space="preserve">× </w:t>
      </w:r>
      <w:r w:rsidRPr="00DF3DFF">
        <w:rPr>
          <w:rFonts w:ascii="Times New Roman" w:hAnsi="Times New Roman"/>
          <w:b/>
          <w:i/>
          <w:sz w:val="27"/>
          <w:szCs w:val="27"/>
          <w:lang w:val="en-US"/>
        </w:rPr>
        <w:t>S</w:t>
      </w:r>
      <w:r w:rsidRPr="00DF3DFF">
        <w:rPr>
          <w:rFonts w:ascii="Times New Roman" w:hAnsi="Times New Roman"/>
          <w:b/>
          <w:i/>
          <w:sz w:val="27"/>
          <w:szCs w:val="27"/>
          <w:vertAlign w:val="subscript"/>
        </w:rPr>
        <w:t>расчёт.</w:t>
      </w:r>
      <w:r w:rsidRPr="00DF3DFF">
        <w:rPr>
          <w:rFonts w:ascii="Times New Roman" w:hAnsi="Times New Roman"/>
          <w:b/>
          <w:i/>
          <w:sz w:val="27"/>
          <w:szCs w:val="27"/>
        </w:rPr>
        <w:t>)</w:t>
      </w:r>
      <w:proofErr w:type="gramEnd"/>
      <w:r w:rsidRPr="00DF3DFF">
        <w:rPr>
          <w:rFonts w:ascii="Times New Roman" w:hAnsi="Times New Roman"/>
          <w:b/>
          <w:i/>
          <w:sz w:val="27"/>
          <w:szCs w:val="27"/>
          <w:vertAlign w:val="subscript"/>
        </w:rPr>
        <w:t xml:space="preserve"> </w:t>
      </w:r>
      <w:r w:rsidRPr="00DF3DFF">
        <w:rPr>
          <w:rFonts w:ascii="Times New Roman" w:hAnsi="Times New Roman"/>
          <w:b/>
          <w:i/>
          <w:sz w:val="27"/>
          <w:szCs w:val="27"/>
        </w:rPr>
        <w:t>- Ʃ</w:t>
      </w:r>
      <w:r w:rsidRPr="00DF3DFF">
        <w:rPr>
          <w:rFonts w:ascii="Times New Roman" w:hAnsi="Times New Roman"/>
          <w:i/>
          <w:sz w:val="27"/>
          <w:szCs w:val="27"/>
        </w:rPr>
        <w:t xml:space="preserve"> </w:t>
      </w:r>
      <w:proofErr w:type="gramStart"/>
      <w:r w:rsidRPr="00DF3DFF">
        <w:rPr>
          <w:rFonts w:ascii="Times New Roman" w:hAnsi="Times New Roman"/>
          <w:b/>
          <w:i/>
          <w:sz w:val="27"/>
          <w:szCs w:val="27"/>
          <w:lang w:val="en-US"/>
        </w:rPr>
        <w:t>L</w:t>
      </w:r>
      <w:r w:rsidRPr="00DF3DFF">
        <w:rPr>
          <w:rFonts w:ascii="Times New Roman" w:hAnsi="Times New Roman"/>
          <w:b/>
          <w:i/>
          <w:sz w:val="27"/>
          <w:szCs w:val="27"/>
          <w:vertAlign w:val="subscript"/>
        </w:rPr>
        <w:t>ЖР льгот</w:t>
      </w:r>
      <w:r w:rsidR="006A3AB6" w:rsidRPr="00DF3DFF">
        <w:rPr>
          <w:rFonts w:ascii="Times New Roman" w:hAnsi="Times New Roman"/>
          <w:b/>
          <w:i/>
          <w:sz w:val="27"/>
          <w:szCs w:val="27"/>
          <w:vertAlign w:val="subscript"/>
        </w:rPr>
        <w:t xml:space="preserve"> </w:t>
      </w:r>
      <w:r w:rsidR="006A3AB6" w:rsidRPr="00DF3DFF">
        <w:rPr>
          <w:rFonts w:ascii="Times New Roman" w:hAnsi="Times New Roman"/>
          <w:b/>
          <w:i/>
          <w:sz w:val="27"/>
          <w:szCs w:val="27"/>
        </w:rPr>
        <w:t>- Ʃ</w:t>
      </w:r>
      <w:r w:rsidR="006A3AB6" w:rsidRPr="00DF3DFF">
        <w:rPr>
          <w:rFonts w:ascii="Times New Roman" w:hAnsi="Times New Roman"/>
          <w:i/>
          <w:sz w:val="27"/>
          <w:szCs w:val="27"/>
        </w:rPr>
        <w:t xml:space="preserve"> </w:t>
      </w:r>
      <w:r w:rsidR="006A3AB6" w:rsidRPr="00DF3DFF">
        <w:rPr>
          <w:rFonts w:ascii="Times New Roman" w:hAnsi="Times New Roman"/>
          <w:b/>
          <w:i/>
          <w:sz w:val="27"/>
          <w:szCs w:val="27"/>
          <w:lang w:val="en-US"/>
        </w:rPr>
        <w:t>H</w:t>
      </w:r>
      <w:r w:rsidR="006A3AB6" w:rsidRPr="00DF3DFF">
        <w:rPr>
          <w:rFonts w:ascii="Times New Roman" w:hAnsi="Times New Roman"/>
          <w:b/>
          <w:i/>
          <w:sz w:val="27"/>
          <w:szCs w:val="27"/>
          <w:vertAlign w:val="subscript"/>
        </w:rPr>
        <w:t>ЖР</w:t>
      </w:r>
      <w:r w:rsidRPr="00DF3DFF">
        <w:rPr>
          <w:rFonts w:ascii="Times New Roman" w:hAnsi="Times New Roman"/>
          <w:b/>
          <w:i/>
          <w:sz w:val="27"/>
          <w:szCs w:val="27"/>
        </w:rPr>
        <w:t xml:space="preserve">) (+-) </w:t>
      </w:r>
      <w:r w:rsidRPr="00DF3DFF">
        <w:rPr>
          <w:rFonts w:ascii="Times New Roman" w:hAnsi="Times New Roman"/>
          <w:b/>
          <w:i/>
          <w:sz w:val="27"/>
          <w:szCs w:val="27"/>
          <w:lang w:val="en-US"/>
        </w:rPr>
        <w:t>P</w:t>
      </w:r>
      <w:r w:rsidRPr="00DF3DFF">
        <w:rPr>
          <w:rFonts w:ascii="Times New Roman" w:hAnsi="Times New Roman"/>
          <w:b/>
          <w:i/>
          <w:sz w:val="27"/>
          <w:szCs w:val="27"/>
        </w:rPr>
        <w:t xml:space="preserve">) × </w:t>
      </w:r>
      <w:r w:rsidRPr="00DF3DFF">
        <w:rPr>
          <w:rFonts w:ascii="Times New Roman" w:hAnsi="Times New Roman"/>
          <w:b/>
          <w:i/>
          <w:sz w:val="27"/>
          <w:szCs w:val="27"/>
          <w:lang w:val="en-US"/>
        </w:rPr>
        <w:t>K</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соб.</w:t>
      </w:r>
      <w:proofErr w:type="gramEnd"/>
      <w:r w:rsidRPr="00DF3DFF">
        <w:rPr>
          <w:rFonts w:ascii="Times New Roman" w:hAnsi="Times New Roman"/>
          <w:b/>
          <w:i/>
          <w:sz w:val="27"/>
          <w:szCs w:val="27"/>
        </w:rPr>
        <w:t xml:space="preserve"> (+-) </w:t>
      </w:r>
      <w:r w:rsidRPr="00DF3DFF">
        <w:rPr>
          <w:rFonts w:ascii="Times New Roman" w:hAnsi="Times New Roman"/>
          <w:b/>
          <w:i/>
          <w:sz w:val="27"/>
          <w:szCs w:val="27"/>
          <w:lang w:val="en-US"/>
        </w:rPr>
        <w:t>F</w:t>
      </w:r>
      <w:r w:rsidRPr="00DF3DFF">
        <w:rPr>
          <w:rFonts w:ascii="Times New Roman" w:hAnsi="Times New Roman"/>
          <w:b/>
          <w:i/>
          <w:sz w:val="27"/>
          <w:szCs w:val="27"/>
        </w:rPr>
        <w:t>,</w:t>
      </w:r>
    </w:p>
    <w:p w:rsidR="00F830E9" w:rsidRPr="00DF3DFF" w:rsidRDefault="00F830E9" w:rsidP="00F830E9">
      <w:pPr>
        <w:spacing w:after="0" w:line="240" w:lineRule="auto"/>
        <w:ind w:firstLine="709"/>
        <w:jc w:val="both"/>
        <w:rPr>
          <w:rFonts w:ascii="Times New Roman" w:hAnsi="Times New Roman"/>
          <w:sz w:val="27"/>
          <w:szCs w:val="27"/>
        </w:rPr>
      </w:pPr>
      <w:r w:rsidRPr="00DF3DFF">
        <w:rPr>
          <w:rFonts w:ascii="Times New Roman" w:hAnsi="Times New Roman"/>
          <w:sz w:val="27"/>
          <w:szCs w:val="27"/>
        </w:rPr>
        <w:t>где:</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b/>
          <w:i/>
          <w:sz w:val="27"/>
          <w:szCs w:val="27"/>
          <w:lang w:val="en-US"/>
        </w:rPr>
        <w:t>V</w:t>
      </w:r>
      <w:r w:rsidRPr="00DF3DFF">
        <w:rPr>
          <w:rFonts w:ascii="Times New Roman" w:hAnsi="Times New Roman"/>
          <w:b/>
          <w:i/>
          <w:sz w:val="27"/>
          <w:szCs w:val="27"/>
          <w:vertAlign w:val="subscript"/>
        </w:rPr>
        <w:t xml:space="preserve">ЖР </w:t>
      </w:r>
      <w:r w:rsidRPr="00DF3DFF">
        <w:rPr>
          <w:rFonts w:ascii="Times New Roman" w:hAnsi="Times New Roman"/>
          <w:sz w:val="27"/>
          <w:szCs w:val="27"/>
        </w:rPr>
        <w:t xml:space="preserve">– налогооблагаемый объём добычи железной руды (за исключением окисленных железистых кварцитов), 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w:t>
      </w:r>
      <w:proofErr w:type="spellStart"/>
      <w:r w:rsidR="00D54650">
        <w:rPr>
          <w:rFonts w:ascii="Times New Roman" w:hAnsi="Times New Roman"/>
          <w:sz w:val="27"/>
          <w:szCs w:val="27"/>
        </w:rPr>
        <w:t>Мурманскстата</w:t>
      </w:r>
      <w:proofErr w:type="spellEnd"/>
      <w:r w:rsidRPr="00DF3DFF">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F3DFF">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proofErr w:type="spellStart"/>
      <w:proofErr w:type="gramStart"/>
      <w:r w:rsidRPr="00DF3DFF">
        <w:rPr>
          <w:rFonts w:ascii="Times New Roman" w:hAnsi="Times New Roman"/>
          <w:b/>
          <w:i/>
          <w:sz w:val="27"/>
          <w:szCs w:val="27"/>
        </w:rPr>
        <w:t>S</w:t>
      </w:r>
      <w:proofErr w:type="gramEnd"/>
      <w:r w:rsidRPr="00DF3DFF">
        <w:rPr>
          <w:rFonts w:ascii="Times New Roman" w:hAnsi="Times New Roman"/>
          <w:b/>
          <w:i/>
          <w:sz w:val="27"/>
          <w:szCs w:val="27"/>
          <w:vertAlign w:val="subscript"/>
        </w:rPr>
        <w:t>расчёт</w:t>
      </w:r>
      <w:proofErr w:type="spellEnd"/>
      <w:r w:rsidRPr="00DF3DFF">
        <w:rPr>
          <w:rFonts w:ascii="Times New Roman" w:hAnsi="Times New Roman"/>
          <w:b/>
          <w:i/>
          <w:sz w:val="27"/>
          <w:szCs w:val="27"/>
          <w:vertAlign w:val="subscript"/>
        </w:rPr>
        <w:t>.</w:t>
      </w:r>
      <w:r w:rsidRPr="00DF3DFF">
        <w:rPr>
          <w:rFonts w:ascii="Times New Roman" w:hAnsi="Times New Roman"/>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BB64F2" w:rsidRPr="00DF3DFF" w:rsidRDefault="00BB64F2" w:rsidP="00BB64F2">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b/>
          <w:i/>
          <w:sz w:val="27"/>
          <w:szCs w:val="27"/>
        </w:rPr>
        <w:t>Ʃ</w:t>
      </w:r>
      <w:r w:rsidRPr="00DF3DFF">
        <w:rPr>
          <w:rFonts w:ascii="Times New Roman" w:hAnsi="Times New Roman"/>
          <w:i/>
          <w:sz w:val="27"/>
          <w:szCs w:val="27"/>
        </w:rPr>
        <w:t xml:space="preserve"> </w:t>
      </w:r>
      <w:proofErr w:type="gramStart"/>
      <w:r w:rsidRPr="00DF3DFF">
        <w:rPr>
          <w:rFonts w:ascii="Times New Roman" w:hAnsi="Times New Roman"/>
          <w:b/>
          <w:i/>
          <w:sz w:val="27"/>
          <w:szCs w:val="27"/>
          <w:lang w:val="en-US"/>
        </w:rPr>
        <w:t>L</w:t>
      </w:r>
      <w:proofErr w:type="gramEnd"/>
      <w:r w:rsidRPr="00DF3DFF">
        <w:rPr>
          <w:rFonts w:ascii="Times New Roman" w:hAnsi="Times New Roman"/>
          <w:b/>
          <w:i/>
          <w:sz w:val="27"/>
          <w:szCs w:val="27"/>
          <w:vertAlign w:val="subscript"/>
        </w:rPr>
        <w:t xml:space="preserve">ЖР льгот </w:t>
      </w:r>
      <w:r w:rsidRPr="00DF3DFF">
        <w:rPr>
          <w:rFonts w:ascii="Times New Roman" w:hAnsi="Times New Roman"/>
          <w:sz w:val="27"/>
          <w:szCs w:val="27"/>
        </w:rPr>
        <w:t xml:space="preserve">– </w:t>
      </w:r>
      <w:r w:rsidRPr="00DF3DFF">
        <w:rPr>
          <w:rFonts w:ascii="Times New Roman" w:hAnsi="Times New Roman"/>
          <w:snapToGrid w:val="0"/>
          <w:sz w:val="27"/>
          <w:szCs w:val="27"/>
          <w:lang w:eastAsia="ru-RU"/>
        </w:rPr>
        <w:t>сумма налоговых льгот, предоставленных налогоплательщикам, в соответствии с НК РФ, тыс. рублей;</w:t>
      </w:r>
    </w:p>
    <w:p w:rsidR="006A3AB6" w:rsidRPr="00DF3DFF" w:rsidRDefault="006A3AB6" w:rsidP="006A3AB6">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b/>
          <w:i/>
          <w:sz w:val="27"/>
          <w:szCs w:val="27"/>
        </w:rPr>
        <w:t>Ʃ</w:t>
      </w:r>
      <w:r w:rsidRPr="00DF3DFF">
        <w:rPr>
          <w:rFonts w:ascii="Times New Roman" w:hAnsi="Times New Roman"/>
          <w:i/>
          <w:sz w:val="27"/>
          <w:szCs w:val="27"/>
        </w:rPr>
        <w:t xml:space="preserve"> </w:t>
      </w:r>
      <w:proofErr w:type="gramStart"/>
      <w:r w:rsidRPr="00DF3DFF">
        <w:rPr>
          <w:rFonts w:ascii="Times New Roman" w:hAnsi="Times New Roman"/>
          <w:b/>
          <w:i/>
          <w:sz w:val="27"/>
          <w:szCs w:val="27"/>
          <w:lang w:val="en-US"/>
        </w:rPr>
        <w:t>H</w:t>
      </w:r>
      <w:proofErr w:type="gramEnd"/>
      <w:r w:rsidRPr="00DF3DFF">
        <w:rPr>
          <w:rFonts w:ascii="Times New Roman" w:hAnsi="Times New Roman"/>
          <w:b/>
          <w:i/>
          <w:sz w:val="27"/>
          <w:szCs w:val="27"/>
          <w:vertAlign w:val="subscript"/>
        </w:rPr>
        <w:t xml:space="preserve">ЖР </w:t>
      </w:r>
      <w:r w:rsidRPr="00DF3DFF">
        <w:rPr>
          <w:rFonts w:ascii="Times New Roman" w:hAnsi="Times New Roman"/>
          <w:sz w:val="27"/>
          <w:szCs w:val="27"/>
        </w:rPr>
        <w:t xml:space="preserve">– </w:t>
      </w:r>
      <w:r w:rsidRPr="00DF3DFF">
        <w:rPr>
          <w:rFonts w:ascii="Times New Roman" w:hAnsi="Times New Roman"/>
          <w:snapToGrid w:val="0"/>
          <w:sz w:val="27"/>
          <w:szCs w:val="27"/>
          <w:lang w:eastAsia="ru-RU"/>
        </w:rPr>
        <w:t xml:space="preserve">сумма налогового вычета, </w:t>
      </w:r>
      <w:r w:rsidR="00F90F11" w:rsidRPr="00DF3DFF">
        <w:rPr>
          <w:rFonts w:ascii="Times New Roman" w:hAnsi="Times New Roman"/>
          <w:snapToGrid w:val="0"/>
          <w:sz w:val="27"/>
          <w:szCs w:val="27"/>
          <w:lang w:eastAsia="ru-RU"/>
        </w:rPr>
        <w:t>установленного</w:t>
      </w:r>
      <w:r w:rsidR="00D13348" w:rsidRPr="00DF3DFF">
        <w:rPr>
          <w:rFonts w:ascii="Times New Roman" w:hAnsi="Times New Roman"/>
          <w:snapToGrid w:val="0"/>
          <w:sz w:val="27"/>
          <w:szCs w:val="27"/>
          <w:lang w:eastAsia="ru-RU"/>
        </w:rPr>
        <w:t xml:space="preserve"> </w:t>
      </w:r>
      <w:r w:rsidRPr="00DF3DFF">
        <w:rPr>
          <w:rFonts w:ascii="Times New Roman" w:hAnsi="Times New Roman"/>
          <w:snapToGrid w:val="0"/>
          <w:sz w:val="27"/>
          <w:szCs w:val="27"/>
          <w:lang w:eastAsia="ru-RU"/>
        </w:rPr>
        <w:t>в соответствии с НК РФ, тыс. рублей;</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b/>
          <w:i/>
          <w:sz w:val="27"/>
          <w:szCs w:val="27"/>
        </w:rPr>
        <w:t>P</w:t>
      </w:r>
      <w:r w:rsidRPr="00DF3DFF">
        <w:rPr>
          <w:rFonts w:ascii="Times New Roman" w:hAnsi="Times New Roman"/>
          <w:sz w:val="27"/>
          <w:szCs w:val="27"/>
        </w:rPr>
        <w:t xml:space="preserve"> – переходящие платежи, тыс. рублей;</w:t>
      </w:r>
    </w:p>
    <w:p w:rsidR="00BB64F2" w:rsidRPr="00DF3DFF" w:rsidRDefault="00BB64F2" w:rsidP="00BB64F2">
      <w:pPr>
        <w:spacing w:after="0" w:line="240" w:lineRule="auto"/>
        <w:ind w:firstLine="709"/>
        <w:jc w:val="both"/>
        <w:rPr>
          <w:rFonts w:ascii="Times New Roman" w:hAnsi="Times New Roman"/>
          <w:sz w:val="27"/>
          <w:szCs w:val="27"/>
        </w:rPr>
      </w:pPr>
      <w:proofErr w:type="gramStart"/>
      <w:r w:rsidRPr="00DF3DFF">
        <w:rPr>
          <w:rFonts w:ascii="Times New Roman" w:hAnsi="Times New Roman"/>
          <w:b/>
          <w:i/>
          <w:sz w:val="27"/>
          <w:szCs w:val="27"/>
          <w:lang w:val="en-US"/>
        </w:rPr>
        <w:t>K</w:t>
      </w:r>
      <w:r w:rsidRPr="00DF3DFF">
        <w:rPr>
          <w:rFonts w:ascii="Times New Roman" w:hAnsi="Times New Roman"/>
          <w:b/>
          <w:i/>
          <w:sz w:val="27"/>
          <w:szCs w:val="27"/>
        </w:rPr>
        <w:t xml:space="preserve"> </w:t>
      </w:r>
      <w:r w:rsidRPr="00DF3DFF">
        <w:rPr>
          <w:rFonts w:ascii="Times New Roman" w:hAnsi="Times New Roman"/>
          <w:b/>
          <w:i/>
          <w:sz w:val="27"/>
          <w:szCs w:val="27"/>
          <w:vertAlign w:val="subscript"/>
        </w:rPr>
        <w:t>соб.</w:t>
      </w:r>
      <w:proofErr w:type="gramEnd"/>
      <w:r w:rsidRPr="00DF3DFF">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b/>
          <w:i/>
          <w:sz w:val="27"/>
          <w:szCs w:val="27"/>
        </w:rPr>
        <w:t xml:space="preserve">F – </w:t>
      </w:r>
      <w:r w:rsidRPr="00DF3DFF">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DF3DFF" w:rsidRDefault="00BB64F2" w:rsidP="00BB64F2">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snapToGrid w:val="0"/>
          <w:sz w:val="27"/>
          <w:szCs w:val="27"/>
          <w:lang w:eastAsia="ru-RU"/>
        </w:rPr>
        <w:t xml:space="preserve">Расчётная ставка налога </w:t>
      </w:r>
      <w:r w:rsidRPr="00DF3DFF">
        <w:rPr>
          <w:rFonts w:ascii="Times New Roman" w:hAnsi="Times New Roman"/>
          <w:sz w:val="27"/>
          <w:szCs w:val="27"/>
        </w:rPr>
        <w:t>на добычу полезных ископаемых в виде железной руды (за исключением окисленных железистых кварцитов)</w:t>
      </w:r>
      <w:r w:rsidRPr="00DF3DFF">
        <w:rPr>
          <w:rFonts w:ascii="Times New Roman" w:hAnsi="Times New Roman"/>
          <w:snapToGrid w:val="0"/>
          <w:sz w:val="27"/>
          <w:szCs w:val="27"/>
          <w:lang w:eastAsia="ru-RU"/>
        </w:rPr>
        <w:t xml:space="preserve"> </w:t>
      </w:r>
      <w:r w:rsidRPr="00DF3DFF">
        <w:rPr>
          <w:rFonts w:ascii="Times New Roman" w:hAnsi="Times New Roman"/>
          <w:i/>
          <w:snapToGrid w:val="0"/>
          <w:sz w:val="27"/>
          <w:szCs w:val="27"/>
          <w:lang w:eastAsia="ru-RU"/>
        </w:rPr>
        <w:t>(</w:t>
      </w:r>
      <w:proofErr w:type="gramStart"/>
      <w:r w:rsidRPr="00DF3DFF">
        <w:rPr>
          <w:rFonts w:ascii="Times New Roman" w:hAnsi="Times New Roman"/>
          <w:b/>
          <w:i/>
          <w:sz w:val="27"/>
          <w:szCs w:val="27"/>
          <w:lang w:val="en-US"/>
        </w:rPr>
        <w:t>S</w:t>
      </w:r>
      <w:proofErr w:type="gramEnd"/>
      <w:r w:rsidRPr="00DF3DFF">
        <w:rPr>
          <w:rFonts w:ascii="Times New Roman" w:hAnsi="Times New Roman"/>
          <w:b/>
          <w:i/>
          <w:sz w:val="27"/>
          <w:szCs w:val="27"/>
          <w:vertAlign w:val="subscript"/>
        </w:rPr>
        <w:t>расчёт.</w:t>
      </w:r>
      <w:r w:rsidRPr="00DF3DFF">
        <w:rPr>
          <w:rFonts w:ascii="Times New Roman" w:hAnsi="Times New Roman"/>
          <w:i/>
          <w:sz w:val="27"/>
          <w:szCs w:val="27"/>
        </w:rPr>
        <w:t>)</w:t>
      </w:r>
      <w:r w:rsidRPr="00DF3DFF">
        <w:rPr>
          <w:rFonts w:ascii="Times New Roman" w:hAnsi="Times New Roman"/>
          <w:b/>
          <w:i/>
          <w:sz w:val="27"/>
          <w:szCs w:val="27"/>
          <w:vertAlign w:val="subscript"/>
        </w:rPr>
        <w:t xml:space="preserve"> </w:t>
      </w:r>
      <w:r w:rsidRPr="00DF3DFF">
        <w:rPr>
          <w:rFonts w:ascii="Times New Roman" w:hAnsi="Times New Roman"/>
          <w:snapToGrid w:val="0"/>
          <w:sz w:val="27"/>
          <w:szCs w:val="27"/>
          <w:lang w:eastAsia="ru-RU"/>
        </w:rPr>
        <w:t>определяется как:</w:t>
      </w:r>
    </w:p>
    <w:p w:rsidR="00BB64F2" w:rsidRPr="00DF3DFF" w:rsidRDefault="00BB64F2" w:rsidP="00BB64F2">
      <w:pPr>
        <w:spacing w:after="0" w:line="240" w:lineRule="auto"/>
        <w:ind w:firstLine="709"/>
        <w:jc w:val="center"/>
        <w:rPr>
          <w:rFonts w:ascii="Times New Roman" w:hAnsi="Times New Roman"/>
          <w:snapToGrid w:val="0"/>
          <w:sz w:val="16"/>
          <w:szCs w:val="27"/>
          <w:lang w:eastAsia="ru-RU"/>
        </w:rPr>
      </w:pPr>
    </w:p>
    <w:p w:rsidR="00BB64F2" w:rsidRPr="00DF3DFF" w:rsidRDefault="00BB64F2" w:rsidP="004D4144">
      <w:pPr>
        <w:spacing w:after="0" w:line="240" w:lineRule="auto"/>
        <w:jc w:val="center"/>
        <w:rPr>
          <w:rFonts w:ascii="Times New Roman" w:hAnsi="Times New Roman"/>
          <w:i/>
          <w:snapToGrid w:val="0"/>
          <w:sz w:val="27"/>
          <w:szCs w:val="27"/>
          <w:lang w:eastAsia="ru-RU"/>
        </w:rPr>
      </w:pPr>
      <w:r w:rsidRPr="00DF3DFF">
        <w:rPr>
          <w:rFonts w:ascii="Times New Roman" w:hAnsi="Times New Roman"/>
          <w:b/>
          <w:i/>
          <w:sz w:val="27"/>
          <w:szCs w:val="27"/>
          <w:lang w:val="en-US"/>
        </w:rPr>
        <w:t>S</w:t>
      </w:r>
      <w:r w:rsidRPr="00DF3DFF">
        <w:rPr>
          <w:rFonts w:ascii="Times New Roman" w:hAnsi="Times New Roman"/>
          <w:b/>
          <w:i/>
          <w:sz w:val="27"/>
          <w:szCs w:val="27"/>
          <w:vertAlign w:val="subscript"/>
        </w:rPr>
        <w:t>расчёт</w:t>
      </w:r>
      <w:r w:rsidRPr="00DF3DFF">
        <w:rPr>
          <w:rFonts w:ascii="Times New Roman" w:hAnsi="Times New Roman"/>
          <w:i/>
          <w:sz w:val="27"/>
          <w:szCs w:val="27"/>
          <w:vertAlign w:val="subscript"/>
        </w:rPr>
        <w:t>.</w:t>
      </w:r>
      <w:r w:rsidRPr="00DF3DFF">
        <w:rPr>
          <w:rFonts w:ascii="Times New Roman" w:hAnsi="Times New Roman"/>
          <w:i/>
          <w:snapToGrid w:val="0"/>
          <w:sz w:val="27"/>
          <w:szCs w:val="27"/>
          <w:lang w:eastAsia="ru-RU"/>
        </w:rPr>
        <w:t xml:space="preserve"> = </w:t>
      </w:r>
      <w:r w:rsidRPr="00DF3DFF">
        <w:rPr>
          <w:rFonts w:ascii="Times New Roman" w:hAnsi="Times New Roman"/>
          <w:b/>
          <w:i/>
          <w:snapToGrid w:val="0"/>
          <w:sz w:val="27"/>
          <w:szCs w:val="27"/>
          <w:lang w:val="en-US" w:eastAsia="ru-RU"/>
        </w:rPr>
        <w:t>S</w:t>
      </w:r>
      <w:r w:rsidRPr="00DF3DFF">
        <w:rPr>
          <w:rFonts w:ascii="Times New Roman" w:hAnsi="Times New Roman"/>
          <w:b/>
          <w:i/>
          <w:snapToGrid w:val="0"/>
          <w:sz w:val="27"/>
          <w:szCs w:val="27"/>
          <w:lang w:eastAsia="ru-RU"/>
        </w:rPr>
        <w:t xml:space="preserve"> </w:t>
      </w:r>
      <w:r w:rsidRPr="00DF3DFF">
        <w:rPr>
          <w:rFonts w:ascii="Times New Roman" w:hAnsi="Times New Roman"/>
          <w:i/>
          <w:snapToGrid w:val="0"/>
          <w:sz w:val="27"/>
          <w:szCs w:val="27"/>
          <w:lang w:eastAsia="ru-RU"/>
        </w:rPr>
        <w:t xml:space="preserve">× </w:t>
      </w:r>
      <w:proofErr w:type="spellStart"/>
      <w:r w:rsidRPr="00DF3DFF">
        <w:rPr>
          <w:rFonts w:ascii="Times New Roman" w:hAnsi="Times New Roman"/>
          <w:b/>
          <w:i/>
          <w:snapToGrid w:val="0"/>
          <w:sz w:val="27"/>
          <w:szCs w:val="27"/>
          <w:lang w:eastAsia="ru-RU"/>
        </w:rPr>
        <w:t>К</w:t>
      </w:r>
      <w:r w:rsidRPr="00DF3DFF">
        <w:rPr>
          <w:rFonts w:ascii="Times New Roman" w:hAnsi="Times New Roman"/>
          <w:b/>
          <w:i/>
          <w:snapToGrid w:val="0"/>
          <w:sz w:val="27"/>
          <w:szCs w:val="27"/>
          <w:vertAlign w:val="subscript"/>
          <w:lang w:eastAsia="ru-RU"/>
        </w:rPr>
        <w:t>жр</w:t>
      </w:r>
      <w:proofErr w:type="spellEnd"/>
      <w:r w:rsidRPr="00DF3DFF">
        <w:rPr>
          <w:rFonts w:ascii="Times New Roman" w:hAnsi="Times New Roman"/>
          <w:b/>
          <w:i/>
          <w:sz w:val="27"/>
          <w:szCs w:val="27"/>
          <w:vertAlign w:val="subscript"/>
        </w:rPr>
        <w:t>,</w:t>
      </w:r>
    </w:p>
    <w:p w:rsidR="00F830E9" w:rsidRPr="00DF3DFF" w:rsidRDefault="00F830E9" w:rsidP="00F830E9">
      <w:pPr>
        <w:spacing w:after="0" w:line="240" w:lineRule="auto"/>
        <w:ind w:firstLine="709"/>
        <w:jc w:val="both"/>
        <w:rPr>
          <w:rFonts w:ascii="Times New Roman" w:hAnsi="Times New Roman"/>
          <w:sz w:val="27"/>
          <w:szCs w:val="27"/>
        </w:rPr>
      </w:pPr>
      <w:r w:rsidRPr="00DF3DFF">
        <w:rPr>
          <w:rFonts w:ascii="Times New Roman" w:hAnsi="Times New Roman"/>
          <w:sz w:val="27"/>
          <w:szCs w:val="27"/>
        </w:rPr>
        <w:t>где:</w:t>
      </w:r>
    </w:p>
    <w:p w:rsidR="00BB64F2" w:rsidRPr="00DF3DFF" w:rsidRDefault="00BB64F2" w:rsidP="00BB64F2">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b/>
          <w:i/>
          <w:snapToGrid w:val="0"/>
          <w:sz w:val="27"/>
          <w:szCs w:val="27"/>
          <w:lang w:val="en-US" w:eastAsia="ru-RU"/>
        </w:rPr>
        <w:t>S</w:t>
      </w:r>
      <w:r w:rsidRPr="00DF3DFF">
        <w:rPr>
          <w:rFonts w:ascii="Times New Roman" w:hAnsi="Times New Roman"/>
          <w:snapToGrid w:val="0"/>
          <w:sz w:val="27"/>
          <w:szCs w:val="27"/>
          <w:lang w:eastAsia="ru-RU"/>
        </w:rPr>
        <w:t xml:space="preserve"> – </w:t>
      </w:r>
      <w:proofErr w:type="gramStart"/>
      <w:r w:rsidRPr="00DF3DFF">
        <w:rPr>
          <w:rFonts w:ascii="Times New Roman" w:hAnsi="Times New Roman"/>
          <w:snapToGrid w:val="0"/>
          <w:sz w:val="27"/>
          <w:szCs w:val="27"/>
          <w:lang w:eastAsia="ru-RU"/>
        </w:rPr>
        <w:t>основная</w:t>
      </w:r>
      <w:proofErr w:type="gramEnd"/>
      <w:r w:rsidRPr="00DF3DFF">
        <w:rPr>
          <w:rFonts w:ascii="Times New Roman" w:hAnsi="Times New Roman"/>
          <w:snapToGrid w:val="0"/>
          <w:sz w:val="27"/>
          <w:szCs w:val="27"/>
          <w:lang w:eastAsia="ru-RU"/>
        </w:rPr>
        <w:t xml:space="preserve"> налоговая ставка за 1 тонну добытой </w:t>
      </w:r>
      <w:r w:rsidRPr="00DF3DFF">
        <w:rPr>
          <w:rFonts w:ascii="Times New Roman" w:hAnsi="Times New Roman"/>
          <w:sz w:val="27"/>
          <w:szCs w:val="27"/>
        </w:rPr>
        <w:t>железной руды (за исключением окисленных железистых кварцитов)</w:t>
      </w:r>
      <w:r w:rsidRPr="00DF3DFF">
        <w:rPr>
          <w:rFonts w:ascii="Times New Roman" w:hAnsi="Times New Roman"/>
          <w:snapToGrid w:val="0"/>
          <w:sz w:val="27"/>
          <w:szCs w:val="27"/>
          <w:lang w:eastAsia="ru-RU"/>
        </w:rPr>
        <w:t>, которая определяется в соответствии с НК РФ, рублей;</w:t>
      </w:r>
    </w:p>
    <w:p w:rsidR="00BB64F2" w:rsidRPr="00DF3DFF" w:rsidRDefault="00BB64F2" w:rsidP="00BB64F2">
      <w:pPr>
        <w:spacing w:after="0" w:line="240" w:lineRule="auto"/>
        <w:ind w:firstLine="709"/>
        <w:jc w:val="both"/>
        <w:rPr>
          <w:rFonts w:ascii="Times New Roman" w:hAnsi="Times New Roman"/>
          <w:sz w:val="27"/>
          <w:szCs w:val="27"/>
        </w:rPr>
      </w:pPr>
      <w:proofErr w:type="spellStart"/>
      <w:r w:rsidRPr="00DF3DFF">
        <w:rPr>
          <w:rFonts w:ascii="Times New Roman" w:hAnsi="Times New Roman"/>
          <w:b/>
          <w:i/>
          <w:snapToGrid w:val="0"/>
          <w:sz w:val="27"/>
          <w:szCs w:val="27"/>
          <w:lang w:eastAsia="ru-RU"/>
        </w:rPr>
        <w:t>К</w:t>
      </w:r>
      <w:r w:rsidRPr="00DF3DFF">
        <w:rPr>
          <w:rFonts w:ascii="Times New Roman" w:hAnsi="Times New Roman"/>
          <w:b/>
          <w:i/>
          <w:snapToGrid w:val="0"/>
          <w:sz w:val="27"/>
          <w:szCs w:val="27"/>
          <w:vertAlign w:val="subscript"/>
          <w:lang w:eastAsia="ru-RU"/>
        </w:rPr>
        <w:t>жр</w:t>
      </w:r>
      <w:proofErr w:type="spellEnd"/>
      <w:r w:rsidRPr="00DF3DFF">
        <w:rPr>
          <w:rFonts w:ascii="Times New Roman" w:hAnsi="Times New Roman"/>
          <w:b/>
          <w:i/>
          <w:snapToGrid w:val="0"/>
          <w:sz w:val="27"/>
          <w:szCs w:val="27"/>
          <w:vertAlign w:val="subscript"/>
          <w:lang w:eastAsia="ru-RU"/>
        </w:rPr>
        <w:t xml:space="preserve"> </w:t>
      </w:r>
      <w:r w:rsidRPr="00DF3DFF">
        <w:rPr>
          <w:rFonts w:ascii="Times New Roman" w:hAnsi="Times New Roman"/>
          <w:sz w:val="27"/>
          <w:szCs w:val="27"/>
          <w:lang w:eastAsia="ru-RU"/>
        </w:rPr>
        <w:t xml:space="preserve">– коэффициент, учитывающий изменения показателей цены на железную руду, содержания (в процентах) железа в руде и курса доллара США по отношению к рублю. Коэффициент </w:t>
      </w:r>
      <w:proofErr w:type="spellStart"/>
      <w:r w:rsidRPr="00DF3DFF">
        <w:rPr>
          <w:rFonts w:ascii="Times New Roman" w:hAnsi="Times New Roman"/>
          <w:b/>
          <w:i/>
          <w:snapToGrid w:val="0"/>
          <w:sz w:val="27"/>
          <w:szCs w:val="27"/>
          <w:lang w:eastAsia="ru-RU"/>
        </w:rPr>
        <w:t>К</w:t>
      </w:r>
      <w:r w:rsidRPr="00DF3DFF">
        <w:rPr>
          <w:rFonts w:ascii="Times New Roman" w:hAnsi="Times New Roman"/>
          <w:b/>
          <w:i/>
          <w:snapToGrid w:val="0"/>
          <w:sz w:val="27"/>
          <w:szCs w:val="27"/>
          <w:vertAlign w:val="subscript"/>
          <w:lang w:eastAsia="ru-RU"/>
        </w:rPr>
        <w:t>жр</w:t>
      </w:r>
      <w:proofErr w:type="spellEnd"/>
      <w:r w:rsidRPr="00DF3DFF">
        <w:rPr>
          <w:rFonts w:ascii="Times New Roman" w:hAnsi="Times New Roman"/>
          <w:sz w:val="27"/>
          <w:szCs w:val="27"/>
          <w:lang w:eastAsia="ru-RU"/>
        </w:rPr>
        <w:t xml:space="preserve"> определяется </w:t>
      </w:r>
      <w:r w:rsidRPr="00DF3DFF">
        <w:rPr>
          <w:rFonts w:ascii="Times New Roman" w:hAnsi="Times New Roman"/>
          <w:sz w:val="27"/>
          <w:szCs w:val="27"/>
        </w:rPr>
        <w:t>на соответствующий прогнозируемый период в соответствии с НК РФ.</w:t>
      </w:r>
    </w:p>
    <w:p w:rsidR="00BB64F2" w:rsidRPr="00DF3DFF" w:rsidRDefault="00BB64F2" w:rsidP="00BB64F2">
      <w:pPr>
        <w:spacing w:after="0" w:line="240" w:lineRule="auto"/>
        <w:ind w:firstLine="709"/>
        <w:jc w:val="both"/>
        <w:rPr>
          <w:rFonts w:ascii="Times New Roman" w:hAnsi="Times New Roman"/>
          <w:snapToGrid w:val="0"/>
          <w:sz w:val="27"/>
          <w:szCs w:val="27"/>
          <w:lang w:eastAsia="ru-RU"/>
        </w:rPr>
      </w:pPr>
      <w:r w:rsidRPr="00DF3DFF">
        <w:rPr>
          <w:rFonts w:ascii="Times New Roman" w:hAnsi="Times New Roman"/>
          <w:snapToGrid w:val="0"/>
          <w:sz w:val="27"/>
          <w:szCs w:val="27"/>
          <w:lang w:eastAsia="ru-RU"/>
        </w:rPr>
        <w:t xml:space="preserve">Сумма налоговых льгот </w:t>
      </w:r>
      <w:r w:rsidRPr="00DF3DFF">
        <w:rPr>
          <w:rFonts w:ascii="Times New Roman" w:hAnsi="Times New Roman"/>
          <w:i/>
          <w:snapToGrid w:val="0"/>
          <w:sz w:val="27"/>
          <w:szCs w:val="27"/>
          <w:lang w:eastAsia="ru-RU"/>
        </w:rPr>
        <w:t>(</w:t>
      </w:r>
      <w:r w:rsidRPr="00DF3DFF">
        <w:rPr>
          <w:rFonts w:ascii="Times New Roman" w:hAnsi="Times New Roman"/>
          <w:b/>
          <w:i/>
          <w:sz w:val="27"/>
          <w:szCs w:val="27"/>
        </w:rPr>
        <w:t>Ʃ</w:t>
      </w:r>
      <w:r w:rsidRPr="00DF3DFF">
        <w:rPr>
          <w:rFonts w:ascii="Times New Roman" w:hAnsi="Times New Roman"/>
          <w:i/>
          <w:sz w:val="27"/>
          <w:szCs w:val="27"/>
        </w:rPr>
        <w:t xml:space="preserve"> </w:t>
      </w:r>
      <w:proofErr w:type="gramStart"/>
      <w:r w:rsidRPr="00DF3DFF">
        <w:rPr>
          <w:rFonts w:ascii="Times New Roman" w:hAnsi="Times New Roman"/>
          <w:b/>
          <w:i/>
          <w:sz w:val="27"/>
          <w:szCs w:val="27"/>
          <w:lang w:val="en-US"/>
        </w:rPr>
        <w:t>L</w:t>
      </w:r>
      <w:proofErr w:type="gramEnd"/>
      <w:r w:rsidRPr="00DF3DFF">
        <w:rPr>
          <w:rFonts w:ascii="Times New Roman" w:hAnsi="Times New Roman"/>
          <w:b/>
          <w:i/>
          <w:sz w:val="27"/>
          <w:szCs w:val="27"/>
          <w:vertAlign w:val="subscript"/>
        </w:rPr>
        <w:t>ЖР льгот</w:t>
      </w:r>
      <w:r w:rsidRPr="00DF3DFF">
        <w:rPr>
          <w:rFonts w:ascii="Times New Roman" w:hAnsi="Times New Roman"/>
          <w:i/>
          <w:sz w:val="27"/>
          <w:szCs w:val="27"/>
        </w:rPr>
        <w:t>)</w:t>
      </w:r>
      <w:r w:rsidRPr="00DF3DFF">
        <w:rPr>
          <w:rFonts w:ascii="Times New Roman" w:hAnsi="Times New Roman"/>
          <w:b/>
          <w:i/>
          <w:sz w:val="27"/>
          <w:szCs w:val="27"/>
          <w:vertAlign w:val="subscript"/>
        </w:rPr>
        <w:t xml:space="preserve"> </w:t>
      </w:r>
      <w:r w:rsidRPr="00DF3DFF">
        <w:rPr>
          <w:rFonts w:ascii="Times New Roman" w:hAnsi="Times New Roman"/>
          <w:sz w:val="27"/>
          <w:szCs w:val="27"/>
        </w:rPr>
        <w:t>определяется</w:t>
      </w:r>
      <w:r w:rsidRPr="00DF3DFF">
        <w:rPr>
          <w:rFonts w:ascii="Times New Roman" w:hAnsi="Times New Roman"/>
          <w:snapToGrid w:val="0"/>
          <w:sz w:val="27"/>
          <w:szCs w:val="27"/>
          <w:lang w:eastAsia="ru-RU"/>
        </w:rPr>
        <w:t>:</w:t>
      </w:r>
    </w:p>
    <w:p w:rsidR="00BB64F2" w:rsidRPr="00DF3DFF" w:rsidRDefault="00BB64F2" w:rsidP="00BB64F2">
      <w:pPr>
        <w:spacing w:after="0" w:line="240" w:lineRule="auto"/>
        <w:ind w:firstLine="709"/>
        <w:jc w:val="both"/>
        <w:rPr>
          <w:rFonts w:ascii="Times New Roman" w:hAnsi="Times New Roman"/>
          <w:snapToGrid w:val="0"/>
          <w:sz w:val="16"/>
          <w:szCs w:val="16"/>
          <w:lang w:eastAsia="ru-RU"/>
        </w:rPr>
      </w:pPr>
    </w:p>
    <w:p w:rsidR="00BB64F2" w:rsidRPr="00DF3DFF" w:rsidRDefault="00BB64F2" w:rsidP="00395850">
      <w:pPr>
        <w:spacing w:before="120" w:after="120" w:line="240" w:lineRule="auto"/>
        <w:jc w:val="center"/>
        <w:rPr>
          <w:rFonts w:ascii="Times New Roman" w:hAnsi="Times New Roman"/>
          <w:snapToGrid w:val="0"/>
          <w:sz w:val="27"/>
          <w:szCs w:val="27"/>
          <w:lang w:eastAsia="ru-RU"/>
        </w:rPr>
      </w:pPr>
      <w:proofErr w:type="gramStart"/>
      <w:r w:rsidRPr="00DF3DFF">
        <w:rPr>
          <w:rFonts w:ascii="Times New Roman" w:hAnsi="Times New Roman"/>
          <w:b/>
          <w:i/>
          <w:sz w:val="27"/>
          <w:szCs w:val="27"/>
        </w:rPr>
        <w:t>Ʃ</w:t>
      </w:r>
      <w:r w:rsidRPr="00DF3DFF">
        <w:rPr>
          <w:rFonts w:ascii="Times New Roman" w:hAnsi="Times New Roman"/>
          <w:i/>
          <w:sz w:val="27"/>
          <w:szCs w:val="27"/>
        </w:rPr>
        <w:t xml:space="preserve"> </w:t>
      </w:r>
      <w:r w:rsidRPr="00DF3DFF">
        <w:rPr>
          <w:rFonts w:ascii="Times New Roman" w:hAnsi="Times New Roman"/>
          <w:b/>
          <w:i/>
          <w:sz w:val="27"/>
          <w:szCs w:val="27"/>
          <w:lang w:val="en-US"/>
        </w:rPr>
        <w:t>L</w:t>
      </w:r>
      <w:r w:rsidRPr="00DF3DFF">
        <w:rPr>
          <w:rFonts w:ascii="Times New Roman" w:hAnsi="Times New Roman"/>
          <w:b/>
          <w:i/>
          <w:sz w:val="27"/>
          <w:szCs w:val="27"/>
          <w:vertAlign w:val="subscript"/>
        </w:rPr>
        <w:t>ЖР льгот</w:t>
      </w:r>
      <w:r w:rsidRPr="00DF3DFF">
        <w:rPr>
          <w:rFonts w:ascii="Times New Roman" w:hAnsi="Times New Roman"/>
          <w:snapToGrid w:val="0"/>
          <w:sz w:val="27"/>
          <w:szCs w:val="27"/>
          <w:lang w:eastAsia="ru-RU"/>
        </w:rPr>
        <w:t xml:space="preserve"> = </w:t>
      </w:r>
      <w:r w:rsidRPr="00DF3DFF">
        <w:rPr>
          <w:rFonts w:ascii="Times New Roman" w:hAnsi="Times New Roman"/>
          <w:i/>
          <w:snapToGrid w:val="0"/>
          <w:sz w:val="27"/>
          <w:szCs w:val="27"/>
          <w:lang w:eastAsia="ru-RU"/>
        </w:rPr>
        <w:t>Ʃ((</w:t>
      </w:r>
      <w:r w:rsidRPr="00DF3DFF">
        <w:rPr>
          <w:rFonts w:ascii="Times New Roman" w:hAnsi="Times New Roman"/>
          <w:b/>
          <w:i/>
          <w:sz w:val="27"/>
          <w:szCs w:val="27"/>
          <w:lang w:val="en-US"/>
        </w:rPr>
        <w:t>V</w:t>
      </w:r>
      <w:r w:rsidRPr="00DF3DFF">
        <w:rPr>
          <w:rFonts w:ascii="Times New Roman" w:hAnsi="Times New Roman"/>
          <w:b/>
          <w:i/>
          <w:sz w:val="27"/>
          <w:szCs w:val="27"/>
          <w:vertAlign w:val="subscript"/>
        </w:rPr>
        <w:t xml:space="preserve">ЖР </w:t>
      </w:r>
      <w:r w:rsidRPr="00DF3DFF">
        <w:rPr>
          <w:rFonts w:ascii="Times New Roman" w:hAnsi="Times New Roman"/>
          <w:i/>
          <w:snapToGrid w:val="0"/>
          <w:sz w:val="27"/>
          <w:szCs w:val="27"/>
          <w:vertAlign w:val="subscript"/>
          <w:lang w:eastAsia="ru-RU"/>
        </w:rPr>
        <w:t>льгот</w:t>
      </w:r>
      <w:r w:rsidRPr="00DF3DFF">
        <w:rPr>
          <w:rFonts w:ascii="Times New Roman" w:hAnsi="Times New Roman"/>
          <w:i/>
          <w:snapToGrid w:val="0"/>
          <w:sz w:val="27"/>
          <w:szCs w:val="27"/>
          <w:lang w:eastAsia="ru-RU"/>
        </w:rPr>
        <w:t xml:space="preserve"> × </w:t>
      </w:r>
      <w:r w:rsidRPr="00DF3DFF">
        <w:rPr>
          <w:rFonts w:ascii="Times New Roman" w:hAnsi="Times New Roman"/>
          <w:b/>
          <w:i/>
          <w:sz w:val="27"/>
          <w:szCs w:val="27"/>
          <w:lang w:val="en-US"/>
        </w:rPr>
        <w:t>S</w:t>
      </w:r>
      <w:r w:rsidRPr="00DF3DFF">
        <w:rPr>
          <w:rFonts w:ascii="Times New Roman" w:hAnsi="Times New Roman"/>
          <w:b/>
          <w:i/>
          <w:sz w:val="27"/>
          <w:szCs w:val="27"/>
          <w:vertAlign w:val="subscript"/>
        </w:rPr>
        <w:t>расчёт.</w:t>
      </w:r>
      <w:r w:rsidRPr="00DF3DFF">
        <w:rPr>
          <w:rFonts w:ascii="Times New Roman" w:hAnsi="Times New Roman"/>
          <w:i/>
          <w:snapToGrid w:val="0"/>
          <w:sz w:val="27"/>
          <w:szCs w:val="27"/>
          <w:lang w:eastAsia="ru-RU"/>
        </w:rPr>
        <w:t>)</w:t>
      </w:r>
      <w:proofErr w:type="gramEnd"/>
      <w:r w:rsidRPr="00DF3DFF">
        <w:rPr>
          <w:rFonts w:ascii="Times New Roman" w:hAnsi="Times New Roman"/>
          <w:i/>
          <w:snapToGrid w:val="0"/>
          <w:sz w:val="27"/>
          <w:szCs w:val="27"/>
          <w:lang w:eastAsia="ru-RU"/>
        </w:rPr>
        <w:t xml:space="preserve"> ×</w:t>
      </w:r>
      <w:proofErr w:type="spellStart"/>
      <w:proofErr w:type="gramStart"/>
      <w:r w:rsidRPr="00DF3DFF">
        <w:rPr>
          <w:rFonts w:ascii="Times New Roman" w:hAnsi="Times New Roman"/>
          <w:b/>
          <w:i/>
          <w:snapToGrid w:val="0"/>
          <w:sz w:val="27"/>
          <w:szCs w:val="27"/>
          <w:lang w:eastAsia="ru-RU"/>
        </w:rPr>
        <w:t>К</w:t>
      </w:r>
      <w:r w:rsidRPr="00DF3DFF">
        <w:rPr>
          <w:rFonts w:ascii="Times New Roman" w:hAnsi="Times New Roman"/>
          <w:i/>
          <w:snapToGrid w:val="0"/>
          <w:sz w:val="27"/>
          <w:szCs w:val="27"/>
          <w:vertAlign w:val="subscript"/>
          <w:lang w:eastAsia="ru-RU"/>
        </w:rPr>
        <w:t>льгот</w:t>
      </w:r>
      <w:proofErr w:type="spellEnd"/>
      <w:r w:rsidRPr="00DF3DFF">
        <w:rPr>
          <w:rFonts w:ascii="Times New Roman" w:hAnsi="Times New Roman"/>
          <w:i/>
          <w:snapToGrid w:val="0"/>
          <w:sz w:val="27"/>
          <w:szCs w:val="27"/>
          <w:lang w:eastAsia="ru-RU"/>
        </w:rPr>
        <w:t>),</w:t>
      </w:r>
      <w:proofErr w:type="gramEnd"/>
    </w:p>
    <w:p w:rsidR="00F830E9" w:rsidRPr="00DF3DFF" w:rsidRDefault="00F830E9" w:rsidP="00F830E9">
      <w:pPr>
        <w:spacing w:after="0" w:line="240" w:lineRule="auto"/>
        <w:ind w:firstLine="709"/>
        <w:jc w:val="both"/>
        <w:rPr>
          <w:rFonts w:ascii="Times New Roman" w:hAnsi="Times New Roman"/>
          <w:sz w:val="27"/>
          <w:szCs w:val="27"/>
        </w:rPr>
      </w:pPr>
      <w:r w:rsidRPr="00DF3DFF">
        <w:rPr>
          <w:rFonts w:ascii="Times New Roman" w:hAnsi="Times New Roman"/>
          <w:sz w:val="27"/>
          <w:szCs w:val="27"/>
        </w:rPr>
        <w:t>где:</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b/>
          <w:i/>
          <w:sz w:val="27"/>
          <w:szCs w:val="27"/>
          <w:lang w:val="en-US"/>
        </w:rPr>
        <w:t>V</w:t>
      </w:r>
      <w:r w:rsidRPr="00DF3DFF">
        <w:rPr>
          <w:rFonts w:ascii="Times New Roman" w:hAnsi="Times New Roman"/>
          <w:b/>
          <w:i/>
          <w:sz w:val="27"/>
          <w:szCs w:val="27"/>
          <w:vertAlign w:val="subscript"/>
        </w:rPr>
        <w:t xml:space="preserve">ЖР </w:t>
      </w:r>
      <w:r w:rsidRPr="00DF3DFF">
        <w:rPr>
          <w:rFonts w:ascii="Times New Roman" w:hAnsi="Times New Roman"/>
          <w:i/>
          <w:snapToGrid w:val="0"/>
          <w:sz w:val="27"/>
          <w:szCs w:val="27"/>
          <w:vertAlign w:val="subscript"/>
          <w:lang w:eastAsia="ru-RU"/>
        </w:rPr>
        <w:t xml:space="preserve">льгот </w:t>
      </w:r>
      <w:r w:rsidRPr="00DF3DFF">
        <w:rPr>
          <w:rFonts w:ascii="Times New Roman" w:hAnsi="Times New Roman"/>
          <w:snapToGrid w:val="0"/>
          <w:sz w:val="27"/>
          <w:szCs w:val="27"/>
          <w:lang w:eastAsia="ru-RU"/>
        </w:rPr>
        <w:t xml:space="preserve">– налогооблагаемый объём добычи </w:t>
      </w:r>
      <w:r w:rsidRPr="00DF3DFF">
        <w:rPr>
          <w:rFonts w:ascii="Times New Roman" w:hAnsi="Times New Roman"/>
          <w:sz w:val="27"/>
          <w:szCs w:val="27"/>
        </w:rPr>
        <w:t>железной руды (за исключением окисленных железистых кварцитов), в отношении которого принимается определённая льгота, установленная НК РФ</w:t>
      </w:r>
      <w:r w:rsidRPr="00DF3DFF">
        <w:rPr>
          <w:rFonts w:ascii="Times New Roman" w:hAnsi="Times New Roman"/>
          <w:snapToGrid w:val="0"/>
          <w:sz w:val="27"/>
          <w:szCs w:val="27"/>
          <w:lang w:eastAsia="ru-RU"/>
        </w:rPr>
        <w:t xml:space="preserve">, </w:t>
      </w:r>
      <w:r w:rsidRPr="00DF3DFF">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w:t>
      </w:r>
      <w:proofErr w:type="spellStart"/>
      <w:r w:rsidR="00D54650">
        <w:rPr>
          <w:rFonts w:ascii="Times New Roman" w:hAnsi="Times New Roman"/>
          <w:sz w:val="27"/>
          <w:szCs w:val="27"/>
        </w:rPr>
        <w:t>Мурманскстата</w:t>
      </w:r>
      <w:proofErr w:type="spellEnd"/>
      <w:r w:rsidRPr="00DF3DFF">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F3DFF">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proofErr w:type="spellStart"/>
      <w:proofErr w:type="gramStart"/>
      <w:r w:rsidRPr="00DF3DFF">
        <w:rPr>
          <w:rFonts w:ascii="Times New Roman" w:hAnsi="Times New Roman"/>
          <w:b/>
          <w:i/>
          <w:sz w:val="27"/>
          <w:szCs w:val="27"/>
        </w:rPr>
        <w:t>S</w:t>
      </w:r>
      <w:proofErr w:type="gramEnd"/>
      <w:r w:rsidRPr="00DF3DFF">
        <w:rPr>
          <w:rFonts w:ascii="Times New Roman" w:hAnsi="Times New Roman"/>
          <w:b/>
          <w:i/>
          <w:sz w:val="27"/>
          <w:szCs w:val="27"/>
          <w:vertAlign w:val="subscript"/>
        </w:rPr>
        <w:t>расчёт</w:t>
      </w:r>
      <w:proofErr w:type="spellEnd"/>
      <w:r w:rsidRPr="00DF3DFF">
        <w:rPr>
          <w:rFonts w:ascii="Times New Roman" w:hAnsi="Times New Roman"/>
          <w:b/>
          <w:i/>
          <w:sz w:val="27"/>
          <w:szCs w:val="27"/>
          <w:vertAlign w:val="subscript"/>
        </w:rPr>
        <w:t>.</w:t>
      </w:r>
      <w:r w:rsidRPr="00DF3DFF">
        <w:rPr>
          <w:rFonts w:ascii="Times New Roman" w:hAnsi="Times New Roman"/>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BB64F2" w:rsidRPr="00DF3DFF" w:rsidRDefault="00BB64F2" w:rsidP="00BB64F2">
      <w:pPr>
        <w:spacing w:after="0" w:line="240" w:lineRule="auto"/>
        <w:ind w:firstLine="709"/>
        <w:jc w:val="both"/>
        <w:rPr>
          <w:rFonts w:ascii="Times New Roman" w:hAnsi="Times New Roman"/>
          <w:sz w:val="27"/>
          <w:szCs w:val="27"/>
          <w:lang w:eastAsia="ru-RU"/>
        </w:rPr>
      </w:pPr>
      <w:proofErr w:type="spellStart"/>
      <w:r w:rsidRPr="00DF3DFF">
        <w:rPr>
          <w:rFonts w:ascii="Times New Roman" w:hAnsi="Times New Roman"/>
          <w:b/>
          <w:i/>
          <w:snapToGrid w:val="0"/>
          <w:sz w:val="27"/>
          <w:szCs w:val="27"/>
          <w:lang w:eastAsia="ru-RU"/>
        </w:rPr>
        <w:t>К</w:t>
      </w:r>
      <w:r w:rsidRPr="00DF3DFF">
        <w:rPr>
          <w:rFonts w:ascii="Times New Roman" w:hAnsi="Times New Roman"/>
          <w:snapToGrid w:val="0"/>
          <w:sz w:val="27"/>
          <w:szCs w:val="27"/>
          <w:vertAlign w:val="subscript"/>
          <w:lang w:eastAsia="ru-RU"/>
        </w:rPr>
        <w:t>льгот</w:t>
      </w:r>
      <w:proofErr w:type="spellEnd"/>
      <w:r w:rsidRPr="00DF3DFF">
        <w:rPr>
          <w:rFonts w:ascii="Times New Roman" w:hAnsi="Times New Roman"/>
          <w:sz w:val="27"/>
          <w:szCs w:val="27"/>
          <w:lang w:eastAsia="ru-RU"/>
        </w:rPr>
        <w:t xml:space="preserve"> – коэффициент, характеризующий соответствующий вид льготы и принимаемый налогоплательщиком в соответствии с НК РФ, %.</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DF3DFF"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F3DFF">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DF3DFF" w:rsidRDefault="00BB64F2"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Объём выпадающих доходов определяется в рамках прописанного </w:t>
      </w:r>
      <w:proofErr w:type="gramStart"/>
      <w:r w:rsidRPr="00DF3DFF">
        <w:rPr>
          <w:rFonts w:ascii="Times New Roman" w:hAnsi="Times New Roman"/>
          <w:sz w:val="27"/>
          <w:szCs w:val="27"/>
        </w:rPr>
        <w:t>алгоритма расчёта прогнозного объёма поступлений налога</w:t>
      </w:r>
      <w:proofErr w:type="gramEnd"/>
      <w:r w:rsidRPr="00DF3DFF">
        <w:rPr>
          <w:rFonts w:ascii="Times New Roman" w:hAnsi="Times New Roman"/>
          <w:sz w:val="27"/>
          <w:szCs w:val="27"/>
        </w:rPr>
        <w:t>.</w:t>
      </w:r>
    </w:p>
    <w:p w:rsidR="00BB64F2" w:rsidRPr="00DF3DFF" w:rsidRDefault="00DF3DFF" w:rsidP="00BB64F2">
      <w:pPr>
        <w:spacing w:after="0" w:line="240" w:lineRule="auto"/>
        <w:ind w:firstLine="709"/>
        <w:jc w:val="both"/>
        <w:rPr>
          <w:rFonts w:ascii="Times New Roman" w:hAnsi="Times New Roman"/>
          <w:sz w:val="27"/>
          <w:szCs w:val="27"/>
        </w:rPr>
      </w:pPr>
      <w:r w:rsidRPr="00DF3DFF">
        <w:rPr>
          <w:rFonts w:ascii="Times New Roman" w:hAnsi="Times New Roman"/>
          <w:sz w:val="27"/>
          <w:szCs w:val="27"/>
        </w:rPr>
        <w:t xml:space="preserve">Налог на добычу полезных ископаемых в виде железной руды (за исключением окисленных железистых кварцитов) зачисляется в </w:t>
      </w:r>
      <w:r w:rsidR="003504B2" w:rsidRPr="00D970EF">
        <w:rPr>
          <w:rFonts w:ascii="Times New Roman" w:hAnsi="Times New Roman"/>
          <w:sz w:val="27"/>
          <w:szCs w:val="27"/>
        </w:rPr>
        <w:t>консолидированный бюджет Мурманской области</w:t>
      </w:r>
      <w:r w:rsidRPr="00DF3DFF">
        <w:rPr>
          <w:rFonts w:ascii="Times New Roman" w:hAnsi="Times New Roman"/>
          <w:sz w:val="27"/>
          <w:szCs w:val="27"/>
        </w:rPr>
        <w:t xml:space="preserve"> по нормативам, установленным в соответствии со статьями БК РФ</w:t>
      </w:r>
      <w:r w:rsidR="00BB64F2" w:rsidRPr="00DF3DFF">
        <w:rPr>
          <w:rFonts w:ascii="Times New Roman" w:hAnsi="Times New Roman"/>
          <w:sz w:val="27"/>
          <w:szCs w:val="27"/>
        </w:rPr>
        <w:t>.</w:t>
      </w:r>
    </w:p>
    <w:p w:rsidR="00BB64F2" w:rsidRPr="007A2F10" w:rsidRDefault="00BB64F2" w:rsidP="00BB64F2">
      <w:pPr>
        <w:spacing w:after="0" w:line="240" w:lineRule="auto"/>
        <w:ind w:firstLine="709"/>
        <w:jc w:val="both"/>
        <w:rPr>
          <w:rFonts w:ascii="Times New Roman" w:hAnsi="Times New Roman"/>
          <w:sz w:val="27"/>
          <w:szCs w:val="27"/>
          <w:highlight w:val="yellow"/>
        </w:rPr>
      </w:pPr>
    </w:p>
    <w:p w:rsidR="00BB64F2" w:rsidRPr="00D2764C" w:rsidRDefault="00BB64F2" w:rsidP="00636B93">
      <w:pPr>
        <w:pStyle w:val="10"/>
        <w:numPr>
          <w:ilvl w:val="2"/>
          <w:numId w:val="3"/>
        </w:numPr>
        <w:spacing w:before="0" w:after="240"/>
        <w:ind w:left="0" w:firstLine="426"/>
        <w:jc w:val="center"/>
        <w:rPr>
          <w:rFonts w:ascii="Times New Roman" w:hAnsi="Times New Roman"/>
          <w:i/>
          <w:sz w:val="27"/>
          <w:szCs w:val="27"/>
        </w:rPr>
      </w:pPr>
      <w:bookmarkStart w:id="100" w:name="_Toc226466900"/>
      <w:r w:rsidRPr="00D2764C">
        <w:rPr>
          <w:rFonts w:ascii="Times New Roman" w:hAnsi="Times New Roman"/>
          <w:i/>
          <w:sz w:val="27"/>
          <w:szCs w:val="27"/>
        </w:rPr>
        <w:t xml:space="preserve">Налог на добычу полезных ископаемых </w:t>
      </w:r>
      <w:r w:rsidRPr="00D2764C">
        <w:rPr>
          <w:rFonts w:ascii="Times New Roman" w:hAnsi="Times New Roman"/>
          <w:i/>
          <w:sz w:val="27"/>
          <w:szCs w:val="27"/>
        </w:rPr>
        <w:br/>
        <w:t>в виде апатит-нефелиновых, апатитовых и фосфоритовых руд</w:t>
      </w:r>
      <w:r w:rsidRPr="00D2764C">
        <w:rPr>
          <w:rFonts w:ascii="Times New Roman" w:hAnsi="Times New Roman"/>
          <w:i/>
          <w:sz w:val="27"/>
          <w:szCs w:val="27"/>
        </w:rPr>
        <w:br/>
        <w:t>182 1 07 01130 01 0000 110</w:t>
      </w:r>
      <w:bookmarkEnd w:id="100"/>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 прогнозе поступлений налога на добычу полезных ископаемых в виде апатит-нефелиновых, апатитовых и фосфоритовых руд, учитываются:</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показатели прогноза социально-экономического развития </w:t>
      </w:r>
      <w:r w:rsidR="00D2764C" w:rsidRPr="00D2764C">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w:t>
      </w:r>
      <w:r w:rsidR="00D2764C" w:rsidRPr="00D2764C">
        <w:rPr>
          <w:rFonts w:ascii="Times New Roman" w:hAnsi="Times New Roman"/>
          <w:sz w:val="27"/>
          <w:szCs w:val="27"/>
        </w:rPr>
        <w:t>разрабатываемые Министерством развития Арктики и экономики Мурманской области</w:t>
      </w:r>
      <w:r w:rsidRPr="00D2764C">
        <w:rPr>
          <w:rFonts w:ascii="Times New Roman" w:hAnsi="Times New Roman"/>
          <w:sz w:val="27"/>
          <w:szCs w:val="27"/>
        </w:rPr>
        <w:t>;</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динамика налоговой базы по налогу согласно данным отчёта по форме </w:t>
      </w:r>
      <w:r w:rsidRPr="00D2764C">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sz w:val="27"/>
          <w:szCs w:val="27"/>
        </w:rPr>
        <w:t>Расчёт прогнозного объёма поступлений налога на добычу полезных ископаемых в виде апатит-нефелиновых,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уровень собираемости, переходящие платежи, изменения налогового и бюджетного законодательства и др.).</w:t>
      </w:r>
      <w:proofErr w:type="gramEnd"/>
    </w:p>
    <w:p w:rsidR="00BB64F2" w:rsidRPr="00D2764C" w:rsidRDefault="00BB64F2" w:rsidP="00BB64F2">
      <w:pPr>
        <w:spacing w:after="0" w:line="240" w:lineRule="auto"/>
        <w:ind w:firstLine="709"/>
        <w:jc w:val="both"/>
        <w:rPr>
          <w:rFonts w:ascii="Times New Roman" w:hAnsi="Times New Roman"/>
          <w:sz w:val="27"/>
          <w:szCs w:val="27"/>
        </w:rPr>
      </w:pP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Прогнозный объём поступлений налога на добычу полезных ископаемых в виде апатит-нефелиновых, апатитовых и фосфоритовых руд (</w:t>
      </w:r>
      <w:r w:rsidRPr="00D2764C">
        <w:rPr>
          <w:rFonts w:ascii="Times New Roman" w:hAnsi="Times New Roman"/>
          <w:b/>
          <w:i/>
          <w:sz w:val="27"/>
          <w:szCs w:val="27"/>
        </w:rPr>
        <w:t xml:space="preserve">НДПИ </w:t>
      </w:r>
      <w:r w:rsidRPr="00D2764C">
        <w:rPr>
          <w:rFonts w:ascii="Times New Roman" w:hAnsi="Times New Roman"/>
          <w:b/>
          <w:i/>
          <w:sz w:val="27"/>
          <w:szCs w:val="27"/>
          <w:vertAlign w:val="subscript"/>
        </w:rPr>
        <w:t>МУ</w:t>
      </w:r>
      <w:r w:rsidRPr="00D2764C">
        <w:rPr>
          <w:rFonts w:ascii="Times New Roman" w:hAnsi="Times New Roman"/>
          <w:i/>
          <w:sz w:val="27"/>
          <w:szCs w:val="27"/>
        </w:rPr>
        <w:t xml:space="preserve">) </w:t>
      </w:r>
      <w:r w:rsidRPr="00D2764C">
        <w:rPr>
          <w:rFonts w:ascii="Times New Roman" w:hAnsi="Times New Roman"/>
          <w:sz w:val="27"/>
          <w:szCs w:val="27"/>
        </w:rPr>
        <w:t>определяется исходя из следующего алгоритма расчёта:</w:t>
      </w:r>
    </w:p>
    <w:p w:rsidR="00BB64F2" w:rsidRPr="00D2764C" w:rsidRDefault="00BB64F2" w:rsidP="00BB64F2">
      <w:pPr>
        <w:spacing w:after="0" w:line="240" w:lineRule="auto"/>
        <w:ind w:firstLine="709"/>
        <w:jc w:val="both"/>
        <w:rPr>
          <w:rFonts w:ascii="Times New Roman" w:hAnsi="Times New Roman"/>
          <w:sz w:val="16"/>
          <w:szCs w:val="27"/>
        </w:rPr>
      </w:pPr>
    </w:p>
    <w:p w:rsidR="00BB64F2" w:rsidRPr="00D2764C" w:rsidRDefault="00BB64F2" w:rsidP="0047720D">
      <w:pPr>
        <w:spacing w:before="120" w:after="120" w:line="240" w:lineRule="auto"/>
        <w:jc w:val="center"/>
        <w:rPr>
          <w:rFonts w:ascii="Times New Roman" w:hAnsi="Times New Roman"/>
          <w:b/>
          <w:i/>
          <w:sz w:val="27"/>
          <w:szCs w:val="27"/>
        </w:rPr>
      </w:pPr>
      <w:r w:rsidRPr="00D2764C">
        <w:rPr>
          <w:rFonts w:ascii="Times New Roman" w:hAnsi="Times New Roman"/>
          <w:b/>
          <w:i/>
          <w:sz w:val="27"/>
          <w:szCs w:val="27"/>
        </w:rPr>
        <w:t xml:space="preserve">НДПИ </w:t>
      </w:r>
      <w:r w:rsidRPr="00D2764C">
        <w:rPr>
          <w:rFonts w:ascii="Times New Roman" w:hAnsi="Times New Roman"/>
          <w:b/>
          <w:i/>
          <w:sz w:val="27"/>
          <w:szCs w:val="27"/>
          <w:vertAlign w:val="subscript"/>
        </w:rPr>
        <w:t>МУ</w:t>
      </w:r>
      <w:r w:rsidRPr="00D2764C">
        <w:rPr>
          <w:rFonts w:ascii="Times New Roman" w:hAnsi="Times New Roman"/>
          <w:b/>
          <w:i/>
          <w:sz w:val="27"/>
          <w:szCs w:val="27"/>
        </w:rPr>
        <w:t xml:space="preserve"> = (Ʃ(</w:t>
      </w:r>
      <w:r w:rsidR="00ED1908" w:rsidRPr="00D2764C">
        <w:rPr>
          <w:rFonts w:ascii="Times New Roman" w:hAnsi="Times New Roman"/>
          <w:b/>
          <w:i/>
          <w:sz w:val="27"/>
          <w:szCs w:val="27"/>
          <w:lang w:val="en-US"/>
        </w:rPr>
        <w:t>V</w:t>
      </w:r>
      <w:r w:rsidR="00ED1908"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r w:rsidRPr="00D2764C">
        <w:rPr>
          <w:rFonts w:ascii="Times New Roman" w:hAnsi="Times New Roman"/>
          <w:b/>
          <w:i/>
          <w:sz w:val="27"/>
          <w:szCs w:val="27"/>
        </w:rPr>
        <w:t>× S</w:t>
      </w:r>
      <w:r w:rsidR="00ED1908" w:rsidRPr="00D2764C">
        <w:rPr>
          <w:rFonts w:ascii="Times New Roman" w:hAnsi="Times New Roman"/>
          <w:b/>
          <w:i/>
          <w:sz w:val="27"/>
          <w:szCs w:val="27"/>
        </w:rPr>
        <w:t xml:space="preserve"> </w:t>
      </w:r>
      <w:r w:rsidR="00ED1908" w:rsidRPr="00D2764C">
        <w:rPr>
          <w:rFonts w:ascii="Times New Roman" w:hAnsi="Times New Roman"/>
          <w:b/>
          <w:i/>
          <w:sz w:val="27"/>
          <w:szCs w:val="27"/>
          <w:vertAlign w:val="subscript"/>
        </w:rPr>
        <w:t>расчёт</w:t>
      </w:r>
      <w:r w:rsidRPr="00D2764C">
        <w:rPr>
          <w:rFonts w:ascii="Times New Roman" w:hAnsi="Times New Roman"/>
          <w:b/>
          <w:i/>
          <w:sz w:val="27"/>
          <w:szCs w:val="27"/>
        </w:rPr>
        <w:t xml:space="preserve">) × </w:t>
      </w:r>
      <w:proofErr w:type="spellStart"/>
      <w:r w:rsidRPr="00D2764C">
        <w:rPr>
          <w:rFonts w:ascii="Times New Roman" w:hAnsi="Times New Roman"/>
          <w:b/>
          <w:i/>
          <w:sz w:val="27"/>
          <w:szCs w:val="27"/>
        </w:rPr>
        <w:t>К</w:t>
      </w:r>
      <w:r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rPr>
        <w:t xml:space="preserve"> (+-) P) × </w:t>
      </w:r>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r w:rsidRPr="00D2764C">
        <w:rPr>
          <w:rFonts w:ascii="Times New Roman" w:hAnsi="Times New Roman"/>
          <w:b/>
          <w:i/>
          <w:sz w:val="27"/>
          <w:szCs w:val="27"/>
        </w:rPr>
        <w:t xml:space="preserve"> (+-) F,</w:t>
      </w:r>
    </w:p>
    <w:p w:rsidR="00F830E9" w:rsidRPr="00D2764C" w:rsidRDefault="00F830E9" w:rsidP="00F830E9">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BB64F2" w:rsidRPr="00D2764C" w:rsidRDefault="00ED1908"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V</w:t>
      </w:r>
      <w:r w:rsidR="00BB64F2" w:rsidRPr="00D2764C">
        <w:rPr>
          <w:rFonts w:ascii="Times New Roman" w:hAnsi="Times New Roman"/>
          <w:b/>
          <w:i/>
          <w:sz w:val="27"/>
          <w:szCs w:val="27"/>
        </w:rPr>
        <w:t xml:space="preserve"> </w:t>
      </w:r>
      <w:r w:rsidR="00BB64F2" w:rsidRPr="00D2764C">
        <w:rPr>
          <w:rFonts w:ascii="Times New Roman" w:hAnsi="Times New Roman"/>
          <w:b/>
          <w:i/>
          <w:sz w:val="27"/>
          <w:szCs w:val="27"/>
          <w:vertAlign w:val="subscript"/>
        </w:rPr>
        <w:t xml:space="preserve">МУ </w:t>
      </w:r>
      <w:r w:rsidR="00BB64F2" w:rsidRPr="00D2764C">
        <w:rPr>
          <w:rFonts w:ascii="Times New Roman" w:hAnsi="Times New Roman"/>
          <w:sz w:val="27"/>
          <w:szCs w:val="27"/>
        </w:rPr>
        <w:t>–</w:t>
      </w:r>
      <w:r w:rsidR="00FB0AC8" w:rsidRPr="00D2764C">
        <w:rPr>
          <w:rFonts w:ascii="Times New Roman" w:hAnsi="Times New Roman"/>
          <w:sz w:val="27"/>
          <w:szCs w:val="27"/>
        </w:rPr>
        <w:t xml:space="preserve"> </w:t>
      </w:r>
      <w:r w:rsidRPr="00D2764C">
        <w:rPr>
          <w:rFonts w:ascii="Times New Roman" w:hAnsi="Times New Roman"/>
          <w:sz w:val="27"/>
          <w:szCs w:val="27"/>
        </w:rPr>
        <w:t xml:space="preserve">налогооблагаемый </w:t>
      </w:r>
      <w:r w:rsidR="00BB64F2" w:rsidRPr="00D2764C">
        <w:rPr>
          <w:rFonts w:ascii="Times New Roman" w:hAnsi="Times New Roman"/>
          <w:sz w:val="27"/>
          <w:szCs w:val="27"/>
        </w:rPr>
        <w:t xml:space="preserve">объём добычи полезных ископаемых в виде апатит-нефелиновых, апатитовых и фосфоритовых руд, по видам полезных ископаемых, </w:t>
      </w:r>
      <w:r w:rsidRPr="00D2764C">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апатит-нефелиновых, апатитовых и фосфоритовых руд согласно данным </w:t>
      </w:r>
      <w:proofErr w:type="spellStart"/>
      <w:r w:rsidR="00D54650">
        <w:rPr>
          <w:rFonts w:ascii="Times New Roman" w:hAnsi="Times New Roman"/>
          <w:sz w:val="27"/>
          <w:szCs w:val="27"/>
        </w:rPr>
        <w:t>Мурманскстата</w:t>
      </w:r>
      <w:proofErr w:type="spellEnd"/>
      <w:r w:rsidRPr="00D2764C">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w:t>
      </w:r>
      <w:r w:rsidR="003C391A" w:rsidRPr="00D2764C">
        <w:rPr>
          <w:rFonts w:ascii="Times New Roman" w:hAnsi="Times New Roman"/>
          <w:sz w:val="27"/>
          <w:szCs w:val="27"/>
        </w:rPr>
        <w:t xml:space="preserve">и (или) фактическим данным налоговых деклараций, </w:t>
      </w:r>
      <w:r w:rsidR="00BB64F2" w:rsidRPr="00D2764C">
        <w:rPr>
          <w:rFonts w:ascii="Times New Roman" w:hAnsi="Times New Roman"/>
          <w:sz w:val="27"/>
          <w:szCs w:val="27"/>
        </w:rPr>
        <w:t xml:space="preserve">млн. </w:t>
      </w:r>
      <w:r w:rsidRPr="00D2764C">
        <w:rPr>
          <w:rFonts w:ascii="Times New Roman" w:hAnsi="Times New Roman"/>
          <w:sz w:val="27"/>
          <w:szCs w:val="27"/>
        </w:rPr>
        <w:t>тонн</w:t>
      </w:r>
      <w:r w:rsidR="00BB64F2" w:rsidRPr="00D2764C">
        <w:rPr>
          <w:rFonts w:ascii="Times New Roman" w:hAnsi="Times New Roman"/>
          <w:sz w:val="27"/>
          <w:szCs w:val="27"/>
        </w:rPr>
        <w:t>;</w:t>
      </w:r>
    </w:p>
    <w:p w:rsidR="00ED1908" w:rsidRPr="00D2764C" w:rsidRDefault="00ED1908" w:rsidP="00ED1908">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sz w:val="27"/>
          <w:szCs w:val="27"/>
        </w:rPr>
        <w:t xml:space="preserve"> – расчётная ставка налога на добычу полезных ископаемых в виде апатит-нефелиновых, апатитовых и фосфоритовых руд, по видам полезных ископаемых, определяемая на соответствующий прогнозируемый период, рублей;</w:t>
      </w:r>
    </w:p>
    <w:p w:rsidR="00BB64F2" w:rsidRPr="00D2764C" w:rsidRDefault="00BB64F2" w:rsidP="00BB64F2">
      <w:pPr>
        <w:spacing w:after="0" w:line="240" w:lineRule="auto"/>
        <w:ind w:firstLine="709"/>
        <w:jc w:val="both"/>
        <w:rPr>
          <w:rFonts w:ascii="Times New Roman" w:hAnsi="Times New Roman"/>
          <w:b/>
          <w:i/>
          <w:sz w:val="27"/>
          <w:szCs w:val="27"/>
        </w:rPr>
      </w:pPr>
      <w:proofErr w:type="spellStart"/>
      <w:r w:rsidRPr="00D2764C">
        <w:rPr>
          <w:rFonts w:ascii="Times New Roman" w:hAnsi="Times New Roman"/>
          <w:b/>
          <w:i/>
          <w:sz w:val="27"/>
          <w:szCs w:val="27"/>
        </w:rPr>
        <w:t>К</w:t>
      </w:r>
      <w:r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рентный коэффициент, установленный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P</w:t>
      </w:r>
      <w:r w:rsidRPr="00D2764C">
        <w:rPr>
          <w:rFonts w:ascii="Times New Roman" w:hAnsi="Times New Roman"/>
          <w:sz w:val="27"/>
          <w:szCs w:val="27"/>
        </w:rPr>
        <w:t xml:space="preserve"> – переходящие платежи, тыс. рублей;</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proofErr w:type="gramEnd"/>
      <w:r w:rsidRPr="00D2764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 xml:space="preserve">F – </w:t>
      </w:r>
      <w:r w:rsidRPr="00D2764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D1908" w:rsidRPr="00D2764C" w:rsidRDefault="00ED1908" w:rsidP="00ED1908">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snapToGrid w:val="0"/>
          <w:sz w:val="27"/>
          <w:szCs w:val="27"/>
          <w:lang w:eastAsia="ru-RU"/>
        </w:rPr>
        <w:t xml:space="preserve">Расчётная средняя ставка налога на добычу полезных ископаемых </w:t>
      </w:r>
      <w:r w:rsidRPr="00D2764C">
        <w:rPr>
          <w:rFonts w:ascii="Times New Roman" w:hAnsi="Times New Roman"/>
          <w:sz w:val="27"/>
          <w:szCs w:val="27"/>
        </w:rPr>
        <w:t>в виде апатит-нефелиновых, апатитовых и фосфоритовых руд</w:t>
      </w:r>
      <w:r w:rsidRPr="00D2764C">
        <w:rPr>
          <w:rFonts w:ascii="Times New Roman" w:hAnsi="Times New Roman"/>
          <w:i/>
          <w:snapToGrid w:val="0"/>
          <w:sz w:val="27"/>
          <w:szCs w:val="27"/>
          <w:lang w:eastAsia="ru-RU"/>
        </w:rPr>
        <w:t xml:space="preserve"> (</w:t>
      </w: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rPr>
        <w:t>)</w:t>
      </w:r>
      <w:r w:rsidRPr="00D2764C">
        <w:rPr>
          <w:rFonts w:ascii="Times New Roman" w:hAnsi="Times New Roman"/>
          <w:b/>
          <w:i/>
          <w:sz w:val="27"/>
          <w:szCs w:val="27"/>
          <w:vertAlign w:val="subscript"/>
        </w:rPr>
        <w:t xml:space="preserve"> </w:t>
      </w:r>
      <w:r w:rsidRPr="00D2764C">
        <w:rPr>
          <w:rFonts w:ascii="Times New Roman" w:hAnsi="Times New Roman"/>
          <w:snapToGrid w:val="0"/>
          <w:sz w:val="27"/>
          <w:szCs w:val="27"/>
          <w:lang w:eastAsia="ru-RU"/>
        </w:rPr>
        <w:t>определяется как:</w:t>
      </w:r>
    </w:p>
    <w:p w:rsidR="00ED1908" w:rsidRPr="00D2764C" w:rsidRDefault="00ED1908" w:rsidP="00ED1908">
      <w:pPr>
        <w:spacing w:after="0" w:line="240" w:lineRule="auto"/>
        <w:ind w:firstLine="709"/>
        <w:jc w:val="center"/>
        <w:rPr>
          <w:rFonts w:ascii="Times New Roman" w:hAnsi="Times New Roman"/>
          <w:snapToGrid w:val="0"/>
          <w:sz w:val="16"/>
          <w:szCs w:val="27"/>
          <w:lang w:eastAsia="ru-RU"/>
        </w:rPr>
      </w:pPr>
    </w:p>
    <w:p w:rsidR="00ED1908" w:rsidRPr="00D2764C" w:rsidRDefault="00ED1908" w:rsidP="0047720D">
      <w:pPr>
        <w:spacing w:after="0" w:line="240" w:lineRule="auto"/>
        <w:jc w:val="center"/>
        <w:rPr>
          <w:rFonts w:ascii="Times New Roman" w:hAnsi="Times New Roman"/>
          <w:i/>
          <w:snapToGrid w:val="0"/>
          <w:sz w:val="27"/>
          <w:szCs w:val="27"/>
          <w:lang w:eastAsia="ru-RU"/>
        </w:rPr>
      </w:pPr>
      <w:proofErr w:type="gramStart"/>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vertAlign w:val="subscript"/>
        </w:rPr>
        <w:t>.</w:t>
      </w:r>
      <w:proofErr w:type="gramEnd"/>
      <w:r w:rsidRPr="00D2764C">
        <w:rPr>
          <w:rFonts w:ascii="Times New Roman" w:hAnsi="Times New Roman"/>
          <w:i/>
          <w:snapToGrid w:val="0"/>
          <w:sz w:val="27"/>
          <w:szCs w:val="27"/>
          <w:lang w:eastAsia="ru-RU"/>
        </w:rPr>
        <w:t xml:space="preserve"> = </w:t>
      </w:r>
      <w:r w:rsidRPr="00D2764C">
        <w:rPr>
          <w:rFonts w:ascii="Times New Roman" w:hAnsi="Times New Roman"/>
          <w:b/>
          <w:i/>
          <w:snapToGrid w:val="0"/>
          <w:sz w:val="27"/>
          <w:szCs w:val="27"/>
          <w:lang w:val="en-US" w:eastAsia="ru-RU"/>
        </w:rPr>
        <w:t>S</w:t>
      </w:r>
      <w:r w:rsidRPr="00D2764C">
        <w:rPr>
          <w:rFonts w:ascii="Times New Roman" w:hAnsi="Times New Roman"/>
          <w:b/>
          <w:i/>
          <w:snapToGrid w:val="0"/>
          <w:sz w:val="27"/>
          <w:szCs w:val="27"/>
          <w:lang w:eastAsia="ru-RU"/>
        </w:rPr>
        <w:t xml:space="preserve"> </w:t>
      </w:r>
      <w:r w:rsidRPr="00D2764C">
        <w:rPr>
          <w:rFonts w:ascii="Times New Roman" w:hAnsi="Times New Roman"/>
          <w:i/>
          <w:snapToGrid w:val="0"/>
          <w:sz w:val="27"/>
          <w:szCs w:val="27"/>
          <w:lang w:eastAsia="ru-RU"/>
        </w:rPr>
        <w:t xml:space="preserve">×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proofErr w:type="gramStart"/>
      <w:r w:rsidRPr="00D2764C">
        <w:rPr>
          <w:rFonts w:ascii="Times New Roman" w:hAnsi="Times New Roman"/>
          <w:b/>
          <w:i/>
          <w:snapToGrid w:val="0"/>
          <w:sz w:val="27"/>
          <w:szCs w:val="27"/>
          <w:vertAlign w:val="subscript"/>
          <w:lang w:eastAsia="ru-RU"/>
        </w:rPr>
        <w:t xml:space="preserve"> ,</w:t>
      </w:r>
      <w:proofErr w:type="gramEnd"/>
      <w:r w:rsidRPr="00D2764C">
        <w:rPr>
          <w:rFonts w:ascii="Times New Roman" w:hAnsi="Times New Roman"/>
          <w:i/>
          <w:snapToGrid w:val="0"/>
          <w:sz w:val="27"/>
          <w:szCs w:val="27"/>
          <w:lang w:eastAsia="ru-RU"/>
        </w:rPr>
        <w:t xml:space="preserve"> </w:t>
      </w:r>
    </w:p>
    <w:p w:rsidR="00ED1908" w:rsidRPr="00D2764C" w:rsidRDefault="00ED1908" w:rsidP="00ED1908">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ED1908" w:rsidRPr="00D2764C" w:rsidRDefault="00ED1908" w:rsidP="00ED1908">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b/>
          <w:i/>
          <w:snapToGrid w:val="0"/>
          <w:sz w:val="27"/>
          <w:szCs w:val="27"/>
          <w:lang w:val="en-US" w:eastAsia="ru-RU"/>
        </w:rPr>
        <w:t>S</w:t>
      </w:r>
      <w:r w:rsidRPr="00D2764C">
        <w:rPr>
          <w:rFonts w:ascii="Times New Roman" w:hAnsi="Times New Roman"/>
          <w:snapToGrid w:val="0"/>
          <w:sz w:val="27"/>
          <w:szCs w:val="27"/>
          <w:lang w:eastAsia="ru-RU"/>
        </w:rPr>
        <w:t xml:space="preserve"> – </w:t>
      </w:r>
      <w:proofErr w:type="gramStart"/>
      <w:r w:rsidRPr="00D2764C">
        <w:rPr>
          <w:rFonts w:ascii="Times New Roman" w:hAnsi="Times New Roman"/>
          <w:snapToGrid w:val="0"/>
          <w:sz w:val="27"/>
          <w:szCs w:val="27"/>
          <w:lang w:eastAsia="ru-RU"/>
        </w:rPr>
        <w:t>основная</w:t>
      </w:r>
      <w:proofErr w:type="gramEnd"/>
      <w:r w:rsidRPr="00D2764C">
        <w:rPr>
          <w:rFonts w:ascii="Times New Roman" w:hAnsi="Times New Roman"/>
          <w:snapToGrid w:val="0"/>
          <w:sz w:val="27"/>
          <w:szCs w:val="27"/>
          <w:lang w:eastAsia="ru-RU"/>
        </w:rPr>
        <w:t xml:space="preserve"> налоговая ставка за 1 тонну добытого </w:t>
      </w:r>
      <w:proofErr w:type="spellStart"/>
      <w:r w:rsidRPr="00D2764C">
        <w:rPr>
          <w:rFonts w:ascii="Times New Roman" w:hAnsi="Times New Roman"/>
          <w:snapToGrid w:val="0"/>
          <w:sz w:val="27"/>
          <w:szCs w:val="27"/>
          <w:lang w:eastAsia="ru-RU"/>
        </w:rPr>
        <w:t>подезного</w:t>
      </w:r>
      <w:proofErr w:type="spellEnd"/>
      <w:r w:rsidRPr="00D2764C">
        <w:rPr>
          <w:rFonts w:ascii="Times New Roman" w:hAnsi="Times New Roman"/>
          <w:snapToGrid w:val="0"/>
          <w:sz w:val="27"/>
          <w:szCs w:val="27"/>
          <w:lang w:eastAsia="ru-RU"/>
        </w:rPr>
        <w:t xml:space="preserve"> ископаемого </w:t>
      </w:r>
      <w:r w:rsidRPr="00D2764C">
        <w:rPr>
          <w:rFonts w:ascii="Times New Roman" w:hAnsi="Times New Roman"/>
          <w:sz w:val="27"/>
          <w:szCs w:val="27"/>
        </w:rPr>
        <w:t>в виде апатит-нефелиновых, апатитовых и фосфоритовых руд</w:t>
      </w:r>
      <w:r w:rsidRPr="00D2764C">
        <w:rPr>
          <w:rFonts w:ascii="Times New Roman" w:hAnsi="Times New Roman"/>
          <w:snapToGrid w:val="0"/>
          <w:sz w:val="27"/>
          <w:szCs w:val="27"/>
          <w:lang w:eastAsia="ru-RU"/>
        </w:rPr>
        <w:t>, которая определяется в соответствии с НК РФ, рублей;</w:t>
      </w:r>
    </w:p>
    <w:p w:rsidR="00140BCD" w:rsidRPr="00D2764C" w:rsidRDefault="00ED1908" w:rsidP="00140BCD">
      <w:pPr>
        <w:spacing w:after="0" w:line="240" w:lineRule="auto"/>
        <w:ind w:firstLine="709"/>
        <w:jc w:val="both"/>
        <w:rPr>
          <w:rFonts w:ascii="Times New Roman" w:eastAsiaTheme="minorHAnsi" w:hAnsi="Times New Roman"/>
          <w:sz w:val="26"/>
          <w:szCs w:val="26"/>
        </w:rPr>
      </w:pP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 коэффициент, учитывающий влияние изменения показателей цены </w:t>
      </w:r>
      <w:r w:rsidRPr="00D2764C">
        <w:rPr>
          <w:rFonts w:ascii="Times New Roman" w:eastAsiaTheme="minorHAnsi" w:hAnsi="Times New Roman"/>
          <w:sz w:val="26"/>
          <w:szCs w:val="26"/>
        </w:rPr>
        <w:t xml:space="preserve">на фосфоритовую руду и </w:t>
      </w:r>
      <w:proofErr w:type="spellStart"/>
      <w:r w:rsidRPr="00D2764C">
        <w:rPr>
          <w:rFonts w:ascii="Times New Roman" w:eastAsiaTheme="minorHAnsi" w:hAnsi="Times New Roman"/>
          <w:sz w:val="26"/>
          <w:szCs w:val="26"/>
        </w:rPr>
        <w:t>сожержания</w:t>
      </w:r>
      <w:proofErr w:type="spellEnd"/>
      <w:r w:rsidRPr="00D2764C">
        <w:rPr>
          <w:rFonts w:ascii="Times New Roman" w:eastAsiaTheme="minorHAnsi" w:hAnsi="Times New Roman"/>
          <w:sz w:val="26"/>
          <w:szCs w:val="26"/>
        </w:rPr>
        <w:t xml:space="preserve"> оксида фосфорита в 1 тонне добытого полезного ископаемого, </w:t>
      </w:r>
      <w:r w:rsidRPr="00D2764C">
        <w:rPr>
          <w:rFonts w:ascii="Times New Roman" w:hAnsi="Times New Roman"/>
          <w:sz w:val="27"/>
          <w:szCs w:val="27"/>
        </w:rPr>
        <w:t>а также влияние</w:t>
      </w:r>
      <w:r w:rsidR="00F967DD" w:rsidRPr="00D2764C">
        <w:rPr>
          <w:rFonts w:ascii="Times New Roman" w:hAnsi="Times New Roman"/>
          <w:sz w:val="27"/>
          <w:szCs w:val="27"/>
          <w:lang w:eastAsia="ru-RU"/>
        </w:rPr>
        <w:t xml:space="preserve"> курса </w:t>
      </w:r>
      <w:r w:rsidRPr="00D2764C">
        <w:rPr>
          <w:rFonts w:ascii="Times New Roman" w:hAnsi="Times New Roman"/>
          <w:sz w:val="27"/>
          <w:szCs w:val="27"/>
          <w:lang w:eastAsia="ru-RU"/>
        </w:rPr>
        <w:t xml:space="preserve">доллара США по отношению к рублю. Коэффициент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определяется </w:t>
      </w:r>
      <w:r w:rsidRPr="00D2764C">
        <w:rPr>
          <w:rFonts w:ascii="Times New Roman" w:hAnsi="Times New Roman"/>
          <w:sz w:val="27"/>
          <w:szCs w:val="27"/>
        </w:rPr>
        <w:t>на соответствующий прогнозируемый период в соответствии с НК РФ.</w:t>
      </w:r>
    </w:p>
    <w:p w:rsidR="00F62924" w:rsidRPr="00D2764C" w:rsidRDefault="00140BCD" w:rsidP="00140BCD">
      <w:pPr>
        <w:spacing w:after="0" w:line="240" w:lineRule="auto"/>
        <w:ind w:firstLine="709"/>
        <w:jc w:val="both"/>
        <w:rPr>
          <w:rFonts w:ascii="Times New Roman" w:eastAsiaTheme="minorHAnsi" w:hAnsi="Times New Roman"/>
          <w:sz w:val="26"/>
          <w:szCs w:val="26"/>
        </w:rPr>
      </w:pPr>
      <w:proofErr w:type="gramStart"/>
      <w:r w:rsidRPr="00D2764C">
        <w:rPr>
          <w:rFonts w:ascii="Times New Roman" w:hAnsi="Times New Roman"/>
          <w:sz w:val="27"/>
          <w:szCs w:val="27"/>
        </w:rPr>
        <w:t>В сл</w:t>
      </w:r>
      <w:r w:rsidR="00530D08" w:rsidRPr="00D2764C">
        <w:rPr>
          <w:rFonts w:ascii="Times New Roman" w:hAnsi="Times New Roman"/>
          <w:sz w:val="27"/>
          <w:szCs w:val="27"/>
        </w:rPr>
        <w:t>учае добычи полезных ископаемых в виде апатит-нефелиновых, апатитовых и фосфоритовых руд</w:t>
      </w:r>
      <w:r w:rsidR="000E2A53" w:rsidRPr="00D2764C">
        <w:rPr>
          <w:rFonts w:ascii="Times New Roman" w:hAnsi="Times New Roman"/>
          <w:sz w:val="27"/>
          <w:szCs w:val="27"/>
        </w:rPr>
        <w:t xml:space="preserve"> на участках недр, степень </w:t>
      </w:r>
      <w:proofErr w:type="spellStart"/>
      <w:r w:rsidR="000E2A53" w:rsidRPr="00D2764C">
        <w:rPr>
          <w:rFonts w:ascii="Times New Roman" w:hAnsi="Times New Roman"/>
          <w:sz w:val="27"/>
          <w:szCs w:val="27"/>
        </w:rPr>
        <w:t>выработанности</w:t>
      </w:r>
      <w:proofErr w:type="spellEnd"/>
      <w:r w:rsidR="000E2A53" w:rsidRPr="00D2764C">
        <w:rPr>
          <w:rFonts w:ascii="Times New Roman" w:hAnsi="Times New Roman"/>
          <w:sz w:val="27"/>
          <w:szCs w:val="27"/>
        </w:rPr>
        <w:t xml:space="preserve"> запасов которых по состоянию на 1 января 2021 года составляет менее 1%, и при условии, что деятельность по добыче указанных полезных ископаемых на таких участках недр является частью нового инвестиционного проекта, либо заключен специальный инвестиционный контракт,</w:t>
      </w:r>
      <w:r w:rsidR="00B96194" w:rsidRPr="00D2764C">
        <w:rPr>
          <w:rFonts w:ascii="Times New Roman" w:hAnsi="Times New Roman"/>
          <w:sz w:val="27"/>
          <w:szCs w:val="27"/>
        </w:rPr>
        <w:t xml:space="preserve"> </w:t>
      </w:r>
      <w:r w:rsidR="000E2A53" w:rsidRPr="00D2764C">
        <w:rPr>
          <w:rFonts w:ascii="Times New Roman" w:hAnsi="Times New Roman"/>
          <w:sz w:val="27"/>
          <w:szCs w:val="27"/>
        </w:rPr>
        <w:t>с</w:t>
      </w:r>
      <w:r w:rsidR="00F62924" w:rsidRPr="00D2764C">
        <w:rPr>
          <w:rFonts w:ascii="Times New Roman" w:hAnsi="Times New Roman"/>
          <w:sz w:val="27"/>
          <w:szCs w:val="27"/>
        </w:rPr>
        <w:t>тоимость облагаемого объёма добычи полезных ископаемых в</w:t>
      </w:r>
      <w:proofErr w:type="gramEnd"/>
      <w:r w:rsidR="00F62924" w:rsidRPr="00D2764C">
        <w:rPr>
          <w:rFonts w:ascii="Times New Roman" w:hAnsi="Times New Roman"/>
          <w:sz w:val="27"/>
          <w:szCs w:val="27"/>
        </w:rPr>
        <w:t xml:space="preserve"> виде апатит-нефелиновых, апатитовых и фосфоритовых руд, по видам полезных ископаемых </w:t>
      </w:r>
      <w:r w:rsidR="00F62924" w:rsidRPr="00D2764C">
        <w:rPr>
          <w:rFonts w:ascii="Times New Roman" w:hAnsi="Times New Roman"/>
          <w:i/>
          <w:sz w:val="27"/>
          <w:szCs w:val="27"/>
        </w:rPr>
        <w:t>(</w:t>
      </w:r>
      <w:r w:rsidR="00F62924" w:rsidRPr="00D2764C">
        <w:rPr>
          <w:rFonts w:ascii="Times New Roman" w:hAnsi="Times New Roman"/>
          <w:b/>
          <w:i/>
          <w:sz w:val="27"/>
          <w:szCs w:val="27"/>
          <w:lang w:val="en-US"/>
        </w:rPr>
        <w:t>U</w:t>
      </w:r>
      <w:r w:rsidR="00F62924" w:rsidRPr="00D2764C">
        <w:rPr>
          <w:rFonts w:ascii="Times New Roman" w:hAnsi="Times New Roman"/>
          <w:b/>
          <w:i/>
          <w:sz w:val="27"/>
          <w:szCs w:val="27"/>
        </w:rPr>
        <w:t xml:space="preserve"> </w:t>
      </w:r>
      <w:r w:rsidR="00F62924" w:rsidRPr="00D2764C">
        <w:rPr>
          <w:rFonts w:ascii="Times New Roman" w:hAnsi="Times New Roman"/>
          <w:b/>
          <w:i/>
          <w:sz w:val="27"/>
          <w:szCs w:val="27"/>
          <w:vertAlign w:val="subscript"/>
        </w:rPr>
        <w:t>МУ</w:t>
      </w:r>
      <w:r w:rsidR="00F62924" w:rsidRPr="00D2764C">
        <w:rPr>
          <w:rFonts w:ascii="Times New Roman" w:hAnsi="Times New Roman"/>
          <w:i/>
          <w:sz w:val="27"/>
          <w:szCs w:val="27"/>
        </w:rPr>
        <w:t>)</w:t>
      </w:r>
      <w:r w:rsidR="00F62924" w:rsidRPr="00D2764C">
        <w:rPr>
          <w:rFonts w:ascii="Times New Roman" w:hAnsi="Times New Roman"/>
          <w:sz w:val="27"/>
          <w:szCs w:val="27"/>
        </w:rPr>
        <w:t xml:space="preserve">, </w:t>
      </w:r>
      <w:proofErr w:type="gramStart"/>
      <w:r w:rsidRPr="00D2764C">
        <w:rPr>
          <w:rFonts w:ascii="Times New Roman" w:hAnsi="Times New Roman"/>
          <w:sz w:val="27"/>
          <w:szCs w:val="27"/>
        </w:rPr>
        <w:t>используемая</w:t>
      </w:r>
      <w:proofErr w:type="gramEnd"/>
      <w:r w:rsidRPr="00D2764C">
        <w:rPr>
          <w:rFonts w:ascii="Times New Roman" w:hAnsi="Times New Roman"/>
          <w:sz w:val="27"/>
          <w:szCs w:val="27"/>
        </w:rPr>
        <w:t xml:space="preserve"> в расчете коэффициента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b/>
          <w:i/>
          <w:snapToGrid w:val="0"/>
          <w:sz w:val="27"/>
          <w:szCs w:val="27"/>
          <w:vertAlign w:val="subscript"/>
          <w:lang w:eastAsia="ru-RU"/>
        </w:rPr>
        <w:t>,</w:t>
      </w:r>
      <w:r w:rsidRPr="00D2764C">
        <w:rPr>
          <w:rFonts w:ascii="Times New Roman" w:hAnsi="Times New Roman"/>
          <w:sz w:val="27"/>
          <w:szCs w:val="27"/>
        </w:rPr>
        <w:t xml:space="preserve"> </w:t>
      </w:r>
      <w:r w:rsidR="00F62924" w:rsidRPr="00D2764C">
        <w:rPr>
          <w:rFonts w:ascii="Times New Roman" w:hAnsi="Times New Roman"/>
          <w:sz w:val="27"/>
          <w:szCs w:val="27"/>
        </w:rPr>
        <w:t>определяется по формуле:</w:t>
      </w:r>
    </w:p>
    <w:p w:rsidR="00F62924" w:rsidRPr="00D2764C" w:rsidRDefault="00F62924" w:rsidP="0047720D">
      <w:pPr>
        <w:spacing w:before="120" w:after="120" w:line="240" w:lineRule="auto"/>
        <w:jc w:val="center"/>
        <w:rPr>
          <w:rFonts w:ascii="Times New Roman" w:hAnsi="Times New Roman"/>
          <w:b/>
          <w:i/>
          <w:sz w:val="27"/>
          <w:szCs w:val="27"/>
        </w:rPr>
      </w:pPr>
      <w:r w:rsidRPr="00D2764C">
        <w:rPr>
          <w:rFonts w:ascii="Times New Roman" w:hAnsi="Times New Roman"/>
          <w:b/>
          <w:i/>
          <w:sz w:val="27"/>
          <w:szCs w:val="27"/>
        </w:rPr>
        <w:t xml:space="preserve">U </w:t>
      </w:r>
      <w:r w:rsidRPr="00D2764C">
        <w:rPr>
          <w:rFonts w:ascii="Times New Roman" w:hAnsi="Times New Roman"/>
          <w:b/>
          <w:i/>
          <w:sz w:val="27"/>
          <w:szCs w:val="27"/>
          <w:vertAlign w:val="subscript"/>
        </w:rPr>
        <w:t>МУ</w:t>
      </w:r>
      <w:r w:rsidRPr="00D2764C">
        <w:rPr>
          <w:rFonts w:ascii="Times New Roman" w:hAnsi="Times New Roman"/>
          <w:b/>
          <w:i/>
          <w:sz w:val="27"/>
          <w:szCs w:val="27"/>
        </w:rPr>
        <w:t xml:space="preserve"> = U </w:t>
      </w:r>
      <w:r w:rsidRPr="00D2764C">
        <w:rPr>
          <w:rFonts w:ascii="Times New Roman" w:hAnsi="Times New Roman"/>
          <w:b/>
          <w:i/>
          <w:sz w:val="27"/>
          <w:szCs w:val="27"/>
          <w:vertAlign w:val="subscript"/>
        </w:rPr>
        <w:t>МУ</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факт</w:t>
      </w:r>
      <w:r w:rsidRPr="00D2764C">
        <w:rPr>
          <w:rFonts w:ascii="Times New Roman" w:hAnsi="Times New Roman"/>
          <w:b/>
          <w:i/>
          <w:sz w:val="27"/>
          <w:szCs w:val="27"/>
        </w:rPr>
        <w:t xml:space="preserve"> × J </w:t>
      </w:r>
      <w:r w:rsidRPr="00D2764C">
        <w:rPr>
          <w:rFonts w:ascii="Times New Roman" w:hAnsi="Times New Roman"/>
          <w:b/>
          <w:i/>
          <w:sz w:val="27"/>
          <w:szCs w:val="27"/>
          <w:vertAlign w:val="subscript"/>
        </w:rPr>
        <w:t>МУ</w:t>
      </w:r>
      <w:r w:rsidRPr="00D2764C">
        <w:rPr>
          <w:rFonts w:ascii="Times New Roman" w:hAnsi="Times New Roman"/>
          <w:b/>
          <w:i/>
          <w:sz w:val="27"/>
          <w:szCs w:val="27"/>
        </w:rPr>
        <w:t>,</w:t>
      </w:r>
    </w:p>
    <w:p w:rsidR="00F62924" w:rsidRPr="00D2764C" w:rsidRDefault="00F62924" w:rsidP="00F62924">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F62924" w:rsidRPr="00D2764C" w:rsidRDefault="00F62924" w:rsidP="00F62924">
      <w:pPr>
        <w:spacing w:after="0" w:line="240" w:lineRule="auto"/>
        <w:ind w:firstLine="709"/>
        <w:jc w:val="both"/>
        <w:rPr>
          <w:rFonts w:ascii="Times New Roman" w:hAnsi="Times New Roman"/>
          <w:sz w:val="27"/>
          <w:szCs w:val="27"/>
        </w:rPr>
      </w:pPr>
      <w:proofErr w:type="gramStart"/>
      <w:r w:rsidRPr="00D2764C">
        <w:rPr>
          <w:rFonts w:ascii="Times New Roman" w:hAnsi="Times New Roman"/>
          <w:b/>
          <w:i/>
          <w:sz w:val="27"/>
          <w:szCs w:val="27"/>
        </w:rPr>
        <w:t xml:space="preserve">U </w:t>
      </w:r>
      <w:r w:rsidRPr="00D2764C">
        <w:rPr>
          <w:rFonts w:ascii="Times New Roman" w:hAnsi="Times New Roman"/>
          <w:b/>
          <w:i/>
          <w:sz w:val="27"/>
          <w:szCs w:val="27"/>
          <w:vertAlign w:val="subscript"/>
        </w:rPr>
        <w:t>МУ</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факт</w:t>
      </w:r>
      <w:r w:rsidRPr="00D2764C">
        <w:rPr>
          <w:rFonts w:ascii="Times New Roman" w:hAnsi="Times New Roman"/>
          <w:sz w:val="27"/>
          <w:szCs w:val="27"/>
        </w:rPr>
        <w:t xml:space="preserve"> – фактическая стоимость добытых полезных ископаемых в виде апатит-нефелиновых, апатитовых и фосфоритовых руд, по видам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по видам полезных ископаемых согласно данным отчёта по форме № 5-НДПИ, и (или) фактическим данным налоговых деклараций, и (или) в соответствии с</w:t>
      </w:r>
      <w:proofErr w:type="gramEnd"/>
      <w:r w:rsidRPr="00D2764C">
        <w:rPr>
          <w:rFonts w:ascii="Times New Roman" w:hAnsi="Times New Roman"/>
          <w:sz w:val="27"/>
          <w:szCs w:val="27"/>
        </w:rPr>
        <w:t xml:space="preserve"> фактическими объёмными показателями добычи полезных ископаемых в виде апатит-нефелиновых, апатитовых и фосфоритовых руд, по видам полезных ископаемых, согласно данным </w:t>
      </w:r>
      <w:proofErr w:type="spellStart"/>
      <w:r w:rsidR="00D54650">
        <w:rPr>
          <w:rFonts w:ascii="Times New Roman" w:hAnsi="Times New Roman"/>
          <w:sz w:val="27"/>
          <w:szCs w:val="27"/>
        </w:rPr>
        <w:t>Мурманскстата</w:t>
      </w:r>
      <w:proofErr w:type="spellEnd"/>
      <w:r w:rsidRPr="00D2764C">
        <w:rPr>
          <w:rFonts w:ascii="Times New Roman" w:hAnsi="Times New Roman"/>
          <w:sz w:val="27"/>
          <w:szCs w:val="27"/>
        </w:rPr>
        <w:t xml:space="preserve"> млн. рублей;</w:t>
      </w:r>
    </w:p>
    <w:p w:rsidR="00F62924" w:rsidRPr="00D2764C" w:rsidRDefault="00F62924" w:rsidP="00F62924">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 xml:space="preserve">J </w:t>
      </w:r>
      <w:r w:rsidRPr="00D2764C">
        <w:rPr>
          <w:rFonts w:ascii="Times New Roman" w:hAnsi="Times New Roman"/>
          <w:b/>
          <w:i/>
          <w:sz w:val="27"/>
          <w:szCs w:val="27"/>
          <w:vertAlign w:val="subscript"/>
        </w:rPr>
        <w:t>МУ</w:t>
      </w:r>
      <w:r w:rsidRPr="00D2764C">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Объём выпадающих доходов определяется в рамках прописанного </w:t>
      </w:r>
      <w:proofErr w:type="gramStart"/>
      <w:r w:rsidRPr="00D2764C">
        <w:rPr>
          <w:rFonts w:ascii="Times New Roman" w:hAnsi="Times New Roman"/>
          <w:sz w:val="27"/>
          <w:szCs w:val="27"/>
        </w:rPr>
        <w:t>алгоритма расчёта прогнозного объёма поступлений налога</w:t>
      </w:r>
      <w:proofErr w:type="gramEnd"/>
      <w:r w:rsidRPr="00D2764C">
        <w:rPr>
          <w:rFonts w:ascii="Times New Roman" w:hAnsi="Times New Roman"/>
          <w:sz w:val="27"/>
          <w:szCs w:val="27"/>
        </w:rPr>
        <w:t>.</w:t>
      </w:r>
    </w:p>
    <w:p w:rsidR="00BB64F2" w:rsidRPr="00D2764C" w:rsidRDefault="00D2764C" w:rsidP="0022400D">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Налог на добычу полезных ископаемых в виде апатит-нефелиновых, апатитовых и фосфоритовых руд, по видам полезных ископаемых, зачисляется в </w:t>
      </w:r>
      <w:r w:rsidR="003504B2" w:rsidRPr="00D970EF">
        <w:rPr>
          <w:rFonts w:ascii="Times New Roman" w:hAnsi="Times New Roman"/>
          <w:sz w:val="27"/>
          <w:szCs w:val="27"/>
        </w:rPr>
        <w:t xml:space="preserve">консолидированный бюджет Мурманской области </w:t>
      </w:r>
      <w:r w:rsidRPr="00D2764C">
        <w:rPr>
          <w:rFonts w:ascii="Times New Roman" w:hAnsi="Times New Roman"/>
          <w:sz w:val="27"/>
          <w:szCs w:val="27"/>
        </w:rPr>
        <w:t>по нормативам, установленным в соответствии со статьями БК РФ</w:t>
      </w:r>
      <w:r w:rsidR="00BB64F2" w:rsidRPr="00D2764C">
        <w:rPr>
          <w:rFonts w:ascii="Times New Roman" w:hAnsi="Times New Roman"/>
          <w:sz w:val="27"/>
          <w:szCs w:val="27"/>
        </w:rPr>
        <w:t>.</w:t>
      </w:r>
    </w:p>
    <w:p w:rsidR="00A67D75" w:rsidRPr="007A2F10" w:rsidRDefault="00A67D75" w:rsidP="0022400D">
      <w:pPr>
        <w:spacing w:after="0" w:line="240" w:lineRule="auto"/>
        <w:ind w:firstLine="709"/>
        <w:jc w:val="both"/>
        <w:rPr>
          <w:rFonts w:ascii="Times New Roman" w:hAnsi="Times New Roman"/>
          <w:sz w:val="27"/>
          <w:szCs w:val="27"/>
          <w:highlight w:val="yellow"/>
        </w:rPr>
      </w:pPr>
    </w:p>
    <w:p w:rsidR="00BB64F2" w:rsidRPr="00D2764C" w:rsidRDefault="00BB64F2" w:rsidP="00636B93">
      <w:pPr>
        <w:pStyle w:val="10"/>
        <w:numPr>
          <w:ilvl w:val="2"/>
          <w:numId w:val="3"/>
        </w:numPr>
        <w:spacing w:before="0" w:after="240"/>
        <w:ind w:left="0" w:firstLine="426"/>
        <w:jc w:val="center"/>
        <w:rPr>
          <w:rFonts w:ascii="Times New Roman" w:hAnsi="Times New Roman"/>
          <w:i/>
          <w:sz w:val="27"/>
          <w:szCs w:val="27"/>
        </w:rPr>
      </w:pPr>
      <w:bookmarkStart w:id="101" w:name="_Toc226466901"/>
      <w:r w:rsidRPr="00D2764C">
        <w:rPr>
          <w:rFonts w:ascii="Times New Roman" w:hAnsi="Times New Roman"/>
          <w:i/>
          <w:sz w:val="27"/>
          <w:szCs w:val="27"/>
        </w:rPr>
        <w:t xml:space="preserve">Налог на добычу полезных ископаемых </w:t>
      </w:r>
      <w:r w:rsidRPr="00D2764C">
        <w:rPr>
          <w:rFonts w:ascii="Times New Roman" w:hAnsi="Times New Roman"/>
          <w:i/>
          <w:sz w:val="27"/>
          <w:szCs w:val="27"/>
        </w:rPr>
        <w:br/>
        <w:t>в виде апатит-магнетитовых руд</w:t>
      </w:r>
      <w:r w:rsidRPr="00D2764C">
        <w:rPr>
          <w:rFonts w:ascii="Times New Roman" w:hAnsi="Times New Roman"/>
          <w:i/>
          <w:sz w:val="27"/>
          <w:szCs w:val="27"/>
        </w:rPr>
        <w:br/>
        <w:t>182 1 07 01140 01 0000 110</w:t>
      </w:r>
      <w:bookmarkEnd w:id="101"/>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 прогнозе поступлений налога на добычу полезных ископаемых в виде апатит-магнетитовых руд, учитываются:</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показатели прогноза социально-экономического развития </w:t>
      </w:r>
      <w:r w:rsidR="00D2764C" w:rsidRPr="00D2764C">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(налогооблагаемый объём добычи полезных ископаемых в виде апатит-магнетитовых руд), </w:t>
      </w:r>
      <w:r w:rsidR="00D2764C" w:rsidRPr="00D2764C">
        <w:rPr>
          <w:rFonts w:ascii="Times New Roman" w:hAnsi="Times New Roman"/>
          <w:sz w:val="27"/>
          <w:szCs w:val="27"/>
        </w:rPr>
        <w:t>разрабатываемые Министерством развития Арктики и экономики Мурманской области</w:t>
      </w:r>
      <w:r w:rsidRPr="00D2764C">
        <w:rPr>
          <w:rFonts w:ascii="Times New Roman" w:hAnsi="Times New Roman"/>
          <w:sz w:val="27"/>
          <w:szCs w:val="27"/>
        </w:rPr>
        <w:t>;</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динамика налоговой базы по налогу согласно данным отчёта по форме </w:t>
      </w:r>
      <w:r w:rsidRPr="00D2764C">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Расчёт прогнозного объёма поступлений налога на добычу полезных ископаемых в виде апатит-магнетитовых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Прогнозный объём поступлений налога на добычу полезных ископаемых в виде апатит-магнетитовых руд (</w:t>
      </w:r>
      <w:r w:rsidRPr="00D2764C">
        <w:rPr>
          <w:rFonts w:ascii="Times New Roman" w:hAnsi="Times New Roman"/>
          <w:b/>
          <w:i/>
          <w:sz w:val="27"/>
          <w:szCs w:val="27"/>
        </w:rPr>
        <w:t xml:space="preserve">НДПИ </w:t>
      </w:r>
      <w:proofErr w:type="spellStart"/>
      <w:r w:rsidRPr="00D2764C">
        <w:rPr>
          <w:rFonts w:ascii="Times New Roman" w:hAnsi="Times New Roman"/>
          <w:b/>
          <w:i/>
          <w:sz w:val="27"/>
          <w:szCs w:val="27"/>
          <w:vertAlign w:val="subscript"/>
        </w:rPr>
        <w:t>МУ</w:t>
      </w:r>
      <w:proofErr w:type="gramStart"/>
      <w:r w:rsidRPr="00D2764C">
        <w:rPr>
          <w:rFonts w:ascii="Times New Roman" w:hAnsi="Times New Roman"/>
          <w:b/>
          <w:i/>
          <w:sz w:val="27"/>
          <w:szCs w:val="27"/>
          <w:vertAlign w:val="subscript"/>
        </w:rPr>
        <w:t>.а</w:t>
      </w:r>
      <w:proofErr w:type="gramEnd"/>
      <w:r w:rsidRPr="00D2764C">
        <w:rPr>
          <w:rFonts w:ascii="Times New Roman" w:hAnsi="Times New Roman"/>
          <w:b/>
          <w:i/>
          <w:sz w:val="27"/>
          <w:szCs w:val="27"/>
          <w:vertAlign w:val="subscript"/>
        </w:rPr>
        <w:t>мр</w:t>
      </w:r>
      <w:proofErr w:type="spellEnd"/>
      <w:r w:rsidRPr="00D2764C">
        <w:rPr>
          <w:rFonts w:ascii="Times New Roman" w:hAnsi="Times New Roman"/>
          <w:i/>
          <w:sz w:val="27"/>
          <w:szCs w:val="27"/>
        </w:rPr>
        <w:t xml:space="preserve">) </w:t>
      </w:r>
      <w:r w:rsidRPr="00D2764C">
        <w:rPr>
          <w:rFonts w:ascii="Times New Roman" w:hAnsi="Times New Roman"/>
          <w:sz w:val="27"/>
          <w:szCs w:val="27"/>
        </w:rPr>
        <w:t>определяется исходя из следующего алгоритма расчёта:</w:t>
      </w:r>
    </w:p>
    <w:p w:rsidR="00BB64F2" w:rsidRPr="00D2764C" w:rsidRDefault="00BB64F2" w:rsidP="00BB64F2">
      <w:pPr>
        <w:spacing w:before="120" w:after="120" w:line="240" w:lineRule="auto"/>
        <w:ind w:firstLine="709"/>
        <w:jc w:val="center"/>
        <w:rPr>
          <w:rFonts w:ascii="Times New Roman" w:hAnsi="Times New Roman"/>
          <w:b/>
          <w:i/>
          <w:sz w:val="27"/>
          <w:szCs w:val="27"/>
        </w:rPr>
      </w:pPr>
      <w:r w:rsidRPr="00D2764C">
        <w:rPr>
          <w:rFonts w:ascii="Times New Roman" w:hAnsi="Times New Roman"/>
          <w:b/>
          <w:i/>
          <w:sz w:val="27"/>
          <w:szCs w:val="27"/>
        </w:rPr>
        <w:t xml:space="preserve">НДПИ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а.м.р</w:t>
      </w:r>
      <w:proofErr w:type="spellEnd"/>
      <w:r w:rsidRPr="00D2764C">
        <w:rPr>
          <w:rFonts w:ascii="Times New Roman" w:hAnsi="Times New Roman"/>
          <w:b/>
          <w:i/>
          <w:sz w:val="27"/>
          <w:szCs w:val="27"/>
          <w:vertAlign w:val="subscript"/>
        </w:rPr>
        <w:t>.</w:t>
      </w:r>
      <w:r w:rsidRPr="00D2764C">
        <w:rPr>
          <w:rFonts w:ascii="Times New Roman" w:hAnsi="Times New Roman"/>
          <w:b/>
          <w:i/>
          <w:sz w:val="27"/>
          <w:szCs w:val="27"/>
        </w:rPr>
        <w:t xml:space="preserve"> = (Ʃ(</w:t>
      </w: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а.м</w:t>
      </w:r>
      <w:proofErr w:type="gramStart"/>
      <w:r w:rsidRPr="00D2764C">
        <w:rPr>
          <w:rFonts w:ascii="Times New Roman" w:hAnsi="Times New Roman"/>
          <w:b/>
          <w:i/>
          <w:sz w:val="27"/>
          <w:szCs w:val="27"/>
          <w:vertAlign w:val="subscript"/>
        </w:rPr>
        <w:t>.р</w:t>
      </w:r>
      <w:proofErr w:type="spellEnd"/>
      <w:proofErr w:type="gramEnd"/>
      <w:r w:rsidRPr="00D2764C">
        <w:rPr>
          <w:rFonts w:ascii="Times New Roman" w:hAnsi="Times New Roman"/>
          <w:b/>
          <w:i/>
          <w:sz w:val="27"/>
          <w:szCs w:val="27"/>
          <w:vertAlign w:val="subscript"/>
        </w:rPr>
        <w:t xml:space="preserve"> </w:t>
      </w:r>
      <w:r w:rsidRPr="00D2764C">
        <w:rPr>
          <w:rFonts w:ascii="Times New Roman" w:hAnsi="Times New Roman"/>
          <w:b/>
          <w:i/>
          <w:sz w:val="27"/>
          <w:szCs w:val="27"/>
        </w:rPr>
        <w:t xml:space="preserve">× </w:t>
      </w:r>
      <w:r w:rsidR="00370A13" w:rsidRPr="00D2764C">
        <w:rPr>
          <w:rFonts w:ascii="Times New Roman" w:hAnsi="Times New Roman"/>
          <w:b/>
          <w:i/>
          <w:sz w:val="27"/>
          <w:szCs w:val="27"/>
          <w:lang w:val="en-US"/>
        </w:rPr>
        <w:t>S</w:t>
      </w:r>
      <w:r w:rsidR="00370A13" w:rsidRPr="00D2764C">
        <w:rPr>
          <w:rFonts w:ascii="Times New Roman" w:hAnsi="Times New Roman"/>
          <w:b/>
          <w:i/>
          <w:sz w:val="27"/>
          <w:szCs w:val="27"/>
        </w:rPr>
        <w:t xml:space="preserve"> </w:t>
      </w:r>
      <w:r w:rsidR="00370A13" w:rsidRPr="00D2764C">
        <w:rPr>
          <w:rFonts w:ascii="Times New Roman" w:hAnsi="Times New Roman"/>
          <w:b/>
          <w:i/>
          <w:sz w:val="27"/>
          <w:szCs w:val="27"/>
          <w:vertAlign w:val="subscript"/>
        </w:rPr>
        <w:t>расчёт</w:t>
      </w:r>
      <w:r w:rsidRPr="00D2764C">
        <w:rPr>
          <w:rFonts w:ascii="Times New Roman" w:hAnsi="Times New Roman"/>
          <w:b/>
          <w:i/>
          <w:sz w:val="27"/>
          <w:szCs w:val="27"/>
        </w:rPr>
        <w:t xml:space="preserve">) </w:t>
      </w:r>
      <w:r w:rsidR="00370A13" w:rsidRPr="00D2764C">
        <w:rPr>
          <w:rFonts w:ascii="Times New Roman" w:hAnsi="Times New Roman"/>
          <w:b/>
          <w:i/>
          <w:sz w:val="27"/>
          <w:szCs w:val="27"/>
        </w:rPr>
        <w:t xml:space="preserve">× </w:t>
      </w:r>
      <w:proofErr w:type="spellStart"/>
      <w:r w:rsidR="00370A13" w:rsidRPr="00D2764C">
        <w:rPr>
          <w:rFonts w:ascii="Times New Roman" w:hAnsi="Times New Roman"/>
          <w:b/>
          <w:i/>
          <w:sz w:val="27"/>
          <w:szCs w:val="27"/>
        </w:rPr>
        <w:t>К</w:t>
      </w:r>
      <w:r w:rsidR="00370A13" w:rsidRPr="00D2764C">
        <w:rPr>
          <w:rFonts w:ascii="Times New Roman" w:hAnsi="Times New Roman"/>
          <w:b/>
          <w:i/>
          <w:sz w:val="27"/>
          <w:szCs w:val="27"/>
          <w:vertAlign w:val="subscript"/>
        </w:rPr>
        <w:t>рента</w:t>
      </w:r>
      <w:proofErr w:type="spellEnd"/>
      <w:r w:rsidR="00370A13" w:rsidRPr="00D2764C">
        <w:rPr>
          <w:rFonts w:ascii="Times New Roman" w:hAnsi="Times New Roman"/>
          <w:b/>
          <w:i/>
          <w:sz w:val="27"/>
          <w:szCs w:val="27"/>
        </w:rPr>
        <w:t xml:space="preserve"> </w:t>
      </w:r>
      <w:r w:rsidRPr="00D2764C">
        <w:rPr>
          <w:rFonts w:ascii="Times New Roman" w:hAnsi="Times New Roman"/>
          <w:b/>
          <w:i/>
          <w:sz w:val="27"/>
          <w:szCs w:val="27"/>
        </w:rPr>
        <w:t xml:space="preserve">(+-) P) × </w:t>
      </w:r>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r w:rsidRPr="00D2764C">
        <w:rPr>
          <w:rFonts w:ascii="Times New Roman" w:hAnsi="Times New Roman"/>
          <w:b/>
          <w:i/>
          <w:sz w:val="27"/>
          <w:szCs w:val="27"/>
        </w:rPr>
        <w:t xml:space="preserve"> (+-) F,</w:t>
      </w:r>
    </w:p>
    <w:p w:rsidR="00B77A40" w:rsidRPr="00D2764C" w:rsidRDefault="00B77A40" w:rsidP="00B77A40">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а.м.р</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xml:space="preserve">– налогооблагаемый объём добычи полезных ископаемых в виде апатит-магнетитовых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апатит-магнетитовых руд согласно данным </w:t>
      </w:r>
      <w:proofErr w:type="spellStart"/>
      <w:r w:rsidR="00D54650">
        <w:rPr>
          <w:rFonts w:ascii="Times New Roman" w:hAnsi="Times New Roman"/>
          <w:sz w:val="27"/>
          <w:szCs w:val="27"/>
        </w:rPr>
        <w:t>Мурманскстата</w:t>
      </w:r>
      <w:proofErr w:type="spellEnd"/>
      <w:r w:rsidRPr="00D2764C">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w:t>
      </w:r>
      <w:r w:rsidR="00E17ADF" w:rsidRPr="00D2764C">
        <w:rPr>
          <w:rFonts w:ascii="Times New Roman" w:hAnsi="Times New Roman"/>
          <w:sz w:val="27"/>
          <w:szCs w:val="27"/>
        </w:rPr>
        <w:br/>
      </w:r>
      <w:r w:rsidRPr="00D2764C">
        <w:rPr>
          <w:rFonts w:ascii="Times New Roman" w:hAnsi="Times New Roman"/>
          <w:sz w:val="27"/>
          <w:szCs w:val="27"/>
        </w:rPr>
        <w:t xml:space="preserve">№ 5-НДПИ, </w:t>
      </w:r>
      <w:r w:rsidR="003C391A" w:rsidRPr="00D2764C">
        <w:rPr>
          <w:rFonts w:ascii="Times New Roman" w:hAnsi="Times New Roman"/>
          <w:sz w:val="27"/>
          <w:szCs w:val="27"/>
        </w:rPr>
        <w:t xml:space="preserve">и (или) фактическим данным налоговых деклараций, </w:t>
      </w:r>
      <w:r w:rsidRPr="00D2764C">
        <w:rPr>
          <w:rFonts w:ascii="Times New Roman" w:hAnsi="Times New Roman"/>
          <w:sz w:val="27"/>
          <w:szCs w:val="27"/>
        </w:rPr>
        <w:t>млн. тонн;</w:t>
      </w:r>
    </w:p>
    <w:p w:rsidR="00BB64F2" w:rsidRPr="00D2764C" w:rsidRDefault="00370A13"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00BB64F2" w:rsidRPr="00D2764C">
        <w:rPr>
          <w:rFonts w:ascii="Times New Roman" w:hAnsi="Times New Roman"/>
          <w:sz w:val="27"/>
          <w:szCs w:val="27"/>
        </w:rPr>
        <w:t xml:space="preserve"> – </w:t>
      </w:r>
      <w:r w:rsidRPr="00D2764C">
        <w:rPr>
          <w:rFonts w:ascii="Times New Roman" w:hAnsi="Times New Roman"/>
          <w:sz w:val="27"/>
          <w:szCs w:val="27"/>
        </w:rPr>
        <w:t xml:space="preserve">расчётная </w:t>
      </w:r>
      <w:r w:rsidR="00BB64F2" w:rsidRPr="00D2764C">
        <w:rPr>
          <w:rFonts w:ascii="Times New Roman" w:hAnsi="Times New Roman"/>
          <w:sz w:val="27"/>
          <w:szCs w:val="27"/>
        </w:rPr>
        <w:t xml:space="preserve">ставка налога </w:t>
      </w:r>
      <w:r w:rsidRPr="00D2764C">
        <w:rPr>
          <w:rFonts w:ascii="Times New Roman" w:hAnsi="Times New Roman"/>
          <w:sz w:val="27"/>
          <w:szCs w:val="27"/>
        </w:rPr>
        <w:t xml:space="preserve">на </w:t>
      </w:r>
      <w:r w:rsidR="00BB64F2" w:rsidRPr="00D2764C">
        <w:rPr>
          <w:rFonts w:ascii="Times New Roman" w:hAnsi="Times New Roman"/>
          <w:sz w:val="27"/>
          <w:szCs w:val="27"/>
        </w:rPr>
        <w:t>добы</w:t>
      </w:r>
      <w:r w:rsidRPr="00D2764C">
        <w:rPr>
          <w:rFonts w:ascii="Times New Roman" w:hAnsi="Times New Roman"/>
          <w:sz w:val="27"/>
          <w:szCs w:val="27"/>
        </w:rPr>
        <w:t xml:space="preserve">чу </w:t>
      </w:r>
      <w:r w:rsidR="00BB64F2" w:rsidRPr="00D2764C">
        <w:rPr>
          <w:rFonts w:ascii="Times New Roman" w:hAnsi="Times New Roman"/>
          <w:sz w:val="27"/>
          <w:szCs w:val="27"/>
        </w:rPr>
        <w:t>полезн</w:t>
      </w:r>
      <w:r w:rsidR="004B6345" w:rsidRPr="00D2764C">
        <w:rPr>
          <w:rFonts w:ascii="Times New Roman" w:hAnsi="Times New Roman"/>
          <w:sz w:val="27"/>
          <w:szCs w:val="27"/>
        </w:rPr>
        <w:t>ого</w:t>
      </w:r>
      <w:r w:rsidR="00BB64F2" w:rsidRPr="00D2764C">
        <w:rPr>
          <w:rFonts w:ascii="Times New Roman" w:hAnsi="Times New Roman"/>
          <w:sz w:val="27"/>
          <w:szCs w:val="27"/>
        </w:rPr>
        <w:t xml:space="preserve"> ископаем</w:t>
      </w:r>
      <w:r w:rsidR="004B6345" w:rsidRPr="00D2764C">
        <w:rPr>
          <w:rFonts w:ascii="Times New Roman" w:hAnsi="Times New Roman"/>
          <w:sz w:val="27"/>
          <w:szCs w:val="27"/>
        </w:rPr>
        <w:t>ого</w:t>
      </w:r>
      <w:r w:rsidR="00BB64F2" w:rsidRPr="00D2764C">
        <w:rPr>
          <w:rFonts w:ascii="Times New Roman" w:hAnsi="Times New Roman"/>
          <w:sz w:val="27"/>
          <w:szCs w:val="27"/>
        </w:rPr>
        <w:t xml:space="preserve"> в виде апатит-магнетитовых руд, </w:t>
      </w:r>
      <w:r w:rsidRPr="00D2764C">
        <w:rPr>
          <w:rFonts w:ascii="Times New Roman" w:hAnsi="Times New Roman"/>
          <w:sz w:val="27"/>
          <w:szCs w:val="27"/>
        </w:rPr>
        <w:t xml:space="preserve">определяемая на соответствующий прогнозируемый период, </w:t>
      </w:r>
      <w:r w:rsidR="004B6345" w:rsidRPr="00D2764C">
        <w:rPr>
          <w:rFonts w:ascii="Times New Roman" w:hAnsi="Times New Roman"/>
          <w:sz w:val="27"/>
          <w:szCs w:val="27"/>
        </w:rPr>
        <w:t>рублей</w:t>
      </w:r>
      <w:r w:rsidR="00BB64F2" w:rsidRPr="00D2764C">
        <w:rPr>
          <w:rFonts w:ascii="Times New Roman" w:hAnsi="Times New Roman"/>
          <w:sz w:val="27"/>
          <w:szCs w:val="27"/>
        </w:rPr>
        <w:t>;</w:t>
      </w:r>
    </w:p>
    <w:p w:rsidR="00370A13" w:rsidRPr="00D2764C" w:rsidRDefault="00370A13" w:rsidP="00370A13">
      <w:pPr>
        <w:spacing w:after="0" w:line="240" w:lineRule="auto"/>
        <w:ind w:firstLine="709"/>
        <w:jc w:val="both"/>
        <w:rPr>
          <w:rFonts w:ascii="Times New Roman" w:hAnsi="Times New Roman"/>
          <w:b/>
          <w:i/>
          <w:sz w:val="27"/>
          <w:szCs w:val="27"/>
        </w:rPr>
      </w:pPr>
      <w:proofErr w:type="spellStart"/>
      <w:r w:rsidRPr="00D2764C">
        <w:rPr>
          <w:rFonts w:ascii="Times New Roman" w:hAnsi="Times New Roman"/>
          <w:b/>
          <w:i/>
          <w:sz w:val="27"/>
          <w:szCs w:val="27"/>
        </w:rPr>
        <w:t>К</w:t>
      </w:r>
      <w:r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рентный коэффициент, установленный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P</w:t>
      </w:r>
      <w:r w:rsidRPr="00D2764C">
        <w:rPr>
          <w:rFonts w:ascii="Times New Roman" w:hAnsi="Times New Roman"/>
          <w:sz w:val="27"/>
          <w:szCs w:val="27"/>
        </w:rPr>
        <w:t xml:space="preserve"> – переходящие платежи, тыс. рублей;</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proofErr w:type="gramEnd"/>
      <w:r w:rsidRPr="00D2764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 xml:space="preserve">F – </w:t>
      </w:r>
      <w:r w:rsidRPr="00D2764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70A13" w:rsidRPr="00D2764C" w:rsidRDefault="00370A13" w:rsidP="00370A13">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snapToGrid w:val="0"/>
          <w:sz w:val="27"/>
          <w:szCs w:val="27"/>
          <w:lang w:eastAsia="ru-RU"/>
        </w:rPr>
        <w:t xml:space="preserve">Расчётная средняя ставка налога на добычу полезных ископаемых </w:t>
      </w:r>
      <w:r w:rsidRPr="00D2764C">
        <w:rPr>
          <w:rFonts w:ascii="Times New Roman" w:hAnsi="Times New Roman"/>
          <w:sz w:val="27"/>
          <w:szCs w:val="27"/>
        </w:rPr>
        <w:t>в виде апатит-магнетитовых руд</w:t>
      </w:r>
      <w:r w:rsidRPr="00D2764C">
        <w:rPr>
          <w:rFonts w:ascii="Times New Roman" w:hAnsi="Times New Roman"/>
          <w:i/>
          <w:snapToGrid w:val="0"/>
          <w:sz w:val="27"/>
          <w:szCs w:val="27"/>
          <w:lang w:eastAsia="ru-RU"/>
        </w:rPr>
        <w:t xml:space="preserve"> (</w:t>
      </w: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rPr>
        <w:t>)</w:t>
      </w:r>
      <w:r w:rsidRPr="00D2764C">
        <w:rPr>
          <w:rFonts w:ascii="Times New Roman" w:hAnsi="Times New Roman"/>
          <w:b/>
          <w:i/>
          <w:sz w:val="27"/>
          <w:szCs w:val="27"/>
          <w:vertAlign w:val="subscript"/>
        </w:rPr>
        <w:t xml:space="preserve"> </w:t>
      </w:r>
      <w:r w:rsidRPr="00D2764C">
        <w:rPr>
          <w:rFonts w:ascii="Times New Roman" w:hAnsi="Times New Roman"/>
          <w:snapToGrid w:val="0"/>
          <w:sz w:val="27"/>
          <w:szCs w:val="27"/>
          <w:lang w:eastAsia="ru-RU"/>
        </w:rPr>
        <w:t>определяется как:</w:t>
      </w:r>
    </w:p>
    <w:p w:rsidR="00370A13" w:rsidRPr="00D2764C" w:rsidRDefault="00370A13" w:rsidP="0047720D">
      <w:pPr>
        <w:spacing w:after="0" w:line="240" w:lineRule="auto"/>
        <w:jc w:val="center"/>
        <w:rPr>
          <w:rFonts w:ascii="Times New Roman" w:hAnsi="Times New Roman"/>
          <w:i/>
          <w:snapToGrid w:val="0"/>
          <w:sz w:val="27"/>
          <w:szCs w:val="27"/>
          <w:lang w:eastAsia="ru-RU"/>
        </w:rPr>
      </w:pPr>
      <w:proofErr w:type="gramStart"/>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vertAlign w:val="subscript"/>
        </w:rPr>
        <w:t>.</w:t>
      </w:r>
      <w:proofErr w:type="gramEnd"/>
      <w:r w:rsidRPr="00D2764C">
        <w:rPr>
          <w:rFonts w:ascii="Times New Roman" w:hAnsi="Times New Roman"/>
          <w:i/>
          <w:snapToGrid w:val="0"/>
          <w:sz w:val="27"/>
          <w:szCs w:val="27"/>
          <w:lang w:eastAsia="ru-RU"/>
        </w:rPr>
        <w:t xml:space="preserve"> = </w:t>
      </w:r>
      <w:r w:rsidRPr="00D2764C">
        <w:rPr>
          <w:rFonts w:ascii="Times New Roman" w:hAnsi="Times New Roman"/>
          <w:b/>
          <w:i/>
          <w:snapToGrid w:val="0"/>
          <w:sz w:val="27"/>
          <w:szCs w:val="27"/>
          <w:lang w:val="en-US" w:eastAsia="ru-RU"/>
        </w:rPr>
        <w:t>S</w:t>
      </w:r>
      <w:r w:rsidRPr="00D2764C">
        <w:rPr>
          <w:rFonts w:ascii="Times New Roman" w:hAnsi="Times New Roman"/>
          <w:b/>
          <w:i/>
          <w:snapToGrid w:val="0"/>
          <w:sz w:val="27"/>
          <w:szCs w:val="27"/>
          <w:lang w:eastAsia="ru-RU"/>
        </w:rPr>
        <w:t xml:space="preserve"> </w:t>
      </w:r>
      <w:r w:rsidRPr="00D2764C">
        <w:rPr>
          <w:rFonts w:ascii="Times New Roman" w:hAnsi="Times New Roman"/>
          <w:i/>
          <w:snapToGrid w:val="0"/>
          <w:sz w:val="27"/>
          <w:szCs w:val="27"/>
          <w:lang w:eastAsia="ru-RU"/>
        </w:rPr>
        <w:t xml:space="preserve">×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proofErr w:type="gramStart"/>
      <w:r w:rsidRPr="00D2764C">
        <w:rPr>
          <w:rFonts w:ascii="Times New Roman" w:hAnsi="Times New Roman"/>
          <w:b/>
          <w:i/>
          <w:snapToGrid w:val="0"/>
          <w:sz w:val="27"/>
          <w:szCs w:val="27"/>
          <w:vertAlign w:val="subscript"/>
          <w:lang w:eastAsia="ru-RU"/>
        </w:rPr>
        <w:t xml:space="preserve"> ,</w:t>
      </w:r>
      <w:proofErr w:type="gramEnd"/>
      <w:r w:rsidRPr="00D2764C">
        <w:rPr>
          <w:rFonts w:ascii="Times New Roman" w:hAnsi="Times New Roman"/>
          <w:i/>
          <w:snapToGrid w:val="0"/>
          <w:sz w:val="27"/>
          <w:szCs w:val="27"/>
          <w:lang w:eastAsia="ru-RU"/>
        </w:rPr>
        <w:t xml:space="preserve"> </w:t>
      </w:r>
    </w:p>
    <w:p w:rsidR="00370A13" w:rsidRPr="00D2764C" w:rsidRDefault="00370A13" w:rsidP="00370A13">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370A13" w:rsidRPr="00D2764C" w:rsidRDefault="00370A13" w:rsidP="00370A13">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b/>
          <w:i/>
          <w:snapToGrid w:val="0"/>
          <w:sz w:val="27"/>
          <w:szCs w:val="27"/>
          <w:lang w:val="en-US" w:eastAsia="ru-RU"/>
        </w:rPr>
        <w:t>S</w:t>
      </w:r>
      <w:r w:rsidRPr="00D2764C">
        <w:rPr>
          <w:rFonts w:ascii="Times New Roman" w:hAnsi="Times New Roman"/>
          <w:snapToGrid w:val="0"/>
          <w:sz w:val="27"/>
          <w:szCs w:val="27"/>
          <w:lang w:eastAsia="ru-RU"/>
        </w:rPr>
        <w:t xml:space="preserve"> – </w:t>
      </w:r>
      <w:proofErr w:type="gramStart"/>
      <w:r w:rsidRPr="00D2764C">
        <w:rPr>
          <w:rFonts w:ascii="Times New Roman" w:hAnsi="Times New Roman"/>
          <w:snapToGrid w:val="0"/>
          <w:sz w:val="27"/>
          <w:szCs w:val="27"/>
          <w:lang w:eastAsia="ru-RU"/>
        </w:rPr>
        <w:t>основная</w:t>
      </w:r>
      <w:proofErr w:type="gramEnd"/>
      <w:r w:rsidRPr="00D2764C">
        <w:rPr>
          <w:rFonts w:ascii="Times New Roman" w:hAnsi="Times New Roman"/>
          <w:snapToGrid w:val="0"/>
          <w:sz w:val="27"/>
          <w:szCs w:val="27"/>
          <w:lang w:eastAsia="ru-RU"/>
        </w:rPr>
        <w:t xml:space="preserve"> налоговая ставка за 1 тонну добытого </w:t>
      </w:r>
      <w:proofErr w:type="spellStart"/>
      <w:r w:rsidR="006C2934" w:rsidRPr="00D2764C">
        <w:rPr>
          <w:rFonts w:ascii="Times New Roman" w:hAnsi="Times New Roman"/>
          <w:snapToGrid w:val="0"/>
          <w:sz w:val="27"/>
          <w:szCs w:val="27"/>
          <w:lang w:eastAsia="ru-RU"/>
        </w:rPr>
        <w:t>подезного</w:t>
      </w:r>
      <w:proofErr w:type="spellEnd"/>
      <w:r w:rsidR="006C2934" w:rsidRPr="00D2764C">
        <w:rPr>
          <w:rFonts w:ascii="Times New Roman" w:hAnsi="Times New Roman"/>
          <w:snapToGrid w:val="0"/>
          <w:sz w:val="27"/>
          <w:szCs w:val="27"/>
          <w:lang w:eastAsia="ru-RU"/>
        </w:rPr>
        <w:t xml:space="preserve"> ископаемого </w:t>
      </w:r>
      <w:r w:rsidR="006C2934" w:rsidRPr="00D2764C">
        <w:rPr>
          <w:rFonts w:ascii="Times New Roman" w:hAnsi="Times New Roman"/>
          <w:sz w:val="27"/>
          <w:szCs w:val="27"/>
        </w:rPr>
        <w:t>в виде апатит-магнетитовых руд</w:t>
      </w:r>
      <w:r w:rsidRPr="00D2764C">
        <w:rPr>
          <w:rFonts w:ascii="Times New Roman" w:hAnsi="Times New Roman"/>
          <w:snapToGrid w:val="0"/>
          <w:sz w:val="27"/>
          <w:szCs w:val="27"/>
          <w:lang w:eastAsia="ru-RU"/>
        </w:rPr>
        <w:t>, которая определяется в соответствии с НК РФ, рублей;</w:t>
      </w:r>
    </w:p>
    <w:p w:rsidR="009A433F" w:rsidRPr="00D2764C" w:rsidRDefault="00370A13" w:rsidP="009A433F">
      <w:pPr>
        <w:spacing w:after="0" w:line="240" w:lineRule="auto"/>
        <w:ind w:firstLine="709"/>
        <w:jc w:val="both"/>
        <w:rPr>
          <w:rFonts w:ascii="Times New Roman" w:eastAsiaTheme="minorHAnsi" w:hAnsi="Times New Roman"/>
          <w:sz w:val="26"/>
          <w:szCs w:val="26"/>
        </w:rPr>
      </w:pPr>
      <w:proofErr w:type="spellStart"/>
      <w:r w:rsidRPr="00D2764C">
        <w:rPr>
          <w:rFonts w:ascii="Times New Roman" w:hAnsi="Times New Roman"/>
          <w:b/>
          <w:i/>
          <w:snapToGrid w:val="0"/>
          <w:sz w:val="27"/>
          <w:szCs w:val="27"/>
          <w:lang w:eastAsia="ru-RU"/>
        </w:rPr>
        <w:t>К</w:t>
      </w:r>
      <w:r w:rsidR="006C2934"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 коэффициент, учитывающий влияние изменения </w:t>
      </w:r>
      <w:r w:rsidR="006C2934" w:rsidRPr="00D2764C">
        <w:rPr>
          <w:rFonts w:ascii="Times New Roman" w:hAnsi="Times New Roman"/>
          <w:sz w:val="27"/>
          <w:szCs w:val="27"/>
          <w:lang w:eastAsia="ru-RU"/>
        </w:rPr>
        <w:t xml:space="preserve">показателей цены </w:t>
      </w:r>
      <w:r w:rsidR="006C2934" w:rsidRPr="00D2764C">
        <w:rPr>
          <w:rFonts w:ascii="Times New Roman" w:eastAsiaTheme="minorHAnsi" w:hAnsi="Times New Roman"/>
          <w:sz w:val="26"/>
          <w:szCs w:val="26"/>
        </w:rPr>
        <w:t>на фосфоритовую руду</w:t>
      </w:r>
      <w:r w:rsidR="009A433F" w:rsidRPr="00D2764C">
        <w:rPr>
          <w:rFonts w:ascii="Times New Roman" w:eastAsiaTheme="minorHAnsi" w:hAnsi="Times New Roman"/>
          <w:sz w:val="26"/>
          <w:szCs w:val="26"/>
        </w:rPr>
        <w:t xml:space="preserve"> и </w:t>
      </w:r>
      <w:proofErr w:type="spellStart"/>
      <w:r w:rsidR="009A433F" w:rsidRPr="00D2764C">
        <w:rPr>
          <w:rFonts w:ascii="Times New Roman" w:eastAsiaTheme="minorHAnsi" w:hAnsi="Times New Roman"/>
          <w:sz w:val="26"/>
          <w:szCs w:val="26"/>
        </w:rPr>
        <w:t>сожержания</w:t>
      </w:r>
      <w:proofErr w:type="spellEnd"/>
      <w:r w:rsidR="009A433F" w:rsidRPr="00D2764C">
        <w:rPr>
          <w:rFonts w:ascii="Times New Roman" w:eastAsiaTheme="minorHAnsi" w:hAnsi="Times New Roman"/>
          <w:sz w:val="26"/>
          <w:szCs w:val="26"/>
        </w:rPr>
        <w:t xml:space="preserve"> оксида фосфорита в 1 тонне добытого полезного ископаемого</w:t>
      </w:r>
      <w:r w:rsidR="00FA6007" w:rsidRPr="00D2764C">
        <w:rPr>
          <w:rFonts w:ascii="Times New Roman" w:eastAsiaTheme="minorHAnsi" w:hAnsi="Times New Roman"/>
          <w:sz w:val="26"/>
          <w:szCs w:val="26"/>
        </w:rPr>
        <w:t xml:space="preserve">, </w:t>
      </w:r>
      <w:r w:rsidR="00FA6007" w:rsidRPr="00D2764C">
        <w:rPr>
          <w:rFonts w:ascii="Times New Roman" w:hAnsi="Times New Roman"/>
          <w:sz w:val="27"/>
          <w:szCs w:val="27"/>
        </w:rPr>
        <w:t>а также влияние</w:t>
      </w:r>
      <w:r w:rsidR="00FA6007" w:rsidRPr="00D2764C">
        <w:rPr>
          <w:rFonts w:ascii="Times New Roman" w:hAnsi="Times New Roman"/>
          <w:sz w:val="27"/>
          <w:szCs w:val="27"/>
          <w:lang w:eastAsia="ru-RU"/>
        </w:rPr>
        <w:t xml:space="preserve"> курса доллара США по отношению к рублю. Коэффициент </w:t>
      </w:r>
      <w:proofErr w:type="spellStart"/>
      <w:r w:rsidR="00FA6007" w:rsidRPr="00D2764C">
        <w:rPr>
          <w:rFonts w:ascii="Times New Roman" w:hAnsi="Times New Roman"/>
          <w:b/>
          <w:i/>
          <w:snapToGrid w:val="0"/>
          <w:sz w:val="27"/>
          <w:szCs w:val="27"/>
          <w:lang w:eastAsia="ru-RU"/>
        </w:rPr>
        <w:t>К</w:t>
      </w:r>
      <w:r w:rsidR="00FA6007" w:rsidRPr="00D2764C">
        <w:rPr>
          <w:rFonts w:ascii="Times New Roman" w:hAnsi="Times New Roman"/>
          <w:b/>
          <w:i/>
          <w:snapToGrid w:val="0"/>
          <w:sz w:val="27"/>
          <w:szCs w:val="27"/>
          <w:vertAlign w:val="subscript"/>
          <w:lang w:eastAsia="ru-RU"/>
        </w:rPr>
        <w:t>фр</w:t>
      </w:r>
      <w:proofErr w:type="spellEnd"/>
      <w:r w:rsidR="00FA6007" w:rsidRPr="00D2764C">
        <w:rPr>
          <w:rFonts w:ascii="Times New Roman" w:hAnsi="Times New Roman"/>
          <w:sz w:val="27"/>
          <w:szCs w:val="27"/>
          <w:lang w:eastAsia="ru-RU"/>
        </w:rPr>
        <w:t xml:space="preserve"> определяется </w:t>
      </w:r>
      <w:r w:rsidR="00FA6007" w:rsidRPr="00D2764C">
        <w:rPr>
          <w:rFonts w:ascii="Times New Roman" w:hAnsi="Times New Roman"/>
          <w:sz w:val="27"/>
          <w:szCs w:val="27"/>
        </w:rPr>
        <w:t>на соответствующий прогнозируемый период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Объём выпадающих доходов определяется в рамках прописанного </w:t>
      </w:r>
      <w:proofErr w:type="gramStart"/>
      <w:r w:rsidRPr="00D2764C">
        <w:rPr>
          <w:rFonts w:ascii="Times New Roman" w:hAnsi="Times New Roman"/>
          <w:sz w:val="27"/>
          <w:szCs w:val="27"/>
        </w:rPr>
        <w:t>алгоритма расчёта прогнозного объёма поступлений налога</w:t>
      </w:r>
      <w:proofErr w:type="gramEnd"/>
      <w:r w:rsidRPr="00D2764C">
        <w:rPr>
          <w:rFonts w:ascii="Times New Roman" w:hAnsi="Times New Roman"/>
          <w:sz w:val="27"/>
          <w:szCs w:val="27"/>
        </w:rPr>
        <w:t>.</w:t>
      </w:r>
    </w:p>
    <w:p w:rsidR="00BB64F2" w:rsidRPr="00D2764C" w:rsidRDefault="00D2764C"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Налог на добычу полезных ископаемых в виде апатит-магнетитовых руд зачисляется в </w:t>
      </w:r>
      <w:r w:rsidR="003504B2" w:rsidRPr="00D970EF">
        <w:rPr>
          <w:rFonts w:ascii="Times New Roman" w:hAnsi="Times New Roman"/>
          <w:sz w:val="27"/>
          <w:szCs w:val="27"/>
        </w:rPr>
        <w:t xml:space="preserve">консолидированный бюджет Мурманской области </w:t>
      </w:r>
      <w:r w:rsidRPr="00D2764C">
        <w:rPr>
          <w:rFonts w:ascii="Times New Roman" w:hAnsi="Times New Roman"/>
          <w:sz w:val="27"/>
          <w:szCs w:val="27"/>
        </w:rPr>
        <w:t>по нормативам, установленным в соответствии со статьями БК РФ</w:t>
      </w:r>
      <w:r w:rsidR="00BB64F2" w:rsidRPr="00D2764C">
        <w:rPr>
          <w:rFonts w:ascii="Times New Roman" w:hAnsi="Times New Roman"/>
          <w:sz w:val="27"/>
          <w:szCs w:val="27"/>
        </w:rPr>
        <w:t>.</w:t>
      </w:r>
    </w:p>
    <w:p w:rsidR="00BB64F2" w:rsidRPr="007A2F10" w:rsidRDefault="00BB64F2" w:rsidP="00BB64F2">
      <w:pPr>
        <w:spacing w:before="120" w:after="120" w:line="240" w:lineRule="auto"/>
        <w:ind w:firstLine="709"/>
        <w:jc w:val="both"/>
        <w:rPr>
          <w:rFonts w:ascii="Times New Roman" w:hAnsi="Times New Roman"/>
          <w:sz w:val="27"/>
          <w:szCs w:val="27"/>
          <w:highlight w:val="yellow"/>
        </w:rPr>
      </w:pPr>
    </w:p>
    <w:p w:rsidR="00BB64F2" w:rsidRPr="00D2764C" w:rsidRDefault="00BB64F2" w:rsidP="00636B93">
      <w:pPr>
        <w:pStyle w:val="10"/>
        <w:numPr>
          <w:ilvl w:val="2"/>
          <w:numId w:val="3"/>
        </w:numPr>
        <w:spacing w:before="0" w:after="240"/>
        <w:ind w:left="0" w:firstLine="426"/>
        <w:jc w:val="center"/>
        <w:rPr>
          <w:rFonts w:ascii="Times New Roman" w:hAnsi="Times New Roman"/>
          <w:i/>
          <w:sz w:val="27"/>
          <w:szCs w:val="27"/>
        </w:rPr>
      </w:pPr>
      <w:bookmarkStart w:id="102" w:name="_Toc226466902"/>
      <w:r w:rsidRPr="00D2764C">
        <w:rPr>
          <w:rFonts w:ascii="Times New Roman" w:hAnsi="Times New Roman"/>
          <w:i/>
          <w:sz w:val="27"/>
          <w:szCs w:val="27"/>
        </w:rPr>
        <w:t xml:space="preserve">Налог на добычу полезных ископаемых </w:t>
      </w:r>
      <w:r w:rsidRPr="00D2764C">
        <w:rPr>
          <w:rFonts w:ascii="Times New Roman" w:hAnsi="Times New Roman"/>
          <w:i/>
          <w:sz w:val="27"/>
          <w:szCs w:val="27"/>
        </w:rPr>
        <w:br/>
        <w:t>в виде апатит-</w:t>
      </w:r>
      <w:proofErr w:type="spellStart"/>
      <w:r w:rsidRPr="00D2764C">
        <w:rPr>
          <w:rFonts w:ascii="Times New Roman" w:hAnsi="Times New Roman"/>
          <w:i/>
          <w:sz w:val="27"/>
          <w:szCs w:val="27"/>
        </w:rPr>
        <w:t>штаффелитовых</w:t>
      </w:r>
      <w:proofErr w:type="spellEnd"/>
      <w:r w:rsidRPr="00D2764C">
        <w:rPr>
          <w:rFonts w:ascii="Times New Roman" w:hAnsi="Times New Roman"/>
          <w:i/>
          <w:sz w:val="27"/>
          <w:szCs w:val="27"/>
        </w:rPr>
        <w:t xml:space="preserve"> руд</w:t>
      </w:r>
      <w:r w:rsidRPr="00D2764C">
        <w:rPr>
          <w:rFonts w:ascii="Times New Roman" w:hAnsi="Times New Roman"/>
          <w:i/>
          <w:sz w:val="27"/>
          <w:szCs w:val="27"/>
        </w:rPr>
        <w:br/>
        <w:t>182 1 07 01150 01 0000 110</w:t>
      </w:r>
      <w:bookmarkEnd w:id="102"/>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 прогнозе поступлений налога на добычу полезных ископаемых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учитываются:</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показатели прогноза социально-экономического развития </w:t>
      </w:r>
      <w:r w:rsidR="00D2764C" w:rsidRPr="00D2764C">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(налогооблагаемый объём добычи полезных ископаемых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w:t>
      </w:r>
      <w:r w:rsidR="00D2764C" w:rsidRPr="00D2764C">
        <w:rPr>
          <w:rFonts w:ascii="Times New Roman" w:hAnsi="Times New Roman"/>
          <w:sz w:val="27"/>
          <w:szCs w:val="27"/>
        </w:rPr>
        <w:t>разрабатываемые Министерством развития Арктики и экономики Мурманской области</w:t>
      </w:r>
      <w:r w:rsidRPr="00D2764C">
        <w:rPr>
          <w:rFonts w:ascii="Times New Roman" w:hAnsi="Times New Roman"/>
          <w:sz w:val="27"/>
          <w:szCs w:val="27"/>
        </w:rPr>
        <w:t>;</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динамика налоговой базы по налогу согласно данным отчёта по форме </w:t>
      </w:r>
      <w:r w:rsidRPr="00D2764C">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Расчёт прогнозного объёма поступлений налога на добычу полезных ископаемых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Прогнозный объём поступлений налога на добычу полезных ископаемых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w:t>
      </w:r>
      <w:r w:rsidRPr="00D2764C">
        <w:rPr>
          <w:rFonts w:ascii="Times New Roman" w:hAnsi="Times New Roman"/>
          <w:b/>
          <w:i/>
          <w:sz w:val="27"/>
          <w:szCs w:val="27"/>
        </w:rPr>
        <w:t xml:space="preserve">НДПИ </w:t>
      </w:r>
      <w:proofErr w:type="spellStart"/>
      <w:r w:rsidRPr="00D2764C">
        <w:rPr>
          <w:rFonts w:ascii="Times New Roman" w:hAnsi="Times New Roman"/>
          <w:b/>
          <w:i/>
          <w:sz w:val="27"/>
          <w:szCs w:val="27"/>
          <w:vertAlign w:val="subscript"/>
        </w:rPr>
        <w:t>МУ.а.ш.р</w:t>
      </w:r>
      <w:proofErr w:type="spellEnd"/>
      <w:r w:rsidRPr="00D2764C">
        <w:rPr>
          <w:rFonts w:ascii="Times New Roman" w:hAnsi="Times New Roman"/>
          <w:b/>
          <w:i/>
          <w:sz w:val="27"/>
          <w:szCs w:val="27"/>
          <w:vertAlign w:val="subscript"/>
        </w:rPr>
        <w:t>.</w:t>
      </w:r>
      <w:r w:rsidRPr="00D2764C">
        <w:rPr>
          <w:rFonts w:ascii="Times New Roman" w:hAnsi="Times New Roman"/>
          <w:i/>
          <w:sz w:val="27"/>
          <w:szCs w:val="27"/>
        </w:rPr>
        <w:t xml:space="preserve">) </w:t>
      </w:r>
      <w:r w:rsidRPr="00D2764C">
        <w:rPr>
          <w:rFonts w:ascii="Times New Roman" w:hAnsi="Times New Roman"/>
          <w:sz w:val="27"/>
          <w:szCs w:val="27"/>
        </w:rPr>
        <w:t>определяется исходя из следующего алгоритма расчёта:</w:t>
      </w:r>
    </w:p>
    <w:p w:rsidR="00BB64F2" w:rsidRPr="00D2764C" w:rsidRDefault="00BB64F2" w:rsidP="00BB64F2">
      <w:pPr>
        <w:spacing w:before="120" w:after="120" w:line="240" w:lineRule="auto"/>
        <w:ind w:firstLine="709"/>
        <w:jc w:val="center"/>
        <w:rPr>
          <w:rFonts w:ascii="Times New Roman" w:hAnsi="Times New Roman"/>
          <w:b/>
          <w:i/>
          <w:sz w:val="27"/>
          <w:szCs w:val="27"/>
        </w:rPr>
      </w:pPr>
      <w:r w:rsidRPr="00D2764C">
        <w:rPr>
          <w:rFonts w:ascii="Times New Roman" w:hAnsi="Times New Roman"/>
          <w:b/>
          <w:i/>
          <w:sz w:val="27"/>
          <w:szCs w:val="27"/>
        </w:rPr>
        <w:t xml:space="preserve">НДПИ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а.ш.р</w:t>
      </w:r>
      <w:proofErr w:type="spellEnd"/>
      <w:r w:rsidRPr="00D2764C">
        <w:rPr>
          <w:rFonts w:ascii="Times New Roman" w:hAnsi="Times New Roman"/>
          <w:b/>
          <w:i/>
          <w:sz w:val="27"/>
          <w:szCs w:val="27"/>
          <w:vertAlign w:val="subscript"/>
        </w:rPr>
        <w:t>.</w:t>
      </w:r>
      <w:r w:rsidRPr="00D2764C">
        <w:rPr>
          <w:rFonts w:ascii="Times New Roman" w:hAnsi="Times New Roman"/>
          <w:b/>
          <w:i/>
          <w:sz w:val="27"/>
          <w:szCs w:val="27"/>
        </w:rPr>
        <w:t xml:space="preserve"> = (Ʃ(</w:t>
      </w: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а.ш.р</w:t>
      </w:r>
      <w:proofErr w:type="spellEnd"/>
      <w:r w:rsidRPr="00D2764C">
        <w:rPr>
          <w:rFonts w:ascii="Times New Roman" w:hAnsi="Times New Roman"/>
          <w:b/>
          <w:i/>
          <w:sz w:val="27"/>
          <w:szCs w:val="27"/>
          <w:vertAlign w:val="subscript"/>
        </w:rPr>
        <w:t xml:space="preserve">. </w:t>
      </w:r>
      <w:r w:rsidRPr="00D2764C">
        <w:rPr>
          <w:rFonts w:ascii="Times New Roman" w:hAnsi="Times New Roman"/>
          <w:b/>
          <w:i/>
          <w:sz w:val="27"/>
          <w:szCs w:val="27"/>
        </w:rPr>
        <w:t xml:space="preserve">× </w:t>
      </w:r>
      <w:r w:rsidR="004406BC" w:rsidRPr="00D2764C">
        <w:rPr>
          <w:rFonts w:ascii="Times New Roman" w:hAnsi="Times New Roman"/>
          <w:b/>
          <w:i/>
          <w:sz w:val="27"/>
          <w:szCs w:val="27"/>
          <w:lang w:val="en-US"/>
        </w:rPr>
        <w:t>S</w:t>
      </w:r>
      <w:r w:rsidR="004406BC" w:rsidRPr="00D2764C">
        <w:rPr>
          <w:rFonts w:ascii="Times New Roman" w:hAnsi="Times New Roman"/>
          <w:b/>
          <w:i/>
          <w:sz w:val="27"/>
          <w:szCs w:val="27"/>
        </w:rPr>
        <w:t xml:space="preserve"> </w:t>
      </w:r>
      <w:r w:rsidR="004406BC" w:rsidRPr="00D2764C">
        <w:rPr>
          <w:rFonts w:ascii="Times New Roman" w:hAnsi="Times New Roman"/>
          <w:b/>
          <w:i/>
          <w:sz w:val="27"/>
          <w:szCs w:val="27"/>
          <w:vertAlign w:val="subscript"/>
        </w:rPr>
        <w:t>расчёт</w:t>
      </w:r>
      <w:r w:rsidR="004406BC" w:rsidRPr="00D2764C">
        <w:rPr>
          <w:rFonts w:ascii="Times New Roman" w:hAnsi="Times New Roman"/>
          <w:b/>
          <w:i/>
          <w:sz w:val="27"/>
          <w:szCs w:val="27"/>
        </w:rPr>
        <w:t xml:space="preserve">) × </w:t>
      </w:r>
      <w:proofErr w:type="spellStart"/>
      <w:r w:rsidR="004406BC" w:rsidRPr="00D2764C">
        <w:rPr>
          <w:rFonts w:ascii="Times New Roman" w:hAnsi="Times New Roman"/>
          <w:b/>
          <w:i/>
          <w:sz w:val="27"/>
          <w:szCs w:val="27"/>
        </w:rPr>
        <w:t>К</w:t>
      </w:r>
      <w:r w:rsidR="004406BC"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rPr>
        <w:t xml:space="preserve"> (+-) P) × </w:t>
      </w:r>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r w:rsidRPr="00D2764C">
        <w:rPr>
          <w:rFonts w:ascii="Times New Roman" w:hAnsi="Times New Roman"/>
          <w:b/>
          <w:i/>
          <w:sz w:val="27"/>
          <w:szCs w:val="27"/>
        </w:rPr>
        <w:t xml:space="preserve"> (+-) F,</w:t>
      </w:r>
    </w:p>
    <w:p w:rsidR="00B77A40" w:rsidRPr="00D2764C" w:rsidRDefault="00B77A40" w:rsidP="00B77A40">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а.ш.р</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xml:space="preserve">– налогооблагаемый объём добычи полезных ископаемых в виде апатит- </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с учётом распределения по долям на соответствующий прогнозируемый период в соответствии с фактическими объёмными показателями добычи апатит- </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согласно данным </w:t>
      </w:r>
      <w:proofErr w:type="spellStart"/>
      <w:r w:rsidR="00D54650">
        <w:rPr>
          <w:rFonts w:ascii="Times New Roman" w:hAnsi="Times New Roman"/>
          <w:sz w:val="27"/>
          <w:szCs w:val="27"/>
        </w:rPr>
        <w:t>Мурманскстата</w:t>
      </w:r>
      <w:proofErr w:type="spellEnd"/>
      <w:r w:rsidRPr="00D2764C">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w:t>
      </w:r>
      <w:r w:rsidR="003C391A" w:rsidRPr="00D2764C">
        <w:rPr>
          <w:rFonts w:ascii="Times New Roman" w:hAnsi="Times New Roman"/>
          <w:sz w:val="27"/>
          <w:szCs w:val="27"/>
        </w:rPr>
        <w:t xml:space="preserve">и (или) фактическим данным налоговых деклараций, </w:t>
      </w:r>
      <w:r w:rsidRPr="00D2764C">
        <w:rPr>
          <w:rFonts w:ascii="Times New Roman" w:hAnsi="Times New Roman"/>
          <w:sz w:val="27"/>
          <w:szCs w:val="27"/>
        </w:rPr>
        <w:t>млн. тонн;</w:t>
      </w:r>
    </w:p>
    <w:p w:rsidR="004406BC" w:rsidRPr="00D2764C" w:rsidRDefault="004406BC" w:rsidP="004406BC">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sz w:val="27"/>
          <w:szCs w:val="27"/>
        </w:rPr>
        <w:t xml:space="preserve"> – расчётная ставка налога на добычу полезного ископаемого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определяемая на соответствующий прогнозируемый период, рублей;</w:t>
      </w:r>
    </w:p>
    <w:p w:rsidR="004406BC" w:rsidRPr="00D2764C" w:rsidRDefault="004406BC" w:rsidP="004406BC">
      <w:pPr>
        <w:spacing w:after="0" w:line="240" w:lineRule="auto"/>
        <w:ind w:firstLine="709"/>
        <w:jc w:val="both"/>
        <w:rPr>
          <w:rFonts w:ascii="Times New Roman" w:hAnsi="Times New Roman"/>
          <w:b/>
          <w:i/>
          <w:sz w:val="27"/>
          <w:szCs w:val="27"/>
        </w:rPr>
      </w:pPr>
      <w:proofErr w:type="spellStart"/>
      <w:r w:rsidRPr="00D2764C">
        <w:rPr>
          <w:rFonts w:ascii="Times New Roman" w:hAnsi="Times New Roman"/>
          <w:b/>
          <w:i/>
          <w:sz w:val="27"/>
          <w:szCs w:val="27"/>
        </w:rPr>
        <w:t>К</w:t>
      </w:r>
      <w:r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рентный коэффициент, установленный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P</w:t>
      </w:r>
      <w:r w:rsidRPr="00D2764C">
        <w:rPr>
          <w:rFonts w:ascii="Times New Roman" w:hAnsi="Times New Roman"/>
          <w:sz w:val="27"/>
          <w:szCs w:val="27"/>
        </w:rPr>
        <w:t xml:space="preserve"> – переходящие платежи, тыс. рублей;</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proofErr w:type="gramEnd"/>
      <w:r w:rsidRPr="00D2764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 xml:space="preserve">F – </w:t>
      </w:r>
      <w:r w:rsidRPr="00D2764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406BC" w:rsidRPr="00D2764C" w:rsidRDefault="004406BC" w:rsidP="004406BC">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snapToGrid w:val="0"/>
          <w:sz w:val="27"/>
          <w:szCs w:val="27"/>
          <w:lang w:eastAsia="ru-RU"/>
        </w:rPr>
        <w:t xml:space="preserve">Расчётная средняя ставка налога на добычу полезных ископаемых </w:t>
      </w:r>
      <w:r w:rsidRPr="00D2764C">
        <w:rPr>
          <w:rFonts w:ascii="Times New Roman" w:hAnsi="Times New Roman"/>
          <w:sz w:val="27"/>
          <w:szCs w:val="27"/>
        </w:rPr>
        <w:t>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w:t>
      </w:r>
      <w:r w:rsidRPr="00D2764C">
        <w:rPr>
          <w:rFonts w:ascii="Times New Roman" w:hAnsi="Times New Roman"/>
          <w:i/>
          <w:snapToGrid w:val="0"/>
          <w:sz w:val="27"/>
          <w:szCs w:val="27"/>
          <w:lang w:eastAsia="ru-RU"/>
        </w:rPr>
        <w:t xml:space="preserve"> (</w:t>
      </w: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rPr>
        <w:t>)</w:t>
      </w:r>
      <w:r w:rsidRPr="00D2764C">
        <w:rPr>
          <w:rFonts w:ascii="Times New Roman" w:hAnsi="Times New Roman"/>
          <w:b/>
          <w:i/>
          <w:sz w:val="27"/>
          <w:szCs w:val="27"/>
          <w:vertAlign w:val="subscript"/>
        </w:rPr>
        <w:t xml:space="preserve"> </w:t>
      </w:r>
      <w:r w:rsidRPr="00D2764C">
        <w:rPr>
          <w:rFonts w:ascii="Times New Roman" w:hAnsi="Times New Roman"/>
          <w:snapToGrid w:val="0"/>
          <w:sz w:val="27"/>
          <w:szCs w:val="27"/>
          <w:lang w:eastAsia="ru-RU"/>
        </w:rPr>
        <w:t>определяется как:</w:t>
      </w:r>
    </w:p>
    <w:p w:rsidR="004406BC" w:rsidRPr="00D2764C" w:rsidRDefault="004406BC" w:rsidP="0047720D">
      <w:pPr>
        <w:spacing w:after="0" w:line="240" w:lineRule="auto"/>
        <w:jc w:val="center"/>
        <w:rPr>
          <w:rFonts w:ascii="Times New Roman" w:hAnsi="Times New Roman"/>
          <w:i/>
          <w:snapToGrid w:val="0"/>
          <w:sz w:val="27"/>
          <w:szCs w:val="27"/>
          <w:lang w:eastAsia="ru-RU"/>
        </w:rPr>
      </w:pPr>
      <w:proofErr w:type="gramStart"/>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vertAlign w:val="subscript"/>
        </w:rPr>
        <w:t>.</w:t>
      </w:r>
      <w:proofErr w:type="gramEnd"/>
      <w:r w:rsidRPr="00D2764C">
        <w:rPr>
          <w:rFonts w:ascii="Times New Roman" w:hAnsi="Times New Roman"/>
          <w:i/>
          <w:snapToGrid w:val="0"/>
          <w:sz w:val="27"/>
          <w:szCs w:val="27"/>
          <w:lang w:eastAsia="ru-RU"/>
        </w:rPr>
        <w:t xml:space="preserve"> = </w:t>
      </w:r>
      <w:r w:rsidRPr="00D2764C">
        <w:rPr>
          <w:rFonts w:ascii="Times New Roman" w:hAnsi="Times New Roman"/>
          <w:b/>
          <w:i/>
          <w:snapToGrid w:val="0"/>
          <w:sz w:val="27"/>
          <w:szCs w:val="27"/>
          <w:lang w:val="en-US" w:eastAsia="ru-RU"/>
        </w:rPr>
        <w:t>S</w:t>
      </w:r>
      <w:r w:rsidRPr="00D2764C">
        <w:rPr>
          <w:rFonts w:ascii="Times New Roman" w:hAnsi="Times New Roman"/>
          <w:b/>
          <w:i/>
          <w:snapToGrid w:val="0"/>
          <w:sz w:val="27"/>
          <w:szCs w:val="27"/>
          <w:lang w:eastAsia="ru-RU"/>
        </w:rPr>
        <w:t xml:space="preserve"> </w:t>
      </w:r>
      <w:r w:rsidRPr="00D2764C">
        <w:rPr>
          <w:rFonts w:ascii="Times New Roman" w:hAnsi="Times New Roman"/>
          <w:i/>
          <w:snapToGrid w:val="0"/>
          <w:sz w:val="27"/>
          <w:szCs w:val="27"/>
          <w:lang w:eastAsia="ru-RU"/>
        </w:rPr>
        <w:t xml:space="preserve">×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proofErr w:type="gramStart"/>
      <w:r w:rsidRPr="00D2764C">
        <w:rPr>
          <w:rFonts w:ascii="Times New Roman" w:hAnsi="Times New Roman"/>
          <w:b/>
          <w:i/>
          <w:snapToGrid w:val="0"/>
          <w:sz w:val="27"/>
          <w:szCs w:val="27"/>
          <w:vertAlign w:val="subscript"/>
          <w:lang w:eastAsia="ru-RU"/>
        </w:rPr>
        <w:t xml:space="preserve"> ,</w:t>
      </w:r>
      <w:proofErr w:type="gramEnd"/>
      <w:r w:rsidRPr="00D2764C">
        <w:rPr>
          <w:rFonts w:ascii="Times New Roman" w:hAnsi="Times New Roman"/>
          <w:i/>
          <w:snapToGrid w:val="0"/>
          <w:sz w:val="27"/>
          <w:szCs w:val="27"/>
          <w:lang w:eastAsia="ru-RU"/>
        </w:rPr>
        <w:t xml:space="preserve"> </w:t>
      </w:r>
    </w:p>
    <w:p w:rsidR="004406BC" w:rsidRPr="00D2764C" w:rsidRDefault="004406BC" w:rsidP="004406BC">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4406BC" w:rsidRPr="00D2764C" w:rsidRDefault="004406BC" w:rsidP="004406BC">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b/>
          <w:i/>
          <w:snapToGrid w:val="0"/>
          <w:sz w:val="27"/>
          <w:szCs w:val="27"/>
          <w:lang w:val="en-US" w:eastAsia="ru-RU"/>
        </w:rPr>
        <w:t>S</w:t>
      </w:r>
      <w:r w:rsidRPr="00D2764C">
        <w:rPr>
          <w:rFonts w:ascii="Times New Roman" w:hAnsi="Times New Roman"/>
          <w:snapToGrid w:val="0"/>
          <w:sz w:val="27"/>
          <w:szCs w:val="27"/>
          <w:lang w:eastAsia="ru-RU"/>
        </w:rPr>
        <w:t xml:space="preserve"> – </w:t>
      </w:r>
      <w:proofErr w:type="gramStart"/>
      <w:r w:rsidRPr="00D2764C">
        <w:rPr>
          <w:rFonts w:ascii="Times New Roman" w:hAnsi="Times New Roman"/>
          <w:snapToGrid w:val="0"/>
          <w:sz w:val="27"/>
          <w:szCs w:val="27"/>
          <w:lang w:eastAsia="ru-RU"/>
        </w:rPr>
        <w:t>основная</w:t>
      </w:r>
      <w:proofErr w:type="gramEnd"/>
      <w:r w:rsidRPr="00D2764C">
        <w:rPr>
          <w:rFonts w:ascii="Times New Roman" w:hAnsi="Times New Roman"/>
          <w:snapToGrid w:val="0"/>
          <w:sz w:val="27"/>
          <w:szCs w:val="27"/>
          <w:lang w:eastAsia="ru-RU"/>
        </w:rPr>
        <w:t xml:space="preserve"> налоговая ставка за 1 тонну добытого </w:t>
      </w:r>
      <w:proofErr w:type="spellStart"/>
      <w:r w:rsidRPr="00D2764C">
        <w:rPr>
          <w:rFonts w:ascii="Times New Roman" w:hAnsi="Times New Roman"/>
          <w:snapToGrid w:val="0"/>
          <w:sz w:val="27"/>
          <w:szCs w:val="27"/>
          <w:lang w:eastAsia="ru-RU"/>
        </w:rPr>
        <w:t>подезного</w:t>
      </w:r>
      <w:proofErr w:type="spellEnd"/>
      <w:r w:rsidRPr="00D2764C">
        <w:rPr>
          <w:rFonts w:ascii="Times New Roman" w:hAnsi="Times New Roman"/>
          <w:snapToGrid w:val="0"/>
          <w:sz w:val="27"/>
          <w:szCs w:val="27"/>
          <w:lang w:eastAsia="ru-RU"/>
        </w:rPr>
        <w:t xml:space="preserve"> ископаемого </w:t>
      </w:r>
      <w:r w:rsidRPr="00D2764C">
        <w:rPr>
          <w:rFonts w:ascii="Times New Roman" w:hAnsi="Times New Roman"/>
          <w:sz w:val="27"/>
          <w:szCs w:val="27"/>
        </w:rPr>
        <w:t>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w:t>
      </w:r>
      <w:r w:rsidRPr="00D2764C">
        <w:rPr>
          <w:rFonts w:ascii="Times New Roman" w:hAnsi="Times New Roman"/>
          <w:snapToGrid w:val="0"/>
          <w:sz w:val="27"/>
          <w:szCs w:val="27"/>
          <w:lang w:eastAsia="ru-RU"/>
        </w:rPr>
        <w:t>, которая определяется в соответствии с НК РФ, рублей;</w:t>
      </w:r>
    </w:p>
    <w:p w:rsidR="004406BC" w:rsidRPr="00D2764C" w:rsidRDefault="004406BC" w:rsidP="004406BC">
      <w:pPr>
        <w:spacing w:after="0" w:line="240" w:lineRule="auto"/>
        <w:ind w:firstLine="709"/>
        <w:jc w:val="both"/>
        <w:rPr>
          <w:rFonts w:ascii="Times New Roman" w:eastAsiaTheme="minorHAnsi" w:hAnsi="Times New Roman"/>
          <w:sz w:val="26"/>
          <w:szCs w:val="26"/>
        </w:rPr>
      </w:pP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 коэффициент, учитывающий влияние изменения показателей цены </w:t>
      </w:r>
      <w:r w:rsidRPr="00D2764C">
        <w:rPr>
          <w:rFonts w:ascii="Times New Roman" w:eastAsiaTheme="minorHAnsi" w:hAnsi="Times New Roman"/>
          <w:sz w:val="26"/>
          <w:szCs w:val="26"/>
        </w:rPr>
        <w:t xml:space="preserve">на фосфоритовую руду и </w:t>
      </w:r>
      <w:proofErr w:type="spellStart"/>
      <w:r w:rsidRPr="00D2764C">
        <w:rPr>
          <w:rFonts w:ascii="Times New Roman" w:eastAsiaTheme="minorHAnsi" w:hAnsi="Times New Roman"/>
          <w:sz w:val="26"/>
          <w:szCs w:val="26"/>
        </w:rPr>
        <w:t>сожержания</w:t>
      </w:r>
      <w:proofErr w:type="spellEnd"/>
      <w:r w:rsidRPr="00D2764C">
        <w:rPr>
          <w:rFonts w:ascii="Times New Roman" w:eastAsiaTheme="minorHAnsi" w:hAnsi="Times New Roman"/>
          <w:sz w:val="26"/>
          <w:szCs w:val="26"/>
        </w:rPr>
        <w:t xml:space="preserve"> оксида фосфорита в 1 тонне добытого полезного ископаемого, </w:t>
      </w:r>
      <w:r w:rsidRPr="00D2764C">
        <w:rPr>
          <w:rFonts w:ascii="Times New Roman" w:hAnsi="Times New Roman"/>
          <w:sz w:val="27"/>
          <w:szCs w:val="27"/>
        </w:rPr>
        <w:t>а также влияние</w:t>
      </w:r>
      <w:r w:rsidR="00F967DD" w:rsidRPr="00D2764C">
        <w:rPr>
          <w:rFonts w:ascii="Times New Roman" w:hAnsi="Times New Roman"/>
          <w:sz w:val="27"/>
          <w:szCs w:val="27"/>
          <w:lang w:eastAsia="ru-RU"/>
        </w:rPr>
        <w:t xml:space="preserve"> курса </w:t>
      </w:r>
      <w:r w:rsidRPr="00D2764C">
        <w:rPr>
          <w:rFonts w:ascii="Times New Roman" w:hAnsi="Times New Roman"/>
          <w:sz w:val="27"/>
          <w:szCs w:val="27"/>
          <w:lang w:eastAsia="ru-RU"/>
        </w:rPr>
        <w:t xml:space="preserve">доллара США по отношению к рублю. Коэффициент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определяется </w:t>
      </w:r>
      <w:r w:rsidRPr="00D2764C">
        <w:rPr>
          <w:rFonts w:ascii="Times New Roman" w:hAnsi="Times New Roman"/>
          <w:sz w:val="27"/>
          <w:szCs w:val="27"/>
        </w:rPr>
        <w:t>на соответствующий прогнозируемый период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Объём выпадающих доходов определяется в рамках прописанного </w:t>
      </w:r>
      <w:proofErr w:type="gramStart"/>
      <w:r w:rsidRPr="00D2764C">
        <w:rPr>
          <w:rFonts w:ascii="Times New Roman" w:hAnsi="Times New Roman"/>
          <w:sz w:val="27"/>
          <w:szCs w:val="27"/>
        </w:rPr>
        <w:t>алгоритма расчёта прогнозного объёма поступлений налога</w:t>
      </w:r>
      <w:proofErr w:type="gramEnd"/>
      <w:r w:rsidRPr="00D2764C">
        <w:rPr>
          <w:rFonts w:ascii="Times New Roman" w:hAnsi="Times New Roman"/>
          <w:sz w:val="27"/>
          <w:szCs w:val="27"/>
        </w:rPr>
        <w:t>.</w:t>
      </w:r>
    </w:p>
    <w:p w:rsidR="00BB64F2" w:rsidRPr="00D2764C" w:rsidRDefault="00D2764C"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Налог на добычу полезных ископаемых в виде апатит-</w:t>
      </w:r>
      <w:proofErr w:type="spellStart"/>
      <w:r w:rsidRPr="00D2764C">
        <w:rPr>
          <w:rFonts w:ascii="Times New Roman" w:hAnsi="Times New Roman"/>
          <w:sz w:val="27"/>
          <w:szCs w:val="27"/>
        </w:rPr>
        <w:t>штаффелитовых</w:t>
      </w:r>
      <w:proofErr w:type="spellEnd"/>
      <w:r w:rsidRPr="00D2764C">
        <w:rPr>
          <w:rFonts w:ascii="Times New Roman" w:hAnsi="Times New Roman"/>
          <w:sz w:val="27"/>
          <w:szCs w:val="27"/>
        </w:rPr>
        <w:t xml:space="preserve"> руд зачисляется в </w:t>
      </w:r>
      <w:r w:rsidR="003504B2" w:rsidRPr="00D970EF">
        <w:rPr>
          <w:rFonts w:ascii="Times New Roman" w:hAnsi="Times New Roman"/>
          <w:sz w:val="27"/>
          <w:szCs w:val="27"/>
        </w:rPr>
        <w:t xml:space="preserve">консолидированный бюджет Мурманской области </w:t>
      </w:r>
      <w:r w:rsidRPr="00D2764C">
        <w:rPr>
          <w:rFonts w:ascii="Times New Roman" w:hAnsi="Times New Roman"/>
          <w:sz w:val="27"/>
          <w:szCs w:val="27"/>
        </w:rPr>
        <w:t>по нормативам, установленным в соответствии со статьями БК РФ</w:t>
      </w:r>
      <w:r w:rsidR="00BB64F2" w:rsidRPr="00D2764C">
        <w:rPr>
          <w:rFonts w:ascii="Times New Roman" w:hAnsi="Times New Roman"/>
          <w:sz w:val="27"/>
          <w:szCs w:val="27"/>
        </w:rPr>
        <w:t>.</w:t>
      </w:r>
    </w:p>
    <w:p w:rsidR="00BC6B5A" w:rsidRPr="007A2F10" w:rsidRDefault="00BC6B5A" w:rsidP="00BB64F2">
      <w:pPr>
        <w:spacing w:after="0" w:line="240" w:lineRule="auto"/>
        <w:ind w:firstLine="709"/>
        <w:jc w:val="both"/>
        <w:rPr>
          <w:rFonts w:ascii="Times New Roman" w:hAnsi="Times New Roman"/>
          <w:sz w:val="27"/>
          <w:szCs w:val="27"/>
          <w:highlight w:val="yellow"/>
        </w:rPr>
      </w:pPr>
    </w:p>
    <w:p w:rsidR="00BB64F2" w:rsidRPr="00D2764C" w:rsidRDefault="00BB64F2" w:rsidP="00636B93">
      <w:pPr>
        <w:pStyle w:val="10"/>
        <w:numPr>
          <w:ilvl w:val="2"/>
          <w:numId w:val="3"/>
        </w:numPr>
        <w:spacing w:before="0" w:after="240"/>
        <w:ind w:left="0" w:firstLine="426"/>
        <w:jc w:val="center"/>
        <w:rPr>
          <w:rFonts w:ascii="Times New Roman" w:hAnsi="Times New Roman"/>
          <w:i/>
          <w:sz w:val="27"/>
          <w:szCs w:val="27"/>
        </w:rPr>
      </w:pPr>
      <w:bookmarkStart w:id="103" w:name="_Toc226466903"/>
      <w:r w:rsidRPr="00D2764C">
        <w:rPr>
          <w:rFonts w:ascii="Times New Roman" w:hAnsi="Times New Roman"/>
          <w:i/>
          <w:sz w:val="27"/>
          <w:szCs w:val="27"/>
        </w:rPr>
        <w:t xml:space="preserve">Налог на добычу полезных ископаемых </w:t>
      </w:r>
      <w:r w:rsidRPr="00D2764C">
        <w:rPr>
          <w:rFonts w:ascii="Times New Roman" w:hAnsi="Times New Roman"/>
          <w:i/>
          <w:sz w:val="27"/>
          <w:szCs w:val="27"/>
        </w:rPr>
        <w:br/>
        <w:t>в виде маложелезистых апатитовых руд</w:t>
      </w:r>
      <w:r w:rsidRPr="00D2764C">
        <w:rPr>
          <w:rFonts w:ascii="Times New Roman" w:hAnsi="Times New Roman"/>
          <w:i/>
          <w:sz w:val="27"/>
          <w:szCs w:val="27"/>
        </w:rPr>
        <w:br/>
        <w:t>182 1 07 01160 01 0000 110</w:t>
      </w:r>
      <w:bookmarkEnd w:id="103"/>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 прогнозе поступлений налога на добычу полезных ископаемых в виде маложелезистых апатитовых руд, учитываются:</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показатели прогноза социально-экономического развития </w:t>
      </w:r>
      <w:r w:rsidR="000B305C" w:rsidRPr="00D2764C">
        <w:rPr>
          <w:rFonts w:ascii="Times New Roman" w:hAnsi="Times New Roman"/>
          <w:sz w:val="27"/>
          <w:szCs w:val="27"/>
        </w:rPr>
        <w:t>Мурманской области</w:t>
      </w:r>
      <w:r w:rsidRPr="00D2764C">
        <w:rPr>
          <w:rFonts w:ascii="Times New Roman" w:hAnsi="Times New Roman"/>
          <w:sz w:val="27"/>
          <w:szCs w:val="27"/>
        </w:rPr>
        <w:t xml:space="preserve"> на очередной финансовый год и плановый период (налогооблагаемый объём добычи полезных ископаемых в виде маложелезистых апатитовых руд), </w:t>
      </w:r>
      <w:r w:rsidR="000B305C" w:rsidRPr="00D2764C">
        <w:rPr>
          <w:rFonts w:ascii="Times New Roman" w:hAnsi="Times New Roman"/>
          <w:sz w:val="27"/>
          <w:szCs w:val="27"/>
        </w:rPr>
        <w:t>разрабатываемые Министерством развития Арктики и экономики Мурманской области</w:t>
      </w:r>
      <w:r w:rsidRPr="00D2764C">
        <w:rPr>
          <w:rFonts w:ascii="Times New Roman" w:hAnsi="Times New Roman"/>
          <w:sz w:val="27"/>
          <w:szCs w:val="27"/>
        </w:rPr>
        <w:t>;</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 динамика налоговой базы по налогу согласно данным отчёта по форме </w:t>
      </w:r>
      <w:r w:rsidRPr="00D2764C">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sz w:val="27"/>
          <w:szCs w:val="27"/>
        </w:rPr>
        <w:t>Расчёт прогнозного объёма поступлений налога на добычу полезных ископаемых в виде маложелезистых апатитовых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roofErr w:type="gramEnd"/>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Прогнозный объём поступлений налога на добычу полезных ископаемых в виде маложелезистых апатитовых руд (</w:t>
      </w:r>
      <w:r w:rsidRPr="00D2764C">
        <w:rPr>
          <w:rFonts w:ascii="Times New Roman" w:hAnsi="Times New Roman"/>
          <w:b/>
          <w:i/>
          <w:sz w:val="27"/>
          <w:szCs w:val="27"/>
        </w:rPr>
        <w:t xml:space="preserve">НДПИ </w:t>
      </w:r>
      <w:proofErr w:type="spellStart"/>
      <w:r w:rsidRPr="00D2764C">
        <w:rPr>
          <w:rFonts w:ascii="Times New Roman" w:hAnsi="Times New Roman"/>
          <w:b/>
          <w:i/>
          <w:sz w:val="27"/>
          <w:szCs w:val="27"/>
          <w:vertAlign w:val="subscript"/>
        </w:rPr>
        <w:t>МУ.м.а.р</w:t>
      </w:r>
      <w:proofErr w:type="spellEnd"/>
      <w:r w:rsidRPr="00D2764C">
        <w:rPr>
          <w:rFonts w:ascii="Times New Roman" w:hAnsi="Times New Roman"/>
          <w:b/>
          <w:i/>
          <w:sz w:val="27"/>
          <w:szCs w:val="27"/>
          <w:vertAlign w:val="subscript"/>
        </w:rPr>
        <w:t>.</w:t>
      </w:r>
      <w:r w:rsidRPr="00D2764C">
        <w:rPr>
          <w:rFonts w:ascii="Times New Roman" w:hAnsi="Times New Roman"/>
          <w:i/>
          <w:sz w:val="27"/>
          <w:szCs w:val="27"/>
        </w:rPr>
        <w:t xml:space="preserve">) </w:t>
      </w:r>
      <w:r w:rsidRPr="00D2764C">
        <w:rPr>
          <w:rFonts w:ascii="Times New Roman" w:hAnsi="Times New Roman"/>
          <w:sz w:val="27"/>
          <w:szCs w:val="27"/>
        </w:rPr>
        <w:t>определяется исходя из следующего алгоритма расчёта:</w:t>
      </w:r>
    </w:p>
    <w:p w:rsidR="00BB64F2" w:rsidRPr="00D2764C" w:rsidRDefault="00BB64F2" w:rsidP="00BB64F2">
      <w:pPr>
        <w:spacing w:before="120" w:after="120" w:line="240" w:lineRule="auto"/>
        <w:ind w:firstLine="709"/>
        <w:jc w:val="center"/>
        <w:rPr>
          <w:rFonts w:ascii="Times New Roman" w:hAnsi="Times New Roman"/>
          <w:b/>
          <w:i/>
          <w:sz w:val="27"/>
          <w:szCs w:val="27"/>
        </w:rPr>
      </w:pPr>
      <w:r w:rsidRPr="00D2764C">
        <w:rPr>
          <w:rFonts w:ascii="Times New Roman" w:hAnsi="Times New Roman"/>
          <w:b/>
          <w:i/>
          <w:sz w:val="27"/>
          <w:szCs w:val="27"/>
        </w:rPr>
        <w:t xml:space="preserve">НДПИ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м.а.р</w:t>
      </w:r>
      <w:proofErr w:type="spellEnd"/>
      <w:r w:rsidRPr="00D2764C">
        <w:rPr>
          <w:rFonts w:ascii="Times New Roman" w:hAnsi="Times New Roman"/>
          <w:b/>
          <w:i/>
          <w:sz w:val="27"/>
          <w:szCs w:val="27"/>
          <w:vertAlign w:val="subscript"/>
        </w:rPr>
        <w:t>.</w:t>
      </w:r>
      <w:r w:rsidRPr="00D2764C">
        <w:rPr>
          <w:rFonts w:ascii="Times New Roman" w:hAnsi="Times New Roman"/>
          <w:b/>
          <w:i/>
          <w:sz w:val="27"/>
          <w:szCs w:val="27"/>
        </w:rPr>
        <w:t xml:space="preserve"> = (Ʃ(</w:t>
      </w: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м.а.р</w:t>
      </w:r>
      <w:proofErr w:type="spellEnd"/>
      <w:r w:rsidRPr="00D2764C">
        <w:rPr>
          <w:rFonts w:ascii="Times New Roman" w:hAnsi="Times New Roman"/>
          <w:b/>
          <w:i/>
          <w:sz w:val="27"/>
          <w:szCs w:val="27"/>
          <w:vertAlign w:val="subscript"/>
        </w:rPr>
        <w:t xml:space="preserve">. </w:t>
      </w:r>
      <w:r w:rsidRPr="00D2764C">
        <w:rPr>
          <w:rFonts w:ascii="Times New Roman" w:hAnsi="Times New Roman"/>
          <w:b/>
          <w:i/>
          <w:sz w:val="27"/>
          <w:szCs w:val="27"/>
        </w:rPr>
        <w:t xml:space="preserve">× </w:t>
      </w:r>
      <w:r w:rsidR="00720223" w:rsidRPr="00D2764C">
        <w:rPr>
          <w:rFonts w:ascii="Times New Roman" w:hAnsi="Times New Roman"/>
          <w:b/>
          <w:i/>
          <w:sz w:val="27"/>
          <w:szCs w:val="27"/>
          <w:lang w:val="en-US"/>
        </w:rPr>
        <w:t>S</w:t>
      </w:r>
      <w:r w:rsidR="00720223" w:rsidRPr="00D2764C">
        <w:rPr>
          <w:rFonts w:ascii="Times New Roman" w:hAnsi="Times New Roman"/>
          <w:b/>
          <w:i/>
          <w:sz w:val="27"/>
          <w:szCs w:val="27"/>
        </w:rPr>
        <w:t xml:space="preserve"> </w:t>
      </w:r>
      <w:r w:rsidR="00720223" w:rsidRPr="00D2764C">
        <w:rPr>
          <w:rFonts w:ascii="Times New Roman" w:hAnsi="Times New Roman"/>
          <w:b/>
          <w:i/>
          <w:sz w:val="27"/>
          <w:szCs w:val="27"/>
          <w:vertAlign w:val="subscript"/>
        </w:rPr>
        <w:t>расчёт</w:t>
      </w:r>
      <w:r w:rsidR="00720223" w:rsidRPr="00D2764C">
        <w:rPr>
          <w:rFonts w:ascii="Times New Roman" w:hAnsi="Times New Roman"/>
          <w:b/>
          <w:i/>
          <w:sz w:val="27"/>
          <w:szCs w:val="27"/>
        </w:rPr>
        <w:t xml:space="preserve">) × </w:t>
      </w:r>
      <w:proofErr w:type="spellStart"/>
      <w:r w:rsidR="00720223" w:rsidRPr="00D2764C">
        <w:rPr>
          <w:rFonts w:ascii="Times New Roman" w:hAnsi="Times New Roman"/>
          <w:b/>
          <w:i/>
          <w:sz w:val="27"/>
          <w:szCs w:val="27"/>
        </w:rPr>
        <w:t>К</w:t>
      </w:r>
      <w:r w:rsidR="00720223"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rPr>
        <w:t xml:space="preserve"> (+-) P) × </w:t>
      </w:r>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r w:rsidRPr="00D2764C">
        <w:rPr>
          <w:rFonts w:ascii="Times New Roman" w:hAnsi="Times New Roman"/>
          <w:b/>
          <w:i/>
          <w:sz w:val="27"/>
          <w:szCs w:val="27"/>
        </w:rPr>
        <w:t xml:space="preserve"> (+-) F,</w:t>
      </w:r>
    </w:p>
    <w:p w:rsidR="00B77A40" w:rsidRPr="00D2764C" w:rsidRDefault="00B77A40" w:rsidP="00B77A40">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V</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 xml:space="preserve">МУ </w:t>
      </w:r>
      <w:proofErr w:type="spellStart"/>
      <w:r w:rsidRPr="00D2764C">
        <w:rPr>
          <w:rFonts w:ascii="Times New Roman" w:hAnsi="Times New Roman"/>
          <w:b/>
          <w:i/>
          <w:sz w:val="27"/>
          <w:szCs w:val="27"/>
          <w:vertAlign w:val="subscript"/>
        </w:rPr>
        <w:t>м.а.р</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xml:space="preserve">– налогооблагаемый объём добычи полезных ископаемых в виде маложелезистых апатитовых руд, с учётом распределения по долям на соответствующий прогнозируемый период в соответствии с фактическими объёмными показателями добычи маложелезистых апатитовых руд согласно данным </w:t>
      </w:r>
      <w:proofErr w:type="spellStart"/>
      <w:r w:rsidR="00D54650">
        <w:rPr>
          <w:rFonts w:ascii="Times New Roman" w:hAnsi="Times New Roman"/>
          <w:sz w:val="27"/>
          <w:szCs w:val="27"/>
        </w:rPr>
        <w:t>Мурманскстата</w:t>
      </w:r>
      <w:proofErr w:type="spellEnd"/>
      <w:r w:rsidRPr="00D2764C">
        <w:rPr>
          <w:rFonts w:ascii="Times New Roman" w:hAnsi="Times New Roman"/>
          <w:sz w:val="27"/>
          <w:szCs w:val="27"/>
        </w:rPr>
        <w:t xml:space="preserve">, и (или) в соответствии с показателями прогноза социально-экономического развития </w:t>
      </w:r>
      <w:r w:rsidR="00315480">
        <w:rPr>
          <w:rFonts w:ascii="Times New Roman" w:hAnsi="Times New Roman"/>
          <w:sz w:val="27"/>
          <w:szCs w:val="27"/>
        </w:rPr>
        <w:t>Мурманской области</w:t>
      </w:r>
      <w:r w:rsidR="00315480" w:rsidRPr="00D2764C">
        <w:rPr>
          <w:rFonts w:ascii="Times New Roman" w:hAnsi="Times New Roman"/>
          <w:sz w:val="27"/>
          <w:szCs w:val="27"/>
        </w:rPr>
        <w:t xml:space="preserve"> </w:t>
      </w:r>
      <w:r w:rsidRPr="00D2764C">
        <w:rPr>
          <w:rFonts w:ascii="Times New Roman" w:hAnsi="Times New Roman"/>
          <w:sz w:val="27"/>
          <w:szCs w:val="27"/>
        </w:rPr>
        <w:t xml:space="preserve">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w:t>
      </w:r>
      <w:r w:rsidR="003C391A" w:rsidRPr="00D2764C">
        <w:rPr>
          <w:rFonts w:ascii="Times New Roman" w:hAnsi="Times New Roman"/>
          <w:sz w:val="27"/>
          <w:szCs w:val="27"/>
        </w:rPr>
        <w:t xml:space="preserve">и (или) фактическим данным налоговых деклараций, </w:t>
      </w:r>
      <w:r w:rsidRPr="00D2764C">
        <w:rPr>
          <w:rFonts w:ascii="Times New Roman" w:hAnsi="Times New Roman"/>
          <w:sz w:val="27"/>
          <w:szCs w:val="27"/>
        </w:rPr>
        <w:t>млн. тонн;</w:t>
      </w:r>
    </w:p>
    <w:p w:rsidR="00732EE7" w:rsidRPr="00D2764C" w:rsidRDefault="00732EE7" w:rsidP="00732EE7">
      <w:pPr>
        <w:spacing w:after="0" w:line="240" w:lineRule="auto"/>
        <w:ind w:firstLine="709"/>
        <w:jc w:val="both"/>
        <w:rPr>
          <w:rFonts w:ascii="Times New Roman" w:hAnsi="Times New Roman"/>
          <w:sz w:val="27"/>
          <w:szCs w:val="27"/>
        </w:rPr>
      </w:pP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sz w:val="27"/>
          <w:szCs w:val="27"/>
        </w:rPr>
        <w:t xml:space="preserve"> – расчётная ставка налога на добычу полезного ископаемого в виде маложелезистых апатитовых руд, определяемая на соответствующий прогнозируемый период, рублей;</w:t>
      </w:r>
    </w:p>
    <w:p w:rsidR="00732EE7" w:rsidRPr="00D2764C" w:rsidRDefault="00732EE7" w:rsidP="00732EE7">
      <w:pPr>
        <w:spacing w:after="0" w:line="240" w:lineRule="auto"/>
        <w:ind w:firstLine="709"/>
        <w:jc w:val="both"/>
        <w:rPr>
          <w:rFonts w:ascii="Times New Roman" w:hAnsi="Times New Roman"/>
          <w:b/>
          <w:i/>
          <w:sz w:val="27"/>
          <w:szCs w:val="27"/>
        </w:rPr>
      </w:pPr>
      <w:proofErr w:type="spellStart"/>
      <w:r w:rsidRPr="00D2764C">
        <w:rPr>
          <w:rFonts w:ascii="Times New Roman" w:hAnsi="Times New Roman"/>
          <w:b/>
          <w:i/>
          <w:sz w:val="27"/>
          <w:szCs w:val="27"/>
        </w:rPr>
        <w:t>К</w:t>
      </w:r>
      <w:r w:rsidRPr="00D2764C">
        <w:rPr>
          <w:rFonts w:ascii="Times New Roman" w:hAnsi="Times New Roman"/>
          <w:b/>
          <w:i/>
          <w:sz w:val="27"/>
          <w:szCs w:val="27"/>
          <w:vertAlign w:val="subscript"/>
        </w:rPr>
        <w:t>рента</w:t>
      </w:r>
      <w:proofErr w:type="spellEnd"/>
      <w:r w:rsidRPr="00D2764C">
        <w:rPr>
          <w:rFonts w:ascii="Times New Roman" w:hAnsi="Times New Roman"/>
          <w:b/>
          <w:i/>
          <w:sz w:val="27"/>
          <w:szCs w:val="27"/>
          <w:vertAlign w:val="subscript"/>
        </w:rPr>
        <w:t xml:space="preserve"> </w:t>
      </w:r>
      <w:r w:rsidRPr="00D2764C">
        <w:rPr>
          <w:rFonts w:ascii="Times New Roman" w:hAnsi="Times New Roman"/>
          <w:sz w:val="27"/>
          <w:szCs w:val="27"/>
        </w:rPr>
        <w:t>– рентный коэффициент, установленный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P</w:t>
      </w:r>
      <w:r w:rsidRPr="00D2764C">
        <w:rPr>
          <w:rFonts w:ascii="Times New Roman" w:hAnsi="Times New Roman"/>
          <w:sz w:val="27"/>
          <w:szCs w:val="27"/>
        </w:rPr>
        <w:t xml:space="preserve"> – переходящие платежи, тыс. рублей;</w:t>
      </w:r>
    </w:p>
    <w:p w:rsidR="00BB64F2" w:rsidRPr="00D2764C" w:rsidRDefault="00BB64F2" w:rsidP="00BB64F2">
      <w:pPr>
        <w:spacing w:after="0" w:line="240" w:lineRule="auto"/>
        <w:ind w:firstLine="709"/>
        <w:jc w:val="both"/>
        <w:rPr>
          <w:rFonts w:ascii="Times New Roman" w:hAnsi="Times New Roman"/>
          <w:sz w:val="27"/>
          <w:szCs w:val="27"/>
        </w:rPr>
      </w:pPr>
      <w:proofErr w:type="gramStart"/>
      <w:r w:rsidRPr="00D2764C">
        <w:rPr>
          <w:rFonts w:ascii="Times New Roman" w:hAnsi="Times New Roman"/>
          <w:b/>
          <w:i/>
          <w:sz w:val="27"/>
          <w:szCs w:val="27"/>
          <w:lang w:val="en-US"/>
        </w:rPr>
        <w:t>K</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соб.</w:t>
      </w:r>
      <w:proofErr w:type="gramEnd"/>
      <w:r w:rsidRPr="00D2764C">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b/>
          <w:i/>
          <w:sz w:val="27"/>
          <w:szCs w:val="27"/>
        </w:rPr>
        <w:t xml:space="preserve">F – </w:t>
      </w:r>
      <w:r w:rsidRPr="00D2764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32EE7" w:rsidRPr="00D2764C" w:rsidRDefault="00732EE7" w:rsidP="00732EE7">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snapToGrid w:val="0"/>
          <w:sz w:val="27"/>
          <w:szCs w:val="27"/>
          <w:lang w:eastAsia="ru-RU"/>
        </w:rPr>
        <w:t xml:space="preserve">Расчётная средняя ставка налога на добычу полезных ископаемых </w:t>
      </w:r>
      <w:r w:rsidRPr="00D2764C">
        <w:rPr>
          <w:rFonts w:ascii="Times New Roman" w:hAnsi="Times New Roman"/>
          <w:sz w:val="27"/>
          <w:szCs w:val="27"/>
        </w:rPr>
        <w:t>в виде маложелезистых апатитовых руд</w:t>
      </w:r>
      <w:r w:rsidRPr="00D2764C">
        <w:rPr>
          <w:rFonts w:ascii="Times New Roman" w:hAnsi="Times New Roman"/>
          <w:i/>
          <w:snapToGrid w:val="0"/>
          <w:sz w:val="27"/>
          <w:szCs w:val="27"/>
          <w:lang w:eastAsia="ru-RU"/>
        </w:rPr>
        <w:t xml:space="preserve"> (</w:t>
      </w:r>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rPr>
        <w:t>)</w:t>
      </w:r>
      <w:r w:rsidRPr="00D2764C">
        <w:rPr>
          <w:rFonts w:ascii="Times New Roman" w:hAnsi="Times New Roman"/>
          <w:b/>
          <w:i/>
          <w:sz w:val="27"/>
          <w:szCs w:val="27"/>
          <w:vertAlign w:val="subscript"/>
        </w:rPr>
        <w:t xml:space="preserve"> </w:t>
      </w:r>
      <w:r w:rsidRPr="00D2764C">
        <w:rPr>
          <w:rFonts w:ascii="Times New Roman" w:hAnsi="Times New Roman"/>
          <w:snapToGrid w:val="0"/>
          <w:sz w:val="27"/>
          <w:szCs w:val="27"/>
          <w:lang w:eastAsia="ru-RU"/>
        </w:rPr>
        <w:t>определяется как:</w:t>
      </w:r>
    </w:p>
    <w:p w:rsidR="00732EE7" w:rsidRPr="00D2764C" w:rsidRDefault="00732EE7" w:rsidP="0047720D">
      <w:pPr>
        <w:spacing w:after="0" w:line="240" w:lineRule="auto"/>
        <w:jc w:val="center"/>
        <w:rPr>
          <w:rFonts w:ascii="Times New Roman" w:hAnsi="Times New Roman"/>
          <w:i/>
          <w:snapToGrid w:val="0"/>
          <w:sz w:val="27"/>
          <w:szCs w:val="27"/>
          <w:lang w:eastAsia="ru-RU"/>
        </w:rPr>
      </w:pPr>
      <w:proofErr w:type="gramStart"/>
      <w:r w:rsidRPr="00D2764C">
        <w:rPr>
          <w:rFonts w:ascii="Times New Roman" w:hAnsi="Times New Roman"/>
          <w:b/>
          <w:i/>
          <w:sz w:val="27"/>
          <w:szCs w:val="27"/>
          <w:lang w:val="en-US"/>
        </w:rPr>
        <w:t>S</w:t>
      </w:r>
      <w:r w:rsidRPr="00D2764C">
        <w:rPr>
          <w:rFonts w:ascii="Times New Roman" w:hAnsi="Times New Roman"/>
          <w:b/>
          <w:i/>
          <w:sz w:val="27"/>
          <w:szCs w:val="27"/>
        </w:rPr>
        <w:t xml:space="preserve"> </w:t>
      </w:r>
      <w:r w:rsidRPr="00D2764C">
        <w:rPr>
          <w:rFonts w:ascii="Times New Roman" w:hAnsi="Times New Roman"/>
          <w:b/>
          <w:i/>
          <w:sz w:val="27"/>
          <w:szCs w:val="27"/>
          <w:vertAlign w:val="subscript"/>
        </w:rPr>
        <w:t>расчёт</w:t>
      </w:r>
      <w:r w:rsidRPr="00D2764C">
        <w:rPr>
          <w:rFonts w:ascii="Times New Roman" w:hAnsi="Times New Roman"/>
          <w:i/>
          <w:sz w:val="27"/>
          <w:szCs w:val="27"/>
          <w:vertAlign w:val="subscript"/>
        </w:rPr>
        <w:t>.</w:t>
      </w:r>
      <w:proofErr w:type="gramEnd"/>
      <w:r w:rsidRPr="00D2764C">
        <w:rPr>
          <w:rFonts w:ascii="Times New Roman" w:hAnsi="Times New Roman"/>
          <w:i/>
          <w:snapToGrid w:val="0"/>
          <w:sz w:val="27"/>
          <w:szCs w:val="27"/>
          <w:lang w:eastAsia="ru-RU"/>
        </w:rPr>
        <w:t xml:space="preserve"> = </w:t>
      </w:r>
      <w:r w:rsidRPr="00D2764C">
        <w:rPr>
          <w:rFonts w:ascii="Times New Roman" w:hAnsi="Times New Roman"/>
          <w:b/>
          <w:i/>
          <w:snapToGrid w:val="0"/>
          <w:sz w:val="27"/>
          <w:szCs w:val="27"/>
          <w:lang w:val="en-US" w:eastAsia="ru-RU"/>
        </w:rPr>
        <w:t>S</w:t>
      </w:r>
      <w:r w:rsidRPr="00D2764C">
        <w:rPr>
          <w:rFonts w:ascii="Times New Roman" w:hAnsi="Times New Roman"/>
          <w:b/>
          <w:i/>
          <w:snapToGrid w:val="0"/>
          <w:sz w:val="27"/>
          <w:szCs w:val="27"/>
          <w:lang w:eastAsia="ru-RU"/>
        </w:rPr>
        <w:t xml:space="preserve"> </w:t>
      </w:r>
      <w:r w:rsidRPr="00D2764C">
        <w:rPr>
          <w:rFonts w:ascii="Times New Roman" w:hAnsi="Times New Roman"/>
          <w:i/>
          <w:snapToGrid w:val="0"/>
          <w:sz w:val="27"/>
          <w:szCs w:val="27"/>
          <w:lang w:eastAsia="ru-RU"/>
        </w:rPr>
        <w:t xml:space="preserve">×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proofErr w:type="gramStart"/>
      <w:r w:rsidRPr="00D2764C">
        <w:rPr>
          <w:rFonts w:ascii="Times New Roman" w:hAnsi="Times New Roman"/>
          <w:b/>
          <w:i/>
          <w:snapToGrid w:val="0"/>
          <w:sz w:val="27"/>
          <w:szCs w:val="27"/>
          <w:vertAlign w:val="subscript"/>
          <w:lang w:eastAsia="ru-RU"/>
        </w:rPr>
        <w:t xml:space="preserve"> ,</w:t>
      </w:r>
      <w:proofErr w:type="gramEnd"/>
      <w:r w:rsidRPr="00D2764C">
        <w:rPr>
          <w:rFonts w:ascii="Times New Roman" w:hAnsi="Times New Roman"/>
          <w:i/>
          <w:snapToGrid w:val="0"/>
          <w:sz w:val="27"/>
          <w:szCs w:val="27"/>
          <w:lang w:eastAsia="ru-RU"/>
        </w:rPr>
        <w:t xml:space="preserve"> </w:t>
      </w:r>
    </w:p>
    <w:p w:rsidR="00732EE7" w:rsidRPr="00D2764C" w:rsidRDefault="00732EE7" w:rsidP="00732EE7">
      <w:pPr>
        <w:spacing w:after="0" w:line="240" w:lineRule="auto"/>
        <w:ind w:firstLine="709"/>
        <w:jc w:val="both"/>
        <w:rPr>
          <w:rFonts w:ascii="Times New Roman" w:hAnsi="Times New Roman"/>
          <w:sz w:val="27"/>
          <w:szCs w:val="27"/>
        </w:rPr>
      </w:pPr>
      <w:r w:rsidRPr="00D2764C">
        <w:rPr>
          <w:rFonts w:ascii="Times New Roman" w:hAnsi="Times New Roman"/>
          <w:sz w:val="27"/>
          <w:szCs w:val="27"/>
        </w:rPr>
        <w:t>где:</w:t>
      </w:r>
    </w:p>
    <w:p w:rsidR="00732EE7" w:rsidRPr="00D2764C" w:rsidRDefault="00732EE7" w:rsidP="00732EE7">
      <w:pPr>
        <w:spacing w:after="0" w:line="240" w:lineRule="auto"/>
        <w:ind w:firstLine="709"/>
        <w:jc w:val="both"/>
        <w:rPr>
          <w:rFonts w:ascii="Times New Roman" w:hAnsi="Times New Roman"/>
          <w:snapToGrid w:val="0"/>
          <w:sz w:val="27"/>
          <w:szCs w:val="27"/>
          <w:lang w:eastAsia="ru-RU"/>
        </w:rPr>
      </w:pPr>
      <w:r w:rsidRPr="00D2764C">
        <w:rPr>
          <w:rFonts w:ascii="Times New Roman" w:hAnsi="Times New Roman"/>
          <w:b/>
          <w:i/>
          <w:snapToGrid w:val="0"/>
          <w:sz w:val="27"/>
          <w:szCs w:val="27"/>
          <w:lang w:val="en-US" w:eastAsia="ru-RU"/>
        </w:rPr>
        <w:t>S</w:t>
      </w:r>
      <w:r w:rsidRPr="00D2764C">
        <w:rPr>
          <w:rFonts w:ascii="Times New Roman" w:hAnsi="Times New Roman"/>
          <w:snapToGrid w:val="0"/>
          <w:sz w:val="27"/>
          <w:szCs w:val="27"/>
          <w:lang w:eastAsia="ru-RU"/>
        </w:rPr>
        <w:t xml:space="preserve"> – </w:t>
      </w:r>
      <w:proofErr w:type="gramStart"/>
      <w:r w:rsidRPr="00D2764C">
        <w:rPr>
          <w:rFonts w:ascii="Times New Roman" w:hAnsi="Times New Roman"/>
          <w:snapToGrid w:val="0"/>
          <w:sz w:val="27"/>
          <w:szCs w:val="27"/>
          <w:lang w:eastAsia="ru-RU"/>
        </w:rPr>
        <w:t>основная</w:t>
      </w:r>
      <w:proofErr w:type="gramEnd"/>
      <w:r w:rsidRPr="00D2764C">
        <w:rPr>
          <w:rFonts w:ascii="Times New Roman" w:hAnsi="Times New Roman"/>
          <w:snapToGrid w:val="0"/>
          <w:sz w:val="27"/>
          <w:szCs w:val="27"/>
          <w:lang w:eastAsia="ru-RU"/>
        </w:rPr>
        <w:t xml:space="preserve"> налоговая ставка за 1 тонну добытого </w:t>
      </w:r>
      <w:proofErr w:type="spellStart"/>
      <w:r w:rsidRPr="00D2764C">
        <w:rPr>
          <w:rFonts w:ascii="Times New Roman" w:hAnsi="Times New Roman"/>
          <w:snapToGrid w:val="0"/>
          <w:sz w:val="27"/>
          <w:szCs w:val="27"/>
          <w:lang w:eastAsia="ru-RU"/>
        </w:rPr>
        <w:t>подезного</w:t>
      </w:r>
      <w:proofErr w:type="spellEnd"/>
      <w:r w:rsidRPr="00D2764C">
        <w:rPr>
          <w:rFonts w:ascii="Times New Roman" w:hAnsi="Times New Roman"/>
          <w:snapToGrid w:val="0"/>
          <w:sz w:val="27"/>
          <w:szCs w:val="27"/>
          <w:lang w:eastAsia="ru-RU"/>
        </w:rPr>
        <w:t xml:space="preserve"> ископаемого </w:t>
      </w:r>
      <w:r w:rsidRPr="00D2764C">
        <w:rPr>
          <w:rFonts w:ascii="Times New Roman" w:hAnsi="Times New Roman"/>
          <w:sz w:val="27"/>
          <w:szCs w:val="27"/>
        </w:rPr>
        <w:t>в виде маложелезистых апатитовых руд</w:t>
      </w:r>
      <w:r w:rsidRPr="00D2764C">
        <w:rPr>
          <w:rFonts w:ascii="Times New Roman" w:hAnsi="Times New Roman"/>
          <w:snapToGrid w:val="0"/>
          <w:sz w:val="27"/>
          <w:szCs w:val="27"/>
          <w:lang w:eastAsia="ru-RU"/>
        </w:rPr>
        <w:t>, которая определяется в соответствии с НК РФ, рублей;</w:t>
      </w:r>
    </w:p>
    <w:p w:rsidR="00732EE7" w:rsidRPr="00D2764C" w:rsidRDefault="00732EE7" w:rsidP="00732EE7">
      <w:pPr>
        <w:spacing w:after="0" w:line="240" w:lineRule="auto"/>
        <w:ind w:firstLine="709"/>
        <w:jc w:val="both"/>
        <w:rPr>
          <w:rFonts w:ascii="Times New Roman" w:eastAsiaTheme="minorHAnsi" w:hAnsi="Times New Roman"/>
          <w:sz w:val="26"/>
          <w:szCs w:val="26"/>
        </w:rPr>
      </w:pP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 коэффициент, учитывающий влияние изменения показателей цены </w:t>
      </w:r>
      <w:r w:rsidRPr="00D2764C">
        <w:rPr>
          <w:rFonts w:ascii="Times New Roman" w:eastAsiaTheme="minorHAnsi" w:hAnsi="Times New Roman"/>
          <w:sz w:val="26"/>
          <w:szCs w:val="26"/>
        </w:rPr>
        <w:t xml:space="preserve">на фосфоритовую руду и </w:t>
      </w:r>
      <w:proofErr w:type="spellStart"/>
      <w:r w:rsidRPr="00D2764C">
        <w:rPr>
          <w:rFonts w:ascii="Times New Roman" w:eastAsiaTheme="minorHAnsi" w:hAnsi="Times New Roman"/>
          <w:sz w:val="26"/>
          <w:szCs w:val="26"/>
        </w:rPr>
        <w:t>сожержания</w:t>
      </w:r>
      <w:proofErr w:type="spellEnd"/>
      <w:r w:rsidRPr="00D2764C">
        <w:rPr>
          <w:rFonts w:ascii="Times New Roman" w:eastAsiaTheme="minorHAnsi" w:hAnsi="Times New Roman"/>
          <w:sz w:val="26"/>
          <w:szCs w:val="26"/>
        </w:rPr>
        <w:t xml:space="preserve"> оксида фосфорита в 1 тонне добытого полезного ископаемого, </w:t>
      </w:r>
      <w:r w:rsidRPr="00D2764C">
        <w:rPr>
          <w:rFonts w:ascii="Times New Roman" w:hAnsi="Times New Roman"/>
          <w:sz w:val="27"/>
          <w:szCs w:val="27"/>
        </w:rPr>
        <w:t>а также влияние</w:t>
      </w:r>
      <w:r w:rsidR="00F967DD" w:rsidRPr="00D2764C">
        <w:rPr>
          <w:rFonts w:ascii="Times New Roman" w:hAnsi="Times New Roman"/>
          <w:sz w:val="27"/>
          <w:szCs w:val="27"/>
          <w:lang w:eastAsia="ru-RU"/>
        </w:rPr>
        <w:t xml:space="preserve"> курса </w:t>
      </w:r>
      <w:r w:rsidRPr="00D2764C">
        <w:rPr>
          <w:rFonts w:ascii="Times New Roman" w:hAnsi="Times New Roman"/>
          <w:sz w:val="27"/>
          <w:szCs w:val="27"/>
          <w:lang w:eastAsia="ru-RU"/>
        </w:rPr>
        <w:t xml:space="preserve">доллара США по отношению к рублю. Коэффициент </w:t>
      </w:r>
      <w:proofErr w:type="spellStart"/>
      <w:r w:rsidRPr="00D2764C">
        <w:rPr>
          <w:rFonts w:ascii="Times New Roman" w:hAnsi="Times New Roman"/>
          <w:b/>
          <w:i/>
          <w:snapToGrid w:val="0"/>
          <w:sz w:val="27"/>
          <w:szCs w:val="27"/>
          <w:lang w:eastAsia="ru-RU"/>
        </w:rPr>
        <w:t>К</w:t>
      </w:r>
      <w:r w:rsidRPr="00D2764C">
        <w:rPr>
          <w:rFonts w:ascii="Times New Roman" w:hAnsi="Times New Roman"/>
          <w:b/>
          <w:i/>
          <w:snapToGrid w:val="0"/>
          <w:sz w:val="27"/>
          <w:szCs w:val="27"/>
          <w:vertAlign w:val="subscript"/>
          <w:lang w:eastAsia="ru-RU"/>
        </w:rPr>
        <w:t>фр</w:t>
      </w:r>
      <w:proofErr w:type="spellEnd"/>
      <w:r w:rsidRPr="00D2764C">
        <w:rPr>
          <w:rFonts w:ascii="Times New Roman" w:hAnsi="Times New Roman"/>
          <w:sz w:val="27"/>
          <w:szCs w:val="27"/>
          <w:lang w:eastAsia="ru-RU"/>
        </w:rPr>
        <w:t xml:space="preserve"> определяется </w:t>
      </w:r>
      <w:r w:rsidRPr="00D2764C">
        <w:rPr>
          <w:rFonts w:ascii="Times New Roman" w:hAnsi="Times New Roman"/>
          <w:sz w:val="27"/>
          <w:szCs w:val="27"/>
        </w:rPr>
        <w:t>на соответствующий прогнозируемый период в соответствии с НК РФ.</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D2764C" w:rsidRDefault="00BB64F2" w:rsidP="00BB64F2">
      <w:pPr>
        <w:autoSpaceDE w:val="0"/>
        <w:autoSpaceDN w:val="0"/>
        <w:adjustRightInd w:val="0"/>
        <w:spacing w:after="0" w:line="240" w:lineRule="auto"/>
        <w:ind w:firstLine="709"/>
        <w:jc w:val="both"/>
        <w:rPr>
          <w:rFonts w:ascii="Times New Roman" w:hAnsi="Times New Roman"/>
          <w:sz w:val="27"/>
          <w:szCs w:val="27"/>
        </w:rPr>
      </w:pPr>
      <w:r w:rsidRPr="00D2764C">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D2764C" w:rsidRDefault="00BB64F2"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Объём выпадающих доходов определяется в рамках прописанного </w:t>
      </w:r>
      <w:proofErr w:type="gramStart"/>
      <w:r w:rsidRPr="00D2764C">
        <w:rPr>
          <w:rFonts w:ascii="Times New Roman" w:hAnsi="Times New Roman"/>
          <w:sz w:val="27"/>
          <w:szCs w:val="27"/>
        </w:rPr>
        <w:t>алгоритма расчёта прогнозного объёма поступлений налога</w:t>
      </w:r>
      <w:proofErr w:type="gramEnd"/>
      <w:r w:rsidRPr="00D2764C">
        <w:rPr>
          <w:rFonts w:ascii="Times New Roman" w:hAnsi="Times New Roman"/>
          <w:sz w:val="27"/>
          <w:szCs w:val="27"/>
        </w:rPr>
        <w:t>.</w:t>
      </w:r>
    </w:p>
    <w:p w:rsidR="00BB64F2" w:rsidRPr="00D2764C" w:rsidRDefault="00D2764C" w:rsidP="00BB64F2">
      <w:pPr>
        <w:spacing w:after="0" w:line="240" w:lineRule="auto"/>
        <w:ind w:firstLine="709"/>
        <w:jc w:val="both"/>
        <w:rPr>
          <w:rFonts w:ascii="Times New Roman" w:hAnsi="Times New Roman"/>
          <w:sz w:val="27"/>
          <w:szCs w:val="27"/>
        </w:rPr>
      </w:pPr>
      <w:r w:rsidRPr="00D2764C">
        <w:rPr>
          <w:rFonts w:ascii="Times New Roman" w:hAnsi="Times New Roman"/>
          <w:sz w:val="27"/>
          <w:szCs w:val="27"/>
        </w:rPr>
        <w:t xml:space="preserve">Налог на добычу полезных ископаемых в виде маложелезистых апатитовых руд зачисляется в </w:t>
      </w:r>
      <w:r w:rsidR="003504B2" w:rsidRPr="00D970EF">
        <w:rPr>
          <w:rFonts w:ascii="Times New Roman" w:hAnsi="Times New Roman"/>
          <w:sz w:val="27"/>
          <w:szCs w:val="27"/>
        </w:rPr>
        <w:t xml:space="preserve">консолидированный бюджет Мурманской области </w:t>
      </w:r>
      <w:r w:rsidRPr="00D2764C">
        <w:rPr>
          <w:rFonts w:ascii="Times New Roman" w:hAnsi="Times New Roman"/>
          <w:sz w:val="27"/>
          <w:szCs w:val="27"/>
        </w:rPr>
        <w:t>по нормативам, установленным в соответствии со статьями БК РФ</w:t>
      </w:r>
      <w:r w:rsidR="00BB64F2" w:rsidRPr="00D2764C">
        <w:rPr>
          <w:rFonts w:ascii="Times New Roman" w:hAnsi="Times New Roman"/>
          <w:sz w:val="27"/>
          <w:szCs w:val="27"/>
        </w:rPr>
        <w:t>.</w:t>
      </w:r>
    </w:p>
    <w:p w:rsidR="00CC3387" w:rsidRPr="007A2F10" w:rsidRDefault="00CC3387" w:rsidP="00BB64F2">
      <w:pPr>
        <w:spacing w:after="0" w:line="240" w:lineRule="auto"/>
        <w:ind w:firstLine="709"/>
        <w:jc w:val="both"/>
        <w:rPr>
          <w:rFonts w:ascii="Times New Roman" w:hAnsi="Times New Roman"/>
          <w:sz w:val="27"/>
          <w:szCs w:val="27"/>
          <w:highlight w:val="yellow"/>
        </w:rPr>
      </w:pPr>
    </w:p>
    <w:p w:rsidR="000662D2" w:rsidRPr="000B305C" w:rsidRDefault="000662D2" w:rsidP="00636B93">
      <w:pPr>
        <w:pStyle w:val="10"/>
        <w:numPr>
          <w:ilvl w:val="1"/>
          <w:numId w:val="3"/>
        </w:numPr>
        <w:spacing w:before="0" w:after="240"/>
        <w:ind w:left="851" w:firstLine="283"/>
        <w:jc w:val="center"/>
        <w:rPr>
          <w:rFonts w:ascii="Times New Roman" w:hAnsi="Times New Roman"/>
          <w:sz w:val="27"/>
          <w:szCs w:val="27"/>
        </w:rPr>
      </w:pPr>
      <w:bookmarkStart w:id="104" w:name="_Toc226466904"/>
      <w:r w:rsidRPr="000B305C">
        <w:rPr>
          <w:rFonts w:ascii="Times New Roman" w:hAnsi="Times New Roman"/>
          <w:sz w:val="27"/>
          <w:szCs w:val="27"/>
        </w:rPr>
        <w:t xml:space="preserve">Регулярные платежи за добычу полезных ископаемых (роялти) при выполнении соглашений о разделе продукции </w:t>
      </w:r>
      <w:r w:rsidRPr="000B305C">
        <w:rPr>
          <w:rFonts w:ascii="Times New Roman" w:hAnsi="Times New Roman"/>
          <w:sz w:val="27"/>
          <w:szCs w:val="27"/>
        </w:rPr>
        <w:br/>
        <w:t>182 1 07 02000 01 0000 110</w:t>
      </w:r>
      <w:bookmarkEnd w:id="104"/>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Расчёт доходов в </w:t>
      </w:r>
      <w:r w:rsidR="003504B2" w:rsidRPr="00D970EF">
        <w:rPr>
          <w:rFonts w:ascii="Times New Roman" w:hAnsi="Times New Roman"/>
          <w:sz w:val="27"/>
          <w:szCs w:val="27"/>
        </w:rPr>
        <w:t xml:space="preserve">консолидированный бюджет Мурманской области </w:t>
      </w:r>
      <w:r w:rsidRPr="000B305C">
        <w:rPr>
          <w:rFonts w:ascii="Times New Roman" w:hAnsi="Times New Roman"/>
          <w:sz w:val="27"/>
          <w:szCs w:val="27"/>
        </w:rPr>
        <w:t>от уплаты регулярных платежей за добычу полезных ископаемых (роялти) при выполнении соглашений о разделе продукций (далее – СРП) осуществляется в соответствии с действующим законодательством Российской Федерации о налогах и сборах.</w:t>
      </w:r>
    </w:p>
    <w:p w:rsidR="000662D2" w:rsidRPr="000B305C" w:rsidRDefault="000662D2" w:rsidP="000662D2">
      <w:pPr>
        <w:spacing w:after="0" w:line="240" w:lineRule="auto"/>
        <w:ind w:firstLine="709"/>
        <w:jc w:val="both"/>
        <w:rPr>
          <w:rFonts w:ascii="Times New Roman" w:hAnsi="Times New Roman"/>
          <w:sz w:val="27"/>
          <w:szCs w:val="27"/>
        </w:rPr>
      </w:pPr>
      <w:proofErr w:type="gramStart"/>
      <w:r w:rsidRPr="000B305C">
        <w:rPr>
          <w:rFonts w:ascii="Times New Roman" w:hAnsi="Times New Roman"/>
          <w:sz w:val="27"/>
          <w:szCs w:val="27"/>
        </w:rPr>
        <w:t>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от 22 июня 1994 года, Соглашение о разделе продукции по</w:t>
      </w:r>
      <w:proofErr w:type="gramEnd"/>
      <w:r w:rsidRPr="000B305C">
        <w:rPr>
          <w:rFonts w:ascii="Times New Roman" w:hAnsi="Times New Roman"/>
          <w:sz w:val="27"/>
          <w:szCs w:val="27"/>
        </w:rPr>
        <w:t xml:space="preserve"> проекту «</w:t>
      </w:r>
      <w:proofErr w:type="spellStart"/>
      <w:r w:rsidRPr="000B305C">
        <w:rPr>
          <w:rFonts w:ascii="Times New Roman" w:hAnsi="Times New Roman"/>
          <w:sz w:val="27"/>
          <w:szCs w:val="27"/>
        </w:rPr>
        <w:t>Харьягинское</w:t>
      </w:r>
      <w:proofErr w:type="spellEnd"/>
      <w:r w:rsidRPr="000B305C">
        <w:rPr>
          <w:rFonts w:ascii="Times New Roman" w:hAnsi="Times New Roman"/>
          <w:sz w:val="27"/>
          <w:szCs w:val="27"/>
        </w:rPr>
        <w:t xml:space="preserve"> месторождение» от 20 декабря 1995 года). </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8D3533" w:rsidRPr="007A2F10" w:rsidRDefault="008D3533" w:rsidP="00D946E2">
      <w:pPr>
        <w:spacing w:after="0" w:line="240" w:lineRule="auto"/>
        <w:ind w:firstLine="709"/>
        <w:jc w:val="both"/>
        <w:rPr>
          <w:rFonts w:ascii="Times New Roman" w:hAnsi="Times New Roman"/>
          <w:sz w:val="27"/>
          <w:szCs w:val="27"/>
          <w:highlight w:val="yellow"/>
        </w:rPr>
      </w:pPr>
    </w:p>
    <w:p w:rsidR="000662D2" w:rsidRPr="000B305C" w:rsidRDefault="000662D2" w:rsidP="00636B93">
      <w:pPr>
        <w:pStyle w:val="10"/>
        <w:numPr>
          <w:ilvl w:val="1"/>
          <w:numId w:val="3"/>
        </w:numPr>
        <w:spacing w:before="0" w:after="240"/>
        <w:ind w:left="0" w:firstLine="0"/>
        <w:jc w:val="center"/>
        <w:rPr>
          <w:rFonts w:ascii="Times New Roman" w:hAnsi="Times New Roman"/>
          <w:sz w:val="27"/>
          <w:szCs w:val="27"/>
        </w:rPr>
      </w:pPr>
      <w:bookmarkStart w:id="105" w:name="_Toc226466905"/>
      <w:r w:rsidRPr="000B305C">
        <w:rPr>
          <w:rFonts w:ascii="Times New Roman" w:hAnsi="Times New Roman"/>
          <w:sz w:val="27"/>
          <w:szCs w:val="27"/>
        </w:rPr>
        <w:t>Сборы за пользование объектами животного мира и за пользование объектами водных биологических ресурсов</w:t>
      </w:r>
      <w:r w:rsidRPr="000B305C">
        <w:rPr>
          <w:rFonts w:ascii="Times New Roman" w:hAnsi="Times New Roman"/>
          <w:sz w:val="27"/>
          <w:szCs w:val="27"/>
        </w:rPr>
        <w:br/>
        <w:t>182 1 07 04000 01 0000 110</w:t>
      </w:r>
      <w:bookmarkEnd w:id="105"/>
      <w:r w:rsidRPr="000B305C">
        <w:rPr>
          <w:rFonts w:ascii="Times New Roman" w:hAnsi="Times New Roman"/>
          <w:sz w:val="27"/>
          <w:szCs w:val="27"/>
        </w:rPr>
        <w:t xml:space="preserve"> </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Расчёт прогноза поступления доходов в </w:t>
      </w:r>
      <w:r w:rsidR="003504B2" w:rsidRPr="00D970EF">
        <w:rPr>
          <w:rFonts w:ascii="Times New Roman" w:hAnsi="Times New Roman"/>
          <w:sz w:val="27"/>
          <w:szCs w:val="27"/>
        </w:rPr>
        <w:t xml:space="preserve">консолидированный бюджет Мурманской области </w:t>
      </w:r>
      <w:r w:rsidRPr="000B305C">
        <w:rPr>
          <w:rFonts w:ascii="Times New Roman" w:hAnsi="Times New Roman"/>
          <w:sz w:val="27"/>
          <w:szCs w:val="27"/>
        </w:rPr>
        <w:t>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Сбор за пользование объектами животного мира и сборы за пользование объектами водных биологических ресурсов взимаются на территории </w:t>
      </w:r>
      <w:r w:rsidR="000B305C" w:rsidRPr="000B305C">
        <w:rPr>
          <w:rFonts w:ascii="Times New Roman" w:hAnsi="Times New Roman"/>
          <w:sz w:val="27"/>
          <w:szCs w:val="27"/>
        </w:rPr>
        <w:t>Мурманской области</w:t>
      </w:r>
      <w:r w:rsidRPr="000B305C">
        <w:rPr>
          <w:rFonts w:ascii="Times New Roman" w:hAnsi="Times New Roman"/>
          <w:sz w:val="27"/>
          <w:szCs w:val="27"/>
        </w:rPr>
        <w:t xml:space="preserve">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Прогноз объёма поступлений по сборам осуществляется отдельно по каждому виду. </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 </w:t>
      </w:r>
      <w:proofErr w:type="gramStart"/>
      <w:r w:rsidRPr="000B305C">
        <w:rPr>
          <w:rFonts w:ascii="Times New Roman" w:hAnsi="Times New Roman"/>
          <w:sz w:val="27"/>
          <w:szCs w:val="27"/>
        </w:rPr>
        <w:t xml:space="preserve">- динамика налоговой базы по сбору согласно данным отчета по форме </w:t>
      </w:r>
      <w:r w:rsidRPr="000B305C">
        <w:rPr>
          <w:rFonts w:ascii="Times New Roman" w:hAnsi="Times New Roman"/>
          <w:sz w:val="27"/>
          <w:szCs w:val="27"/>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w:t>
      </w:r>
      <w:r w:rsidR="00E635E6" w:rsidRPr="000B305C">
        <w:rPr>
          <w:rFonts w:ascii="Times New Roman" w:hAnsi="Times New Roman"/>
          <w:sz w:val="27"/>
          <w:szCs w:val="27"/>
        </w:rPr>
        <w:t xml:space="preserve"> биологических ресурсов</w:t>
      </w:r>
      <w:r w:rsidRPr="000B305C">
        <w:rPr>
          <w:rFonts w:ascii="Times New Roman" w:hAnsi="Times New Roman"/>
          <w:sz w:val="27"/>
          <w:szCs w:val="27"/>
        </w:rPr>
        <w:t>, сложившиеся за предыдущие периоды;</w:t>
      </w:r>
      <w:proofErr w:type="gramEnd"/>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динамика фактических поступлений по сбору в разрезе КБК по видам водных</w:t>
      </w:r>
      <w:r w:rsidR="001978B1" w:rsidRPr="000B305C">
        <w:rPr>
          <w:rFonts w:ascii="Times New Roman" w:hAnsi="Times New Roman"/>
          <w:sz w:val="27"/>
          <w:szCs w:val="27"/>
        </w:rPr>
        <w:t xml:space="preserve"> биологических ресурсов</w:t>
      </w:r>
      <w:r w:rsidRPr="000B305C">
        <w:rPr>
          <w:rFonts w:ascii="Times New Roman" w:hAnsi="Times New Roman"/>
          <w:sz w:val="27"/>
          <w:szCs w:val="27"/>
        </w:rPr>
        <w:t xml:space="preserve"> согласно данным отчёта по форме № 1-НМ «Отчет о начислении и поступлении налогов, сборов</w:t>
      </w:r>
      <w:r w:rsidR="00D61977" w:rsidRPr="000B305C">
        <w:rPr>
          <w:rFonts w:ascii="Times New Roman" w:hAnsi="Times New Roman"/>
          <w:sz w:val="27"/>
          <w:szCs w:val="27"/>
        </w:rPr>
        <w:t>, страховых взносов</w:t>
      </w:r>
      <w:r w:rsidRPr="000B305C">
        <w:rPr>
          <w:rFonts w:ascii="Times New Roman" w:hAnsi="Times New Roman"/>
          <w:sz w:val="27"/>
          <w:szCs w:val="27"/>
        </w:rPr>
        <w:t xml:space="preserve"> и иных обязательных платежей в бюджетную систему Российской Федерации»;</w:t>
      </w:r>
    </w:p>
    <w:p w:rsidR="000662D2" w:rsidRPr="000B305C" w:rsidRDefault="000662D2" w:rsidP="000662D2">
      <w:pPr>
        <w:spacing w:after="0" w:line="240" w:lineRule="auto"/>
        <w:ind w:firstLine="709"/>
        <w:jc w:val="both"/>
        <w:rPr>
          <w:rFonts w:ascii="Times New Roman" w:hAnsi="Times New Roman"/>
          <w:sz w:val="27"/>
          <w:szCs w:val="27"/>
        </w:rPr>
      </w:pPr>
      <w:proofErr w:type="gramStart"/>
      <w:r w:rsidRPr="000B305C">
        <w:rPr>
          <w:rFonts w:ascii="Times New Roman" w:hAnsi="Times New Roman"/>
          <w:sz w:val="27"/>
          <w:szCs w:val="27"/>
        </w:rPr>
        <w:t>- данные, получаемые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w:t>
      </w:r>
      <w:proofErr w:type="gramEnd"/>
      <w:r w:rsidRPr="000B305C">
        <w:rPr>
          <w:rFonts w:ascii="Times New Roman" w:hAnsi="Times New Roman"/>
          <w:sz w:val="27"/>
          <w:szCs w:val="27"/>
        </w:rPr>
        <w:t xml:space="preserve"> добычу объектов животного мира на территории подведомственных субъектов Российской Федерации;</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изменения в законодательстве;</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иные факторы.</w:t>
      </w:r>
    </w:p>
    <w:p w:rsidR="000662D2" w:rsidRPr="000B305C" w:rsidRDefault="000662D2" w:rsidP="000662D2">
      <w:pPr>
        <w:spacing w:after="0" w:line="240" w:lineRule="auto"/>
        <w:ind w:firstLine="709"/>
        <w:jc w:val="both"/>
        <w:rPr>
          <w:rFonts w:ascii="Times New Roman" w:hAnsi="Times New Roman"/>
          <w:sz w:val="27"/>
          <w:szCs w:val="27"/>
        </w:rPr>
      </w:pPr>
      <w:proofErr w:type="gramStart"/>
      <w:r w:rsidRPr="000B305C">
        <w:rPr>
          <w:rFonts w:ascii="Times New Roman" w:hAnsi="Times New Roman"/>
          <w:sz w:val="27"/>
          <w:szCs w:val="27"/>
        </w:rPr>
        <w:t>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w:t>
      </w:r>
      <w:proofErr w:type="gramEnd"/>
      <w:r w:rsidRPr="000B305C">
        <w:rPr>
          <w:rFonts w:ascii="Times New Roman" w:hAnsi="Times New Roman"/>
          <w:sz w:val="27"/>
          <w:szCs w:val="27"/>
        </w:rPr>
        <w:t xml:space="preserve"> сбора в соответствии с пн. 7 ст. 333.3 НК РФ. </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Расчёт прогнозного объёма поступлений сбора за пользование объектами водных биологических ресурсов в разрезе КБК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объектов и других показателей.</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 xml:space="preserve">Прогнозный объём поступлений сбора за пользование объектами водных биологических ресурсов в разрезе КБК по видам </w:t>
      </w:r>
      <w:r w:rsidR="00E635E6" w:rsidRPr="000B305C">
        <w:rPr>
          <w:rFonts w:ascii="Times New Roman" w:hAnsi="Times New Roman"/>
          <w:sz w:val="27"/>
          <w:szCs w:val="27"/>
        </w:rPr>
        <w:t>объектов</w:t>
      </w:r>
      <w:r w:rsidRPr="000B305C">
        <w:rPr>
          <w:rFonts w:ascii="Times New Roman" w:hAnsi="Times New Roman"/>
          <w:sz w:val="27"/>
          <w:szCs w:val="27"/>
        </w:rPr>
        <w:t xml:space="preserve"> (</w:t>
      </w:r>
      <w:r w:rsidRPr="000B305C">
        <w:rPr>
          <w:rFonts w:ascii="Times New Roman" w:hAnsi="Times New Roman"/>
          <w:b/>
          <w:i/>
          <w:sz w:val="27"/>
          <w:szCs w:val="27"/>
        </w:rPr>
        <w:t>ВБР</w:t>
      </w:r>
      <w:r w:rsidRPr="000B305C">
        <w:rPr>
          <w:rFonts w:ascii="Times New Roman" w:hAnsi="Times New Roman"/>
          <w:sz w:val="27"/>
          <w:szCs w:val="27"/>
        </w:rPr>
        <w:t>), определяется исходя из следующего алгоритма расчёта:</w:t>
      </w:r>
    </w:p>
    <w:p w:rsidR="000662D2" w:rsidRPr="000B305C" w:rsidRDefault="000662D2" w:rsidP="000662D2">
      <w:pPr>
        <w:spacing w:before="120" w:after="120" w:line="240" w:lineRule="auto"/>
        <w:ind w:firstLine="709"/>
        <w:jc w:val="center"/>
        <w:rPr>
          <w:rFonts w:ascii="Times New Roman" w:hAnsi="Times New Roman"/>
          <w:b/>
          <w:i/>
          <w:sz w:val="27"/>
          <w:szCs w:val="27"/>
        </w:rPr>
      </w:pPr>
      <w:r w:rsidRPr="000B305C">
        <w:rPr>
          <w:rFonts w:ascii="Times New Roman" w:hAnsi="Times New Roman"/>
          <w:b/>
          <w:i/>
          <w:sz w:val="27"/>
          <w:szCs w:val="27"/>
        </w:rPr>
        <w:t xml:space="preserve">ВБР </w:t>
      </w:r>
      <w:r w:rsidRPr="000B305C">
        <w:rPr>
          <w:rFonts w:ascii="Times New Roman" w:hAnsi="Times New Roman"/>
          <w:b/>
          <w:i/>
          <w:sz w:val="27"/>
          <w:szCs w:val="27"/>
          <w:vertAlign w:val="subscript"/>
        </w:rPr>
        <w:t>прогноз.</w:t>
      </w:r>
      <w:r w:rsidRPr="000B305C">
        <w:rPr>
          <w:rFonts w:ascii="Times New Roman" w:hAnsi="Times New Roman"/>
          <w:b/>
          <w:i/>
          <w:sz w:val="27"/>
          <w:szCs w:val="27"/>
        </w:rPr>
        <w:t xml:space="preserve"> = ∑ </w:t>
      </w:r>
      <w:proofErr w:type="gramStart"/>
      <w:r w:rsidRPr="000B305C">
        <w:rPr>
          <w:rFonts w:ascii="Times New Roman" w:hAnsi="Times New Roman"/>
          <w:b/>
          <w:i/>
          <w:sz w:val="27"/>
          <w:szCs w:val="27"/>
        </w:rPr>
        <w:t>(</w:t>
      </w:r>
      <w:r w:rsidRPr="000B305C">
        <w:rPr>
          <w:rFonts w:ascii="Times New Roman" w:hAnsi="Times New Roman"/>
          <w:b/>
          <w:i/>
          <w:sz w:val="27"/>
          <w:szCs w:val="27"/>
          <w:lang w:val="en-US"/>
        </w:rPr>
        <w:t>V</w:t>
      </w:r>
      <w:proofErr w:type="spellStart"/>
      <w:r w:rsidRPr="000B305C">
        <w:rPr>
          <w:rFonts w:ascii="Times New Roman" w:hAnsi="Times New Roman"/>
          <w:b/>
          <w:i/>
          <w:sz w:val="27"/>
          <w:szCs w:val="27"/>
          <w:vertAlign w:val="subscript"/>
        </w:rPr>
        <w:t>разреш</w:t>
      </w:r>
      <w:proofErr w:type="spellEnd"/>
      <w:r w:rsidRPr="000B305C">
        <w:rPr>
          <w:rFonts w:ascii="Times New Roman" w:hAnsi="Times New Roman"/>
          <w:b/>
          <w:i/>
          <w:sz w:val="27"/>
          <w:szCs w:val="27"/>
          <w:vertAlign w:val="subscript"/>
        </w:rPr>
        <w:t>.</w:t>
      </w:r>
      <w:proofErr w:type="gramEnd"/>
      <w:r w:rsidR="00082E09" w:rsidRPr="000B305C">
        <w:rPr>
          <w:rFonts w:ascii="Times New Roman" w:hAnsi="Times New Roman"/>
          <w:b/>
          <w:i/>
          <w:sz w:val="27"/>
          <w:szCs w:val="27"/>
          <w:vertAlign w:val="subscript"/>
        </w:rPr>
        <w:t xml:space="preserve"> </w:t>
      </w:r>
      <w:r w:rsidRPr="000B305C">
        <w:rPr>
          <w:rFonts w:ascii="Times New Roman" w:hAnsi="Times New Roman"/>
          <w:b/>
          <w:i/>
          <w:sz w:val="27"/>
          <w:szCs w:val="27"/>
          <w:vertAlign w:val="subscript"/>
        </w:rPr>
        <w:t>*</w:t>
      </w:r>
      <w:r w:rsidRPr="000B305C">
        <w:rPr>
          <w:rFonts w:ascii="Times New Roman" w:hAnsi="Times New Roman"/>
          <w:sz w:val="27"/>
          <w:szCs w:val="27"/>
        </w:rPr>
        <w:t xml:space="preserve"> </w:t>
      </w:r>
      <w:proofErr w:type="gramStart"/>
      <w:r w:rsidRPr="000B305C">
        <w:rPr>
          <w:rFonts w:ascii="Times New Roman" w:hAnsi="Times New Roman"/>
          <w:b/>
          <w:i/>
          <w:sz w:val="27"/>
          <w:szCs w:val="27"/>
          <w:lang w:val="en-US"/>
        </w:rPr>
        <w:t>S</w:t>
      </w:r>
      <w:r w:rsidRPr="000B305C">
        <w:rPr>
          <w:rFonts w:ascii="Times New Roman" w:hAnsi="Times New Roman"/>
          <w:b/>
          <w:sz w:val="27"/>
          <w:szCs w:val="27"/>
          <w:vertAlign w:val="subscript"/>
        </w:rPr>
        <w:t xml:space="preserve"> ВБР расчет.</w:t>
      </w:r>
      <w:r w:rsidRPr="000B305C">
        <w:rPr>
          <w:rFonts w:ascii="Times New Roman" w:hAnsi="Times New Roman"/>
          <w:b/>
          <w:i/>
          <w:sz w:val="27"/>
          <w:szCs w:val="27"/>
        </w:rPr>
        <w:t>)</w:t>
      </w:r>
      <w:proofErr w:type="gramEnd"/>
      <w:r w:rsidRPr="000B305C">
        <w:rPr>
          <w:rFonts w:ascii="Times New Roman" w:hAnsi="Times New Roman"/>
          <w:b/>
          <w:i/>
          <w:sz w:val="27"/>
          <w:szCs w:val="27"/>
        </w:rPr>
        <w:t xml:space="preserve"> (+/-) </w:t>
      </w:r>
      <w:r w:rsidRPr="000B305C">
        <w:rPr>
          <w:rFonts w:ascii="Times New Roman" w:hAnsi="Times New Roman"/>
          <w:b/>
          <w:i/>
          <w:sz w:val="27"/>
          <w:szCs w:val="27"/>
          <w:lang w:val="en-US"/>
        </w:rPr>
        <w:t>F</w:t>
      </w:r>
      <w:r w:rsidRPr="000B305C">
        <w:rPr>
          <w:rFonts w:ascii="Times New Roman" w:hAnsi="Times New Roman"/>
          <w:b/>
          <w:i/>
          <w:sz w:val="27"/>
          <w:szCs w:val="27"/>
        </w:rPr>
        <w:t xml:space="preserve">, </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где:</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b/>
          <w:i/>
          <w:sz w:val="27"/>
          <w:szCs w:val="27"/>
          <w:lang w:val="en-US"/>
        </w:rPr>
        <w:t>V</w:t>
      </w:r>
      <w:proofErr w:type="spellStart"/>
      <w:r w:rsidRPr="000B305C">
        <w:rPr>
          <w:rFonts w:ascii="Times New Roman" w:hAnsi="Times New Roman"/>
          <w:b/>
          <w:i/>
          <w:sz w:val="27"/>
          <w:szCs w:val="27"/>
          <w:vertAlign w:val="subscript"/>
        </w:rPr>
        <w:t>разреш</w:t>
      </w:r>
      <w:proofErr w:type="spellEnd"/>
      <w:r w:rsidRPr="000B305C">
        <w:rPr>
          <w:rFonts w:ascii="Times New Roman" w:hAnsi="Times New Roman"/>
          <w:b/>
          <w:i/>
          <w:sz w:val="27"/>
          <w:szCs w:val="27"/>
          <w:vertAlign w:val="subscript"/>
        </w:rPr>
        <w:t xml:space="preserve">. </w:t>
      </w:r>
      <w:r w:rsidRPr="000B305C">
        <w:rPr>
          <w:rFonts w:ascii="Times New Roman" w:hAnsi="Times New Roman"/>
          <w:sz w:val="27"/>
          <w:szCs w:val="27"/>
        </w:rPr>
        <w:t>– прогнозируемое количество полученных разрешений по видам объектов, штук;</w:t>
      </w:r>
    </w:p>
    <w:p w:rsidR="000662D2" w:rsidRPr="000B305C" w:rsidRDefault="000662D2" w:rsidP="000662D2">
      <w:pPr>
        <w:spacing w:after="0" w:line="240" w:lineRule="auto"/>
        <w:ind w:firstLine="709"/>
        <w:jc w:val="both"/>
        <w:rPr>
          <w:rFonts w:ascii="Times New Roman" w:hAnsi="Times New Roman"/>
          <w:sz w:val="27"/>
          <w:szCs w:val="27"/>
        </w:rPr>
      </w:pPr>
      <w:proofErr w:type="gramStart"/>
      <w:r w:rsidRPr="000B305C">
        <w:rPr>
          <w:rFonts w:ascii="Times New Roman" w:hAnsi="Times New Roman"/>
          <w:b/>
          <w:i/>
          <w:sz w:val="27"/>
          <w:szCs w:val="27"/>
          <w:lang w:val="en-US"/>
        </w:rPr>
        <w:t>S</w:t>
      </w:r>
      <w:r w:rsidRPr="000B305C">
        <w:rPr>
          <w:rFonts w:ascii="Times New Roman" w:hAnsi="Times New Roman"/>
          <w:b/>
          <w:sz w:val="27"/>
          <w:szCs w:val="27"/>
          <w:vertAlign w:val="subscript"/>
        </w:rPr>
        <w:t xml:space="preserve"> ВБР расчет.</w:t>
      </w:r>
      <w:proofErr w:type="gramEnd"/>
      <w:r w:rsidRPr="000B305C">
        <w:rPr>
          <w:rFonts w:ascii="Times New Roman" w:hAnsi="Times New Roman"/>
          <w:b/>
          <w:i/>
          <w:sz w:val="27"/>
          <w:szCs w:val="27"/>
        </w:rPr>
        <w:t xml:space="preserve"> </w:t>
      </w:r>
      <w:r w:rsidRPr="000B305C">
        <w:rPr>
          <w:rFonts w:ascii="Times New Roman" w:hAnsi="Times New Roman"/>
          <w:sz w:val="27"/>
          <w:szCs w:val="27"/>
        </w:rPr>
        <w:t>– средняя расчетная ставка сбора в разрезе КБК, предусмотренная для конкретного вида объектов, тыс. рублей /1 разрешение;</w:t>
      </w:r>
    </w:p>
    <w:p w:rsidR="007F5FC0" w:rsidRPr="000B305C" w:rsidRDefault="007F5FC0" w:rsidP="007F5FC0">
      <w:pPr>
        <w:spacing w:after="0" w:line="240" w:lineRule="auto"/>
        <w:ind w:firstLine="709"/>
        <w:jc w:val="both"/>
        <w:rPr>
          <w:rFonts w:ascii="Times New Roman" w:hAnsi="Times New Roman"/>
          <w:sz w:val="27"/>
          <w:szCs w:val="27"/>
        </w:rPr>
      </w:pPr>
      <w:r w:rsidRPr="000B305C">
        <w:rPr>
          <w:rFonts w:ascii="Times New Roman" w:hAnsi="Times New Roman"/>
          <w:b/>
          <w:i/>
          <w:sz w:val="27"/>
          <w:szCs w:val="27"/>
        </w:rPr>
        <w:t xml:space="preserve">F – </w:t>
      </w:r>
      <w:r w:rsidRPr="000B305C">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Средняя расчетная ставка сбора в р</w:t>
      </w:r>
      <w:r w:rsidR="00E635E6" w:rsidRPr="000B305C">
        <w:rPr>
          <w:rFonts w:ascii="Times New Roman" w:hAnsi="Times New Roman"/>
          <w:sz w:val="27"/>
          <w:szCs w:val="27"/>
        </w:rPr>
        <w:t xml:space="preserve">азрезе КБК по конкретному виду </w:t>
      </w:r>
      <w:r w:rsidRPr="000B305C">
        <w:rPr>
          <w:rFonts w:ascii="Times New Roman" w:hAnsi="Times New Roman"/>
          <w:sz w:val="27"/>
          <w:szCs w:val="27"/>
        </w:rPr>
        <w:t>объектов (</w:t>
      </w:r>
      <w:r w:rsidRPr="000B305C">
        <w:rPr>
          <w:rFonts w:ascii="Times New Roman" w:hAnsi="Times New Roman"/>
          <w:b/>
          <w:i/>
          <w:sz w:val="27"/>
          <w:szCs w:val="27"/>
          <w:lang w:val="en-US"/>
        </w:rPr>
        <w:t>S</w:t>
      </w:r>
      <w:r w:rsidRPr="000B305C">
        <w:rPr>
          <w:rFonts w:ascii="Times New Roman" w:hAnsi="Times New Roman"/>
          <w:b/>
          <w:sz w:val="27"/>
          <w:szCs w:val="27"/>
          <w:vertAlign w:val="subscript"/>
        </w:rPr>
        <w:t xml:space="preserve"> ВБР расчет.</w:t>
      </w:r>
      <w:r w:rsidRPr="000B305C">
        <w:rPr>
          <w:rFonts w:ascii="Times New Roman" w:hAnsi="Times New Roman"/>
          <w:sz w:val="27"/>
          <w:szCs w:val="27"/>
        </w:rPr>
        <w:t>) рассчитывается как частное от деления суммы сбора, подлежащей у</w:t>
      </w:r>
      <w:r w:rsidR="00E635E6" w:rsidRPr="000B305C">
        <w:rPr>
          <w:rFonts w:ascii="Times New Roman" w:hAnsi="Times New Roman"/>
          <w:sz w:val="27"/>
          <w:szCs w:val="27"/>
        </w:rPr>
        <w:t>плате в бюджет по данному виду</w:t>
      </w:r>
      <w:r w:rsidRPr="000B305C">
        <w:rPr>
          <w:rFonts w:ascii="Times New Roman" w:hAnsi="Times New Roman"/>
          <w:sz w:val="27"/>
          <w:szCs w:val="27"/>
        </w:rPr>
        <w:t xml:space="preserve"> объектов за предыдущий период (</w:t>
      </w:r>
      <w:r w:rsidRPr="000B305C">
        <w:rPr>
          <w:rFonts w:ascii="Times New Roman" w:hAnsi="Times New Roman"/>
          <w:b/>
          <w:i/>
          <w:sz w:val="27"/>
          <w:szCs w:val="27"/>
        </w:rPr>
        <w:t xml:space="preserve">ВБР </w:t>
      </w:r>
      <w:r w:rsidRPr="000B305C">
        <w:rPr>
          <w:rFonts w:ascii="Times New Roman" w:hAnsi="Times New Roman"/>
          <w:b/>
          <w:i/>
          <w:sz w:val="27"/>
          <w:szCs w:val="27"/>
          <w:vertAlign w:val="subscript"/>
        </w:rPr>
        <w:t>пред</w:t>
      </w:r>
      <w:proofErr w:type="gramStart"/>
      <w:r w:rsidRPr="000B305C">
        <w:rPr>
          <w:rFonts w:ascii="Times New Roman" w:hAnsi="Times New Roman"/>
          <w:b/>
          <w:i/>
          <w:sz w:val="27"/>
          <w:szCs w:val="27"/>
          <w:vertAlign w:val="subscript"/>
        </w:rPr>
        <w:t>.</w:t>
      </w:r>
      <w:proofErr w:type="gramEnd"/>
      <w:r w:rsidRPr="000B305C">
        <w:rPr>
          <w:rFonts w:ascii="Times New Roman" w:hAnsi="Times New Roman"/>
          <w:b/>
          <w:i/>
          <w:sz w:val="27"/>
          <w:szCs w:val="27"/>
          <w:vertAlign w:val="subscript"/>
        </w:rPr>
        <w:t xml:space="preserve"> </w:t>
      </w:r>
      <w:proofErr w:type="gramStart"/>
      <w:r w:rsidRPr="000B305C">
        <w:rPr>
          <w:rFonts w:ascii="Times New Roman" w:hAnsi="Times New Roman"/>
          <w:b/>
          <w:i/>
          <w:sz w:val="27"/>
          <w:szCs w:val="27"/>
          <w:vertAlign w:val="subscript"/>
        </w:rPr>
        <w:t>п</w:t>
      </w:r>
      <w:proofErr w:type="gramEnd"/>
      <w:r w:rsidRPr="000B305C">
        <w:rPr>
          <w:rFonts w:ascii="Times New Roman" w:hAnsi="Times New Roman"/>
          <w:b/>
          <w:i/>
          <w:sz w:val="27"/>
          <w:szCs w:val="27"/>
          <w:vertAlign w:val="subscript"/>
        </w:rPr>
        <w:t>ериод</w:t>
      </w:r>
      <w:r w:rsidRPr="000B305C">
        <w:rPr>
          <w:rFonts w:ascii="Times New Roman" w:hAnsi="Times New Roman"/>
          <w:sz w:val="27"/>
          <w:szCs w:val="27"/>
        </w:rPr>
        <w:t>) на общее количество полученных разрешений за предыдущий период (</w:t>
      </w:r>
      <w:r w:rsidRPr="000B305C">
        <w:rPr>
          <w:rFonts w:ascii="Times New Roman" w:hAnsi="Times New Roman"/>
          <w:b/>
          <w:i/>
          <w:sz w:val="27"/>
          <w:szCs w:val="27"/>
          <w:lang w:val="en-US"/>
        </w:rPr>
        <w:t>V</w:t>
      </w:r>
      <w:proofErr w:type="spellStart"/>
      <w:r w:rsidRPr="000B305C">
        <w:rPr>
          <w:rFonts w:ascii="Times New Roman" w:hAnsi="Times New Roman"/>
          <w:b/>
          <w:i/>
          <w:sz w:val="27"/>
          <w:szCs w:val="27"/>
          <w:vertAlign w:val="subscript"/>
        </w:rPr>
        <w:t>разреш</w:t>
      </w:r>
      <w:proofErr w:type="spellEnd"/>
      <w:r w:rsidRPr="000B305C">
        <w:rPr>
          <w:rFonts w:ascii="Times New Roman" w:hAnsi="Times New Roman"/>
          <w:b/>
          <w:i/>
          <w:sz w:val="27"/>
          <w:szCs w:val="27"/>
          <w:vertAlign w:val="subscript"/>
        </w:rPr>
        <w:t>. пред. период</w:t>
      </w:r>
      <w:r w:rsidRPr="000B305C">
        <w:rPr>
          <w:rFonts w:ascii="Times New Roman" w:hAnsi="Times New Roman"/>
          <w:sz w:val="27"/>
          <w:szCs w:val="27"/>
        </w:rPr>
        <w:t>) по конкретному виду объектов.</w:t>
      </w:r>
    </w:p>
    <w:p w:rsidR="000662D2" w:rsidRPr="000B305C" w:rsidRDefault="000662D2" w:rsidP="000662D2">
      <w:pPr>
        <w:spacing w:before="120" w:after="120" w:line="240" w:lineRule="auto"/>
        <w:ind w:firstLine="709"/>
        <w:jc w:val="center"/>
        <w:rPr>
          <w:rFonts w:ascii="Times New Roman" w:hAnsi="Times New Roman"/>
          <w:b/>
          <w:i/>
          <w:sz w:val="27"/>
          <w:szCs w:val="27"/>
          <w:vertAlign w:val="subscript"/>
        </w:rPr>
      </w:pPr>
      <w:proofErr w:type="gramStart"/>
      <w:r w:rsidRPr="000B305C">
        <w:rPr>
          <w:rFonts w:ascii="Times New Roman" w:hAnsi="Times New Roman"/>
          <w:b/>
          <w:i/>
          <w:sz w:val="27"/>
          <w:szCs w:val="27"/>
          <w:lang w:val="en-US"/>
        </w:rPr>
        <w:t>S</w:t>
      </w:r>
      <w:r w:rsidRPr="000B305C">
        <w:rPr>
          <w:rFonts w:ascii="Times New Roman" w:hAnsi="Times New Roman"/>
          <w:b/>
          <w:sz w:val="27"/>
          <w:szCs w:val="27"/>
          <w:vertAlign w:val="subscript"/>
        </w:rPr>
        <w:t xml:space="preserve"> ВБР расчет.</w:t>
      </w:r>
      <w:proofErr w:type="gramEnd"/>
      <w:r w:rsidR="00082E09" w:rsidRPr="000B305C">
        <w:rPr>
          <w:rFonts w:ascii="Times New Roman" w:hAnsi="Times New Roman"/>
          <w:b/>
          <w:sz w:val="27"/>
          <w:szCs w:val="27"/>
          <w:vertAlign w:val="subscript"/>
        </w:rPr>
        <w:t xml:space="preserve"> </w:t>
      </w:r>
      <w:r w:rsidRPr="000B305C">
        <w:rPr>
          <w:rFonts w:ascii="Times New Roman" w:hAnsi="Times New Roman"/>
          <w:b/>
          <w:i/>
          <w:sz w:val="27"/>
          <w:szCs w:val="27"/>
        </w:rPr>
        <w:t xml:space="preserve">= (ВБР </w:t>
      </w:r>
      <w:r w:rsidRPr="000B305C">
        <w:rPr>
          <w:rFonts w:ascii="Times New Roman" w:hAnsi="Times New Roman"/>
          <w:b/>
          <w:i/>
          <w:sz w:val="27"/>
          <w:szCs w:val="27"/>
          <w:vertAlign w:val="subscript"/>
        </w:rPr>
        <w:t>пред</w:t>
      </w:r>
      <w:proofErr w:type="gramStart"/>
      <w:r w:rsidRPr="000B305C">
        <w:rPr>
          <w:rFonts w:ascii="Times New Roman" w:hAnsi="Times New Roman"/>
          <w:b/>
          <w:i/>
          <w:sz w:val="27"/>
          <w:szCs w:val="27"/>
          <w:vertAlign w:val="subscript"/>
        </w:rPr>
        <w:t>.</w:t>
      </w:r>
      <w:proofErr w:type="gramEnd"/>
      <w:r w:rsidRPr="000B305C">
        <w:rPr>
          <w:rFonts w:ascii="Times New Roman" w:hAnsi="Times New Roman"/>
          <w:b/>
          <w:i/>
          <w:sz w:val="27"/>
          <w:szCs w:val="27"/>
          <w:vertAlign w:val="subscript"/>
        </w:rPr>
        <w:t xml:space="preserve"> </w:t>
      </w:r>
      <w:proofErr w:type="gramStart"/>
      <w:r w:rsidRPr="000B305C">
        <w:rPr>
          <w:rFonts w:ascii="Times New Roman" w:hAnsi="Times New Roman"/>
          <w:b/>
          <w:i/>
          <w:sz w:val="27"/>
          <w:szCs w:val="27"/>
          <w:vertAlign w:val="subscript"/>
        </w:rPr>
        <w:t>п</w:t>
      </w:r>
      <w:proofErr w:type="gramEnd"/>
      <w:r w:rsidRPr="000B305C">
        <w:rPr>
          <w:rFonts w:ascii="Times New Roman" w:hAnsi="Times New Roman"/>
          <w:b/>
          <w:i/>
          <w:sz w:val="27"/>
          <w:szCs w:val="27"/>
          <w:vertAlign w:val="subscript"/>
        </w:rPr>
        <w:t>ериод</w:t>
      </w:r>
      <w:r w:rsidR="00082E09" w:rsidRPr="000B305C">
        <w:rPr>
          <w:rFonts w:ascii="Times New Roman" w:hAnsi="Times New Roman"/>
          <w:b/>
          <w:i/>
          <w:sz w:val="27"/>
          <w:szCs w:val="27"/>
          <w:vertAlign w:val="subscript"/>
        </w:rPr>
        <w:t xml:space="preserve"> </w:t>
      </w:r>
      <w:r w:rsidRPr="000B305C">
        <w:rPr>
          <w:rFonts w:ascii="Times New Roman" w:hAnsi="Times New Roman"/>
          <w:sz w:val="27"/>
          <w:szCs w:val="27"/>
        </w:rPr>
        <w:t xml:space="preserve">÷ </w:t>
      </w:r>
      <w:r w:rsidRPr="000B305C">
        <w:rPr>
          <w:rFonts w:ascii="Times New Roman" w:hAnsi="Times New Roman"/>
          <w:b/>
          <w:i/>
          <w:sz w:val="27"/>
          <w:szCs w:val="27"/>
          <w:lang w:val="en-US"/>
        </w:rPr>
        <w:t>V</w:t>
      </w:r>
      <w:proofErr w:type="spellStart"/>
      <w:r w:rsidRPr="000B305C">
        <w:rPr>
          <w:rFonts w:ascii="Times New Roman" w:hAnsi="Times New Roman"/>
          <w:b/>
          <w:i/>
          <w:sz w:val="27"/>
          <w:szCs w:val="27"/>
          <w:vertAlign w:val="subscript"/>
        </w:rPr>
        <w:t>разреш</w:t>
      </w:r>
      <w:proofErr w:type="spellEnd"/>
      <w:r w:rsidRPr="000B305C">
        <w:rPr>
          <w:rFonts w:ascii="Times New Roman" w:hAnsi="Times New Roman"/>
          <w:b/>
          <w:i/>
          <w:sz w:val="27"/>
          <w:szCs w:val="27"/>
          <w:vertAlign w:val="subscript"/>
        </w:rPr>
        <w:t>. пред. период</w:t>
      </w:r>
      <w:r w:rsidRPr="000B305C">
        <w:rPr>
          <w:rFonts w:ascii="Times New Roman" w:hAnsi="Times New Roman"/>
          <w:b/>
          <w:i/>
          <w:sz w:val="27"/>
          <w:szCs w:val="27"/>
        </w:rPr>
        <w:t>)</w:t>
      </w:r>
    </w:p>
    <w:p w:rsidR="000662D2" w:rsidRPr="000B305C" w:rsidRDefault="000662D2" w:rsidP="000662D2">
      <w:pPr>
        <w:spacing w:after="0" w:line="240" w:lineRule="auto"/>
        <w:ind w:firstLine="709"/>
        <w:jc w:val="both"/>
        <w:rPr>
          <w:rFonts w:ascii="Times New Roman" w:hAnsi="Times New Roman"/>
          <w:sz w:val="27"/>
          <w:szCs w:val="27"/>
        </w:rPr>
      </w:pPr>
      <w:r w:rsidRPr="000B305C">
        <w:rPr>
          <w:rFonts w:ascii="Times New Roman" w:hAnsi="Times New Roman"/>
          <w:sz w:val="27"/>
          <w:szCs w:val="27"/>
        </w:rPr>
        <w:t>При этом, количество полученных разрешений за предыдущий период (</w:t>
      </w:r>
      <w:r w:rsidRPr="000B305C">
        <w:rPr>
          <w:rFonts w:ascii="Times New Roman" w:hAnsi="Times New Roman"/>
          <w:b/>
          <w:i/>
          <w:sz w:val="27"/>
          <w:szCs w:val="27"/>
          <w:lang w:val="en-US"/>
        </w:rPr>
        <w:t>V</w:t>
      </w:r>
      <w:proofErr w:type="spellStart"/>
      <w:r w:rsidRPr="000B305C">
        <w:rPr>
          <w:rFonts w:ascii="Times New Roman" w:hAnsi="Times New Roman"/>
          <w:b/>
          <w:i/>
          <w:sz w:val="27"/>
          <w:szCs w:val="27"/>
          <w:vertAlign w:val="subscript"/>
        </w:rPr>
        <w:t>разреш</w:t>
      </w:r>
      <w:proofErr w:type="spellEnd"/>
      <w:r w:rsidRPr="000B305C">
        <w:rPr>
          <w:rFonts w:ascii="Times New Roman" w:hAnsi="Times New Roman"/>
          <w:b/>
          <w:i/>
          <w:sz w:val="27"/>
          <w:szCs w:val="27"/>
          <w:vertAlign w:val="subscript"/>
        </w:rPr>
        <w:t>. пред</w:t>
      </w:r>
      <w:proofErr w:type="gramStart"/>
      <w:r w:rsidRPr="000B305C">
        <w:rPr>
          <w:rFonts w:ascii="Times New Roman" w:hAnsi="Times New Roman"/>
          <w:b/>
          <w:i/>
          <w:sz w:val="27"/>
          <w:szCs w:val="27"/>
          <w:vertAlign w:val="subscript"/>
        </w:rPr>
        <w:t>.</w:t>
      </w:r>
      <w:proofErr w:type="gramEnd"/>
      <w:r w:rsidRPr="000B305C">
        <w:rPr>
          <w:rFonts w:ascii="Times New Roman" w:hAnsi="Times New Roman"/>
          <w:b/>
          <w:i/>
          <w:sz w:val="27"/>
          <w:szCs w:val="27"/>
          <w:vertAlign w:val="subscript"/>
        </w:rPr>
        <w:t xml:space="preserve"> </w:t>
      </w:r>
      <w:proofErr w:type="gramStart"/>
      <w:r w:rsidRPr="000B305C">
        <w:rPr>
          <w:rFonts w:ascii="Times New Roman" w:hAnsi="Times New Roman"/>
          <w:b/>
          <w:i/>
          <w:sz w:val="27"/>
          <w:szCs w:val="27"/>
          <w:vertAlign w:val="subscript"/>
        </w:rPr>
        <w:t>п</w:t>
      </w:r>
      <w:proofErr w:type="gramEnd"/>
      <w:r w:rsidRPr="000B305C">
        <w:rPr>
          <w:rFonts w:ascii="Times New Roman" w:hAnsi="Times New Roman"/>
          <w:b/>
          <w:i/>
          <w:sz w:val="27"/>
          <w:szCs w:val="27"/>
          <w:vertAlign w:val="subscript"/>
        </w:rPr>
        <w:t>ериод</w:t>
      </w:r>
      <w:r w:rsidRPr="000B305C">
        <w:rPr>
          <w:rFonts w:ascii="Times New Roman" w:hAnsi="Times New Roman"/>
          <w:sz w:val="27"/>
          <w:szCs w:val="27"/>
        </w:rPr>
        <w:t xml:space="preserve">) рассчитывается отдельно в разрезе КБК по каждому виду объектов путём умножения расчётного удельного веса суммы сбора, подлежащей уплате в бюджет, по конкретному КБК вида объектов в общей сумме сбора, подлежащей уплате в бюджет, на общее количество разрешений (из показателей отчёта по форме </w:t>
      </w:r>
      <w:r w:rsidRPr="000B305C">
        <w:rPr>
          <w:rFonts w:ascii="Times New Roman" w:hAnsi="Times New Roman"/>
          <w:sz w:val="27"/>
          <w:szCs w:val="27"/>
        </w:rPr>
        <w:br/>
        <w:t>№ 5-ВБР).</w:t>
      </w:r>
    </w:p>
    <w:p w:rsidR="008D3533" w:rsidRPr="007A2F10" w:rsidRDefault="008D3533" w:rsidP="000662D2">
      <w:pPr>
        <w:spacing w:after="0" w:line="240" w:lineRule="auto"/>
        <w:ind w:firstLine="709"/>
        <w:jc w:val="both"/>
        <w:rPr>
          <w:rFonts w:ascii="Times New Roman" w:hAnsi="Times New Roman"/>
          <w:sz w:val="27"/>
          <w:szCs w:val="27"/>
          <w:highlight w:val="yellow"/>
        </w:rPr>
      </w:pPr>
    </w:p>
    <w:p w:rsidR="000662D2" w:rsidRPr="00910BA2" w:rsidRDefault="000662D2" w:rsidP="00636B93">
      <w:pPr>
        <w:pStyle w:val="10"/>
        <w:numPr>
          <w:ilvl w:val="2"/>
          <w:numId w:val="3"/>
        </w:numPr>
        <w:spacing w:before="0" w:after="240"/>
        <w:ind w:left="0" w:firstLine="426"/>
        <w:jc w:val="center"/>
        <w:rPr>
          <w:rFonts w:ascii="Times New Roman" w:hAnsi="Times New Roman"/>
          <w:i/>
          <w:sz w:val="27"/>
          <w:szCs w:val="27"/>
        </w:rPr>
      </w:pPr>
      <w:bookmarkStart w:id="106" w:name="_Toc226466906"/>
      <w:r w:rsidRPr="00910BA2">
        <w:rPr>
          <w:rFonts w:ascii="Times New Roman" w:hAnsi="Times New Roman"/>
          <w:i/>
          <w:sz w:val="27"/>
          <w:szCs w:val="27"/>
        </w:rPr>
        <w:t xml:space="preserve">Сбор за пользование объектами животного мира </w:t>
      </w:r>
      <w:r w:rsidRPr="00910BA2">
        <w:rPr>
          <w:rFonts w:ascii="Times New Roman" w:hAnsi="Times New Roman"/>
          <w:i/>
          <w:sz w:val="27"/>
          <w:szCs w:val="27"/>
        </w:rPr>
        <w:br/>
        <w:t>182 1 07 04010 01 0000 110</w:t>
      </w:r>
      <w:bookmarkEnd w:id="106"/>
    </w:p>
    <w:p w:rsidR="002B796A" w:rsidRPr="00910BA2" w:rsidRDefault="000662D2" w:rsidP="002B796A">
      <w:pPr>
        <w:spacing w:after="0" w:line="240" w:lineRule="auto"/>
        <w:ind w:firstLine="709"/>
        <w:jc w:val="both"/>
        <w:rPr>
          <w:rFonts w:ascii="Times New Roman" w:hAnsi="Times New Roman"/>
          <w:sz w:val="27"/>
          <w:szCs w:val="27"/>
        </w:rPr>
      </w:pPr>
      <w:proofErr w:type="gramStart"/>
      <w:r w:rsidRPr="00910BA2">
        <w:rPr>
          <w:rFonts w:ascii="Times New Roman" w:hAnsi="Times New Roman"/>
          <w:sz w:val="27"/>
          <w:szCs w:val="27"/>
        </w:rPr>
        <w:t xml:space="preserve">Прогноз поступления доходов в </w:t>
      </w:r>
      <w:r w:rsidR="003504B2">
        <w:rPr>
          <w:rFonts w:ascii="Times New Roman" w:hAnsi="Times New Roman"/>
          <w:sz w:val="27"/>
          <w:szCs w:val="27"/>
        </w:rPr>
        <w:t xml:space="preserve">консолидированный бюджет Мурманской области </w:t>
      </w:r>
      <w:r w:rsidR="00910BA2" w:rsidRPr="00910BA2">
        <w:rPr>
          <w:rFonts w:ascii="Times New Roman" w:hAnsi="Times New Roman"/>
          <w:sz w:val="27"/>
          <w:szCs w:val="27"/>
        </w:rPr>
        <w:t xml:space="preserve"> </w:t>
      </w:r>
      <w:r w:rsidRPr="00910BA2">
        <w:rPr>
          <w:rFonts w:ascii="Times New Roman" w:hAnsi="Times New Roman"/>
          <w:sz w:val="27"/>
          <w:szCs w:val="27"/>
        </w:rPr>
        <w:t xml:space="preserve">от уплаты сбора за пользование объектами животного мира осуществляется на основании данных динамики налоговой базы по сбору согласно отчёту по форме № 5-ЖМ «О структуре начислений по сбору за пользование объектами животного мира», </w:t>
      </w:r>
      <w:r w:rsidR="00910BA2" w:rsidRPr="00910BA2">
        <w:rPr>
          <w:rFonts w:ascii="Times New Roman" w:hAnsi="Times New Roman"/>
          <w:sz w:val="27"/>
          <w:szCs w:val="27"/>
        </w:rPr>
        <w:t>по полученным в установленном порядке разрешениям на добычу объектов животного мира на территории Мурманской области</w:t>
      </w:r>
      <w:r w:rsidRPr="00910BA2">
        <w:rPr>
          <w:rFonts w:ascii="Times New Roman" w:hAnsi="Times New Roman"/>
          <w:sz w:val="27"/>
          <w:szCs w:val="27"/>
        </w:rPr>
        <w:t>.</w:t>
      </w:r>
      <w:proofErr w:type="gramEnd"/>
    </w:p>
    <w:p w:rsidR="00182A33" w:rsidRPr="007A2F10" w:rsidRDefault="00182A33" w:rsidP="002B796A">
      <w:pPr>
        <w:spacing w:after="0" w:line="240" w:lineRule="auto"/>
        <w:ind w:firstLine="709"/>
        <w:jc w:val="both"/>
        <w:rPr>
          <w:rFonts w:ascii="Times New Roman" w:hAnsi="Times New Roman"/>
          <w:sz w:val="27"/>
          <w:szCs w:val="27"/>
          <w:highlight w:val="yellow"/>
        </w:rPr>
      </w:pPr>
    </w:p>
    <w:p w:rsidR="000662D2" w:rsidRPr="00910BA2" w:rsidRDefault="000662D2" w:rsidP="00636B93">
      <w:pPr>
        <w:pStyle w:val="10"/>
        <w:numPr>
          <w:ilvl w:val="2"/>
          <w:numId w:val="3"/>
        </w:numPr>
        <w:spacing w:before="0" w:after="240"/>
        <w:ind w:left="0" w:firstLine="426"/>
        <w:jc w:val="center"/>
        <w:rPr>
          <w:rFonts w:ascii="Times New Roman" w:hAnsi="Times New Roman"/>
          <w:i/>
          <w:sz w:val="27"/>
          <w:szCs w:val="27"/>
        </w:rPr>
      </w:pPr>
      <w:bookmarkStart w:id="107" w:name="_Toc226466907"/>
      <w:r w:rsidRPr="00910BA2">
        <w:rPr>
          <w:rFonts w:ascii="Times New Roman" w:hAnsi="Times New Roman"/>
          <w:i/>
          <w:sz w:val="27"/>
          <w:szCs w:val="27"/>
        </w:rPr>
        <w:t xml:space="preserve">Сбор за пользование объектами водных биологических ресурсов (исключая внутренние водные объекты) </w:t>
      </w:r>
      <w:r w:rsidRPr="00910BA2">
        <w:rPr>
          <w:rFonts w:ascii="Times New Roman" w:hAnsi="Times New Roman"/>
          <w:i/>
          <w:sz w:val="27"/>
          <w:szCs w:val="27"/>
        </w:rPr>
        <w:br/>
        <w:t>182 1 07 04020 01 0000 110</w:t>
      </w:r>
      <w:bookmarkEnd w:id="107"/>
    </w:p>
    <w:p w:rsidR="000662D2" w:rsidRPr="00910BA2" w:rsidRDefault="000662D2" w:rsidP="000662D2">
      <w:pPr>
        <w:spacing w:after="0" w:line="240" w:lineRule="auto"/>
        <w:ind w:firstLine="709"/>
        <w:jc w:val="both"/>
        <w:rPr>
          <w:rFonts w:ascii="Times New Roman" w:hAnsi="Times New Roman"/>
          <w:sz w:val="27"/>
          <w:szCs w:val="27"/>
        </w:rPr>
      </w:pPr>
      <w:proofErr w:type="gramStart"/>
      <w:r w:rsidRPr="00910BA2">
        <w:rPr>
          <w:rFonts w:ascii="Times New Roman" w:hAnsi="Times New Roman"/>
          <w:sz w:val="27"/>
          <w:szCs w:val="27"/>
        </w:rPr>
        <w:t xml:space="preserve">Расчёт прогноза поступления доходов в </w:t>
      </w:r>
      <w:r w:rsidR="003504B2">
        <w:rPr>
          <w:rFonts w:ascii="Times New Roman" w:hAnsi="Times New Roman"/>
          <w:sz w:val="27"/>
          <w:szCs w:val="27"/>
        </w:rPr>
        <w:t xml:space="preserve">консолидированный бюджет Мурманской области </w:t>
      </w:r>
      <w:r w:rsidR="00910BA2" w:rsidRPr="00910BA2">
        <w:rPr>
          <w:rFonts w:ascii="Times New Roman" w:hAnsi="Times New Roman"/>
          <w:sz w:val="27"/>
          <w:szCs w:val="27"/>
        </w:rPr>
        <w:t xml:space="preserve"> </w:t>
      </w:r>
      <w:r w:rsidRPr="00910BA2">
        <w:rPr>
          <w:rFonts w:ascii="Times New Roman" w:hAnsi="Times New Roman"/>
          <w:sz w:val="27"/>
          <w:szCs w:val="27"/>
        </w:rPr>
        <w:t>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910BA2" w:rsidRDefault="000662D2" w:rsidP="00636B93">
      <w:pPr>
        <w:pStyle w:val="10"/>
        <w:numPr>
          <w:ilvl w:val="2"/>
          <w:numId w:val="3"/>
        </w:numPr>
        <w:spacing w:before="0" w:after="240"/>
        <w:ind w:left="0" w:firstLine="426"/>
        <w:jc w:val="center"/>
        <w:rPr>
          <w:rFonts w:ascii="Times New Roman" w:hAnsi="Times New Roman"/>
          <w:i/>
          <w:sz w:val="27"/>
          <w:szCs w:val="27"/>
        </w:rPr>
      </w:pPr>
      <w:bookmarkStart w:id="108" w:name="_Toc226466908"/>
      <w:r w:rsidRPr="00910BA2">
        <w:rPr>
          <w:rFonts w:ascii="Times New Roman" w:hAnsi="Times New Roman"/>
          <w:i/>
          <w:sz w:val="27"/>
          <w:szCs w:val="27"/>
        </w:rPr>
        <w:t xml:space="preserve">Сбор за пользование объектами водных биологических ресурсов (по внутренним водным объектам) </w:t>
      </w:r>
      <w:r w:rsidRPr="00910BA2">
        <w:rPr>
          <w:rFonts w:ascii="Times New Roman" w:hAnsi="Times New Roman"/>
          <w:i/>
          <w:sz w:val="27"/>
          <w:szCs w:val="27"/>
        </w:rPr>
        <w:br/>
        <w:t>182 1 07 04030 01 0000 110</w:t>
      </w:r>
      <w:bookmarkEnd w:id="108"/>
    </w:p>
    <w:p w:rsidR="000662D2" w:rsidRPr="00910BA2" w:rsidRDefault="000662D2" w:rsidP="000662D2">
      <w:pPr>
        <w:spacing w:after="0" w:line="240" w:lineRule="auto"/>
        <w:ind w:firstLine="709"/>
        <w:jc w:val="both"/>
        <w:rPr>
          <w:rFonts w:ascii="Times New Roman" w:hAnsi="Times New Roman"/>
          <w:sz w:val="27"/>
          <w:szCs w:val="27"/>
        </w:rPr>
      </w:pPr>
      <w:proofErr w:type="gramStart"/>
      <w:r w:rsidRPr="00910BA2">
        <w:rPr>
          <w:rFonts w:ascii="Times New Roman" w:hAnsi="Times New Roman"/>
          <w:sz w:val="27"/>
          <w:szCs w:val="27"/>
        </w:rPr>
        <w:t xml:space="preserve">Расчёт прогноза поступления доходов в </w:t>
      </w:r>
      <w:r w:rsidR="003504B2">
        <w:rPr>
          <w:rFonts w:ascii="Times New Roman" w:hAnsi="Times New Roman"/>
          <w:sz w:val="27"/>
          <w:szCs w:val="27"/>
        </w:rPr>
        <w:t xml:space="preserve">консолидированный бюджет Мурманской области </w:t>
      </w:r>
      <w:r w:rsidRPr="00910BA2">
        <w:rPr>
          <w:rFonts w:ascii="Times New Roman" w:hAnsi="Times New Roman"/>
          <w:sz w:val="27"/>
          <w:szCs w:val="27"/>
        </w:rPr>
        <w:t xml:space="preserve">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910BA2" w:rsidRDefault="000662D2" w:rsidP="00636B93">
      <w:pPr>
        <w:pStyle w:val="10"/>
        <w:numPr>
          <w:ilvl w:val="1"/>
          <w:numId w:val="3"/>
        </w:numPr>
        <w:spacing w:before="0" w:after="240"/>
        <w:ind w:left="0" w:firstLine="0"/>
        <w:jc w:val="center"/>
        <w:rPr>
          <w:rFonts w:ascii="Times New Roman" w:hAnsi="Times New Roman"/>
          <w:sz w:val="27"/>
          <w:szCs w:val="27"/>
        </w:rPr>
      </w:pPr>
      <w:bookmarkStart w:id="109" w:name="_Toc226466909"/>
      <w:r w:rsidRPr="00910BA2">
        <w:rPr>
          <w:rFonts w:ascii="Times New Roman" w:hAnsi="Times New Roman"/>
          <w:sz w:val="27"/>
          <w:szCs w:val="27"/>
        </w:rPr>
        <w:t xml:space="preserve">Государственная пошлина </w:t>
      </w:r>
      <w:r w:rsidRPr="00910BA2">
        <w:rPr>
          <w:rFonts w:ascii="Times New Roman" w:hAnsi="Times New Roman"/>
          <w:sz w:val="27"/>
          <w:szCs w:val="27"/>
        </w:rPr>
        <w:br/>
        <w:t>182 1 08 00000 01 0000 000</w:t>
      </w:r>
      <w:bookmarkEnd w:id="109"/>
      <w:r w:rsidRPr="00910BA2">
        <w:rPr>
          <w:rFonts w:ascii="Times New Roman" w:hAnsi="Times New Roman"/>
          <w:sz w:val="27"/>
          <w:szCs w:val="27"/>
        </w:rPr>
        <w:t xml:space="preserve"> </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Расчёт прогноза поступления доходов в </w:t>
      </w:r>
      <w:r w:rsidR="003504B2">
        <w:rPr>
          <w:rFonts w:ascii="Times New Roman" w:hAnsi="Times New Roman"/>
          <w:sz w:val="27"/>
          <w:szCs w:val="27"/>
        </w:rPr>
        <w:t xml:space="preserve">консолидированный бюджет Мурманской области </w:t>
      </w:r>
      <w:r w:rsidR="00910BA2" w:rsidRPr="00910BA2">
        <w:rPr>
          <w:rFonts w:ascii="Times New Roman" w:hAnsi="Times New Roman"/>
          <w:sz w:val="27"/>
          <w:szCs w:val="27"/>
        </w:rPr>
        <w:t xml:space="preserve"> </w:t>
      </w:r>
      <w:r w:rsidRPr="00910BA2">
        <w:rPr>
          <w:rFonts w:ascii="Times New Roman" w:hAnsi="Times New Roman"/>
          <w:sz w:val="27"/>
          <w:szCs w:val="27"/>
        </w:rPr>
        <w:t>от уплаты государственной пошлины осуществляется в соответствии с действующим законодательством Российской Федерации о налогах и сборах.</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Государственная пошлина взимается на территории </w:t>
      </w:r>
      <w:r w:rsidR="00910BA2" w:rsidRPr="00910BA2">
        <w:rPr>
          <w:rFonts w:ascii="Times New Roman" w:hAnsi="Times New Roman"/>
          <w:sz w:val="27"/>
          <w:szCs w:val="27"/>
        </w:rPr>
        <w:t xml:space="preserve">Мурманской области </w:t>
      </w:r>
      <w:r w:rsidRPr="00910BA2">
        <w:rPr>
          <w:rFonts w:ascii="Times New Roman" w:hAnsi="Times New Roman"/>
          <w:sz w:val="27"/>
          <w:szCs w:val="27"/>
        </w:rPr>
        <w:t xml:space="preserve">в соответствии с положениями главы 25.3 части второй НК РФ и зачисляется в бюджеты бюджетной системы </w:t>
      </w:r>
      <w:r w:rsidR="00910BA2" w:rsidRPr="00910BA2">
        <w:rPr>
          <w:rFonts w:ascii="Times New Roman" w:hAnsi="Times New Roman"/>
          <w:sz w:val="27"/>
          <w:szCs w:val="27"/>
        </w:rPr>
        <w:t xml:space="preserve">Мурманской области </w:t>
      </w:r>
      <w:r w:rsidRPr="00910BA2">
        <w:rPr>
          <w:rFonts w:ascii="Times New Roman" w:hAnsi="Times New Roman"/>
          <w:sz w:val="27"/>
          <w:szCs w:val="27"/>
        </w:rPr>
        <w:t>по нормативам, установленным в соответствии со статьями 50 и 56 БК РФ.</w:t>
      </w:r>
    </w:p>
    <w:p w:rsidR="00DA7C36"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Прогноз поступлений по государственной пошлине производится отдельно по каждому виду государственной пошлины в разрезе бюджетов</w:t>
      </w:r>
      <w:r w:rsidR="00DA7C36" w:rsidRPr="00910BA2">
        <w:rPr>
          <w:rFonts w:ascii="Times New Roman" w:hAnsi="Times New Roman"/>
          <w:sz w:val="27"/>
          <w:szCs w:val="27"/>
        </w:rPr>
        <w:t>, в том числе, с уч</w:t>
      </w:r>
      <w:r w:rsidR="00955065" w:rsidRPr="00910BA2">
        <w:rPr>
          <w:rFonts w:ascii="Times New Roman" w:hAnsi="Times New Roman"/>
          <w:sz w:val="27"/>
          <w:szCs w:val="27"/>
        </w:rPr>
        <w:t>ё</w:t>
      </w:r>
      <w:r w:rsidR="00DA7C36" w:rsidRPr="00910BA2">
        <w:rPr>
          <w:rFonts w:ascii="Times New Roman" w:hAnsi="Times New Roman"/>
          <w:sz w:val="27"/>
          <w:szCs w:val="27"/>
        </w:rPr>
        <w:t>том разбивки по группам</w:t>
      </w:r>
      <w:r w:rsidR="00955065" w:rsidRPr="00910BA2">
        <w:rPr>
          <w:rFonts w:ascii="Times New Roman" w:hAnsi="Times New Roman"/>
          <w:sz w:val="27"/>
          <w:szCs w:val="27"/>
        </w:rPr>
        <w:t xml:space="preserve"> подвидов</w:t>
      </w:r>
      <w:r w:rsidR="00DA7C36" w:rsidRPr="00910BA2">
        <w:rPr>
          <w:rFonts w:ascii="Times New Roman" w:hAnsi="Times New Roman"/>
          <w:sz w:val="27"/>
          <w:szCs w:val="27"/>
        </w:rPr>
        <w:t xml:space="preserve"> доходов</w:t>
      </w:r>
      <w:r w:rsidRPr="00910BA2">
        <w:rPr>
          <w:rFonts w:ascii="Times New Roman" w:hAnsi="Times New Roman"/>
          <w:sz w:val="27"/>
          <w:szCs w:val="27"/>
        </w:rPr>
        <w:t xml:space="preserve">. </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При расчете поступлений госпошлины в разрезе видов учитываются следующие факторы: </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изменения в законодательстве;</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прогноз количества совершаемых юридически значимых действий, размеры пошлины за соответствующие юридически значимые действия;</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910BA2">
        <w:rPr>
          <w:rFonts w:ascii="Times New Roman" w:hAnsi="Times New Roman"/>
          <w:sz w:val="27"/>
          <w:szCs w:val="27"/>
        </w:rPr>
        <w:t>, страховых взносов</w:t>
      </w:r>
      <w:r w:rsidRPr="00910BA2">
        <w:rPr>
          <w:rFonts w:ascii="Times New Roman" w:hAnsi="Times New Roman"/>
          <w:sz w:val="27"/>
          <w:szCs w:val="27"/>
        </w:rPr>
        <w:t xml:space="preserve"> и иных обязательных платежей в бюджетную систему Российской Федерации»;</w:t>
      </w:r>
    </w:p>
    <w:p w:rsidR="000662D2" w:rsidRPr="00910BA2"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 иные факторы (в том числе возможная корректировка на поступления, имеющие нестабильный «разовый» характер и др.). </w:t>
      </w:r>
    </w:p>
    <w:p w:rsidR="000662D2" w:rsidRPr="00910BA2" w:rsidRDefault="000662D2" w:rsidP="000662D2">
      <w:pPr>
        <w:autoSpaceDE w:val="0"/>
        <w:autoSpaceDN w:val="0"/>
        <w:adjustRightInd w:val="0"/>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AE7CE1" w:rsidRPr="00910BA2" w:rsidRDefault="000662D2" w:rsidP="00AE7CE1">
      <w:pPr>
        <w:autoSpaceDE w:val="0"/>
        <w:autoSpaceDN w:val="0"/>
        <w:adjustRightInd w:val="0"/>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Объём выпадающих доходов определяется в рамках прописанного </w:t>
      </w:r>
      <w:proofErr w:type="gramStart"/>
      <w:r w:rsidRPr="00910BA2">
        <w:rPr>
          <w:rFonts w:ascii="Times New Roman" w:hAnsi="Times New Roman"/>
          <w:sz w:val="27"/>
          <w:szCs w:val="27"/>
        </w:rPr>
        <w:t>алгоритма расчёта прогнозного объёма поступлений государственной пошлины</w:t>
      </w:r>
      <w:proofErr w:type="gramEnd"/>
      <w:r w:rsidRPr="00910BA2">
        <w:rPr>
          <w:rFonts w:ascii="Times New Roman" w:hAnsi="Times New Roman"/>
          <w:sz w:val="27"/>
          <w:szCs w:val="27"/>
        </w:rPr>
        <w:t>.</w:t>
      </w:r>
    </w:p>
    <w:p w:rsidR="00AE7CE1" w:rsidRPr="007A2F10" w:rsidRDefault="00AE7CE1" w:rsidP="00AE7CE1">
      <w:pPr>
        <w:autoSpaceDE w:val="0"/>
        <w:autoSpaceDN w:val="0"/>
        <w:adjustRightInd w:val="0"/>
        <w:spacing w:after="0" w:line="240" w:lineRule="auto"/>
        <w:ind w:firstLine="709"/>
        <w:jc w:val="both"/>
        <w:rPr>
          <w:rFonts w:ascii="Times New Roman" w:hAnsi="Times New Roman"/>
          <w:i/>
          <w:sz w:val="27"/>
          <w:szCs w:val="27"/>
          <w:highlight w:val="yellow"/>
        </w:rPr>
      </w:pP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910BA2" w:rsidRDefault="000662D2" w:rsidP="00636B93">
      <w:pPr>
        <w:pStyle w:val="10"/>
        <w:numPr>
          <w:ilvl w:val="2"/>
          <w:numId w:val="3"/>
        </w:numPr>
        <w:tabs>
          <w:tab w:val="left" w:pos="1985"/>
          <w:tab w:val="left" w:pos="2835"/>
          <w:tab w:val="left" w:pos="3119"/>
        </w:tabs>
        <w:spacing w:before="0" w:after="240"/>
        <w:ind w:firstLine="619"/>
        <w:jc w:val="center"/>
        <w:rPr>
          <w:rFonts w:ascii="Times New Roman" w:hAnsi="Times New Roman"/>
          <w:i/>
          <w:sz w:val="27"/>
          <w:szCs w:val="27"/>
        </w:rPr>
      </w:pPr>
      <w:bookmarkStart w:id="110" w:name="_Toc226466910"/>
      <w:r w:rsidRPr="00910BA2">
        <w:rPr>
          <w:rFonts w:ascii="Times New Roman" w:hAnsi="Times New Roman"/>
          <w:i/>
          <w:sz w:val="27"/>
          <w:szCs w:val="27"/>
        </w:rPr>
        <w:t xml:space="preserve">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Pr="00910BA2">
        <w:rPr>
          <w:rFonts w:ascii="Times New Roman" w:hAnsi="Times New Roman"/>
          <w:i/>
          <w:sz w:val="27"/>
          <w:szCs w:val="27"/>
        </w:rPr>
        <w:br/>
        <w:t>182 1 08 03010 01 0000 110</w:t>
      </w:r>
      <w:bookmarkEnd w:id="110"/>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910BA2">
        <w:rPr>
          <w:rFonts w:ascii="Times New Roman" w:hAnsi="Times New Roman"/>
          <w:sz w:val="27"/>
          <w:szCs w:val="27"/>
          <w:vertAlign w:val="subscript"/>
        </w:rPr>
        <w:t>МС</w:t>
      </w:r>
      <w:r w:rsidRPr="00910BA2">
        <w:rPr>
          <w:rFonts w:ascii="Times New Roman" w:hAnsi="Times New Roman"/>
          <w:sz w:val="27"/>
          <w:szCs w:val="27"/>
        </w:rPr>
        <w:t>), определяется, исходя из следующего алгоритма расчёта:</w:t>
      </w:r>
    </w:p>
    <w:p w:rsidR="000662D2" w:rsidRPr="00910BA2" w:rsidRDefault="000662D2" w:rsidP="000662D2">
      <w:pPr>
        <w:spacing w:after="0" w:line="240" w:lineRule="auto"/>
        <w:jc w:val="center"/>
        <w:rPr>
          <w:rFonts w:ascii="Times New Roman" w:hAnsi="Times New Roman"/>
          <w:b/>
          <w:i/>
          <w:sz w:val="27"/>
          <w:szCs w:val="27"/>
        </w:rPr>
      </w:pPr>
      <w:r w:rsidRPr="00910BA2">
        <w:rPr>
          <w:rFonts w:ascii="Times New Roman" w:hAnsi="Times New Roman"/>
          <w:b/>
          <w:sz w:val="27"/>
          <w:szCs w:val="27"/>
        </w:rPr>
        <w:t>Г</w:t>
      </w:r>
      <w:r w:rsidRPr="00910BA2">
        <w:rPr>
          <w:rFonts w:ascii="Times New Roman" w:hAnsi="Times New Roman"/>
          <w:b/>
          <w:sz w:val="27"/>
          <w:szCs w:val="27"/>
          <w:lang w:val="en-US"/>
        </w:rPr>
        <w:t> </w:t>
      </w:r>
      <w:r w:rsidRPr="00910BA2">
        <w:rPr>
          <w:rFonts w:ascii="Times New Roman" w:hAnsi="Times New Roman"/>
          <w:b/>
          <w:sz w:val="27"/>
          <w:szCs w:val="27"/>
          <w:vertAlign w:val="subscript"/>
        </w:rPr>
        <w:t>МС</w:t>
      </w:r>
      <w:r w:rsidRPr="00910BA2">
        <w:rPr>
          <w:rFonts w:ascii="Times New Roman" w:hAnsi="Times New Roman"/>
          <w:b/>
          <w:i/>
          <w:sz w:val="27"/>
          <w:szCs w:val="27"/>
        </w:rPr>
        <w:t xml:space="preserve"> = </w:t>
      </w:r>
      <w:r w:rsidRPr="00910BA2">
        <w:rPr>
          <w:rFonts w:ascii="Times New Roman" w:hAnsi="Times New Roman"/>
          <w:b/>
          <w:sz w:val="27"/>
          <w:szCs w:val="27"/>
        </w:rPr>
        <w:t>К </w:t>
      </w:r>
      <w:r w:rsidRPr="00910BA2">
        <w:rPr>
          <w:rFonts w:ascii="Times New Roman" w:hAnsi="Times New Roman"/>
          <w:b/>
          <w:sz w:val="27"/>
          <w:szCs w:val="27"/>
          <w:vertAlign w:val="subscript"/>
        </w:rPr>
        <w:t>МС</w:t>
      </w:r>
      <w:r w:rsidRPr="00910BA2">
        <w:rPr>
          <w:rFonts w:ascii="Times New Roman" w:hAnsi="Times New Roman"/>
          <w:sz w:val="27"/>
          <w:szCs w:val="27"/>
        </w:rPr>
        <w:t xml:space="preserve"> * </w:t>
      </w:r>
      <w:r w:rsidRPr="00910BA2">
        <w:rPr>
          <w:rFonts w:ascii="Times New Roman" w:hAnsi="Times New Roman"/>
          <w:b/>
          <w:sz w:val="27"/>
          <w:szCs w:val="27"/>
        </w:rPr>
        <w:t>Ср </w:t>
      </w:r>
      <w:r w:rsidRPr="00910BA2">
        <w:rPr>
          <w:rFonts w:ascii="Times New Roman" w:hAnsi="Times New Roman"/>
          <w:b/>
          <w:sz w:val="27"/>
          <w:szCs w:val="27"/>
          <w:vertAlign w:val="subscript"/>
        </w:rPr>
        <w:t>МС</w:t>
      </w:r>
      <w:r w:rsidRPr="00910BA2">
        <w:rPr>
          <w:rFonts w:ascii="Times New Roman" w:hAnsi="Times New Roman"/>
          <w:sz w:val="27"/>
          <w:szCs w:val="27"/>
        </w:rPr>
        <w:t xml:space="preserve"> </w:t>
      </w:r>
      <w:r w:rsidRPr="00910BA2">
        <w:rPr>
          <w:rFonts w:ascii="Times New Roman" w:hAnsi="Times New Roman"/>
          <w:b/>
          <w:sz w:val="27"/>
          <w:szCs w:val="27"/>
        </w:rPr>
        <w:t>(+/-)</w:t>
      </w:r>
      <w:r w:rsidRPr="00910BA2">
        <w:rPr>
          <w:rFonts w:ascii="Times New Roman" w:hAnsi="Times New Roman"/>
          <w:sz w:val="27"/>
          <w:szCs w:val="27"/>
        </w:rPr>
        <w:t xml:space="preserve"> </w:t>
      </w:r>
      <w:r w:rsidRPr="00910BA2">
        <w:rPr>
          <w:rFonts w:ascii="Times New Roman" w:hAnsi="Times New Roman"/>
          <w:b/>
          <w:sz w:val="27"/>
          <w:szCs w:val="27"/>
        </w:rPr>
        <w:t>F</w:t>
      </w:r>
      <w:r w:rsidRPr="00910BA2">
        <w:rPr>
          <w:rFonts w:ascii="Times New Roman" w:hAnsi="Times New Roman"/>
          <w:b/>
          <w:i/>
          <w:sz w:val="27"/>
          <w:szCs w:val="27"/>
        </w:rPr>
        <w:t>,</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где:</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b/>
          <w:sz w:val="27"/>
          <w:szCs w:val="27"/>
        </w:rPr>
        <w:t>К </w:t>
      </w:r>
      <w:r w:rsidRPr="00910BA2">
        <w:rPr>
          <w:rFonts w:ascii="Times New Roman" w:hAnsi="Times New Roman"/>
          <w:b/>
          <w:sz w:val="27"/>
          <w:szCs w:val="27"/>
          <w:vertAlign w:val="subscript"/>
        </w:rPr>
        <w:t>МС</w:t>
      </w:r>
      <w:r w:rsidRPr="00910BA2">
        <w:rPr>
          <w:rFonts w:ascii="Times New Roman" w:hAnsi="Times New Roman"/>
          <w:sz w:val="27"/>
          <w:szCs w:val="27"/>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0662D2" w:rsidRPr="00910BA2" w:rsidRDefault="000662D2" w:rsidP="000662D2">
      <w:pPr>
        <w:spacing w:after="0" w:line="240" w:lineRule="auto"/>
        <w:ind w:firstLine="709"/>
        <w:jc w:val="both"/>
        <w:rPr>
          <w:rFonts w:ascii="Times New Roman" w:hAnsi="Times New Roman"/>
          <w:sz w:val="27"/>
          <w:szCs w:val="27"/>
        </w:rPr>
      </w:pPr>
      <w:proofErr w:type="gramStart"/>
      <w:r w:rsidRPr="00910BA2">
        <w:rPr>
          <w:rFonts w:ascii="Times New Roman" w:hAnsi="Times New Roman"/>
          <w:b/>
          <w:sz w:val="27"/>
          <w:szCs w:val="27"/>
        </w:rPr>
        <w:t>Ср</w:t>
      </w:r>
      <w:proofErr w:type="gramEnd"/>
      <w:r w:rsidRPr="00910BA2">
        <w:rPr>
          <w:rFonts w:ascii="Times New Roman" w:hAnsi="Times New Roman"/>
          <w:b/>
          <w:sz w:val="27"/>
          <w:szCs w:val="27"/>
        </w:rPr>
        <w:t> </w:t>
      </w:r>
      <w:r w:rsidRPr="00910BA2">
        <w:rPr>
          <w:rFonts w:ascii="Times New Roman" w:hAnsi="Times New Roman"/>
          <w:b/>
          <w:sz w:val="27"/>
          <w:szCs w:val="27"/>
          <w:vertAlign w:val="subscript"/>
        </w:rPr>
        <w:t>МС</w:t>
      </w:r>
      <w:r w:rsidRPr="00910BA2">
        <w:rPr>
          <w:rFonts w:ascii="Times New Roman" w:hAnsi="Times New Roman"/>
          <w:sz w:val="27"/>
          <w:szCs w:val="27"/>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0662D2" w:rsidRPr="00910BA2" w:rsidRDefault="000662D2" w:rsidP="000662D2">
      <w:pPr>
        <w:spacing w:after="0" w:line="240" w:lineRule="auto"/>
        <w:ind w:firstLine="709"/>
        <w:jc w:val="both"/>
        <w:rPr>
          <w:rFonts w:ascii="Times New Roman" w:hAnsi="Times New Roman"/>
          <w:sz w:val="27"/>
          <w:szCs w:val="27"/>
        </w:rPr>
      </w:pPr>
      <w:r w:rsidRPr="00910BA2">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713C42" w:rsidRPr="00910BA2" w:rsidRDefault="00532CFF" w:rsidP="00713C42">
      <w:pPr>
        <w:spacing w:after="0" w:line="240" w:lineRule="auto"/>
        <w:ind w:firstLine="709"/>
        <w:jc w:val="both"/>
        <w:rPr>
          <w:rFonts w:ascii="Times New Roman" w:hAnsi="Times New Roman"/>
          <w:sz w:val="27"/>
          <w:szCs w:val="27"/>
        </w:rPr>
      </w:pPr>
      <w:r w:rsidRPr="00910BA2">
        <w:rPr>
          <w:rFonts w:ascii="Times New Roman" w:hAnsi="Times New Roman"/>
          <w:sz w:val="27"/>
          <w:szCs w:val="27"/>
        </w:rPr>
        <w:t>О</w:t>
      </w:r>
      <w:r w:rsidR="00713C42" w:rsidRPr="00910BA2">
        <w:rPr>
          <w:rFonts w:ascii="Times New Roman" w:hAnsi="Times New Roman"/>
          <w:sz w:val="27"/>
          <w:szCs w:val="27"/>
        </w:rPr>
        <w:t xml:space="preserve">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 </w:t>
      </w:r>
    </w:p>
    <w:p w:rsidR="007F5FC0" w:rsidRPr="00910BA2" w:rsidRDefault="007F5FC0" w:rsidP="007F5FC0">
      <w:pPr>
        <w:spacing w:after="0" w:line="240" w:lineRule="auto"/>
        <w:ind w:firstLine="709"/>
        <w:jc w:val="both"/>
        <w:rPr>
          <w:rFonts w:ascii="Times New Roman" w:hAnsi="Times New Roman"/>
          <w:sz w:val="27"/>
          <w:szCs w:val="27"/>
        </w:rPr>
      </w:pPr>
      <w:r w:rsidRPr="00910BA2">
        <w:rPr>
          <w:rFonts w:ascii="Times New Roman" w:hAnsi="Times New Roman"/>
          <w:b/>
          <w:i/>
          <w:sz w:val="27"/>
          <w:szCs w:val="27"/>
        </w:rPr>
        <w:t xml:space="preserve">F – </w:t>
      </w:r>
      <w:r w:rsidRPr="00910BA2">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544FA2" w:rsidRPr="007A2F10" w:rsidRDefault="00544FA2" w:rsidP="007F5FC0">
      <w:pPr>
        <w:spacing w:after="0" w:line="240" w:lineRule="auto"/>
        <w:ind w:firstLine="709"/>
        <w:jc w:val="both"/>
        <w:rPr>
          <w:rFonts w:ascii="Times New Roman" w:hAnsi="Times New Roman"/>
          <w:sz w:val="27"/>
          <w:szCs w:val="27"/>
          <w:highlight w:val="yellow"/>
        </w:rPr>
      </w:pPr>
    </w:p>
    <w:p w:rsidR="000662D2" w:rsidRPr="006B66B0" w:rsidRDefault="000662D2" w:rsidP="00636B93">
      <w:pPr>
        <w:pStyle w:val="10"/>
        <w:numPr>
          <w:ilvl w:val="1"/>
          <w:numId w:val="3"/>
        </w:numPr>
        <w:spacing w:before="0" w:after="240"/>
        <w:ind w:left="0" w:firstLine="0"/>
        <w:jc w:val="center"/>
        <w:rPr>
          <w:rFonts w:ascii="Times New Roman" w:hAnsi="Times New Roman"/>
          <w:sz w:val="27"/>
          <w:szCs w:val="27"/>
        </w:rPr>
      </w:pPr>
      <w:bookmarkStart w:id="111" w:name="_Toc456264010"/>
      <w:bookmarkStart w:id="112" w:name="_Toc226466911"/>
      <w:bookmarkEnd w:id="14"/>
      <w:r w:rsidRPr="006B66B0">
        <w:rPr>
          <w:rFonts w:ascii="Times New Roman" w:hAnsi="Times New Roman"/>
          <w:sz w:val="27"/>
          <w:szCs w:val="27"/>
        </w:rPr>
        <w:t>Задолженность и перерасчеты по отмененным налогам, сборам и иным обязательным платежам</w:t>
      </w:r>
      <w:bookmarkEnd w:id="111"/>
      <w:r w:rsidRPr="006B66B0">
        <w:rPr>
          <w:rFonts w:ascii="Times New Roman" w:hAnsi="Times New Roman"/>
          <w:sz w:val="27"/>
          <w:szCs w:val="27"/>
        </w:rPr>
        <w:t xml:space="preserve"> </w:t>
      </w:r>
      <w:r w:rsidRPr="006B66B0">
        <w:rPr>
          <w:rFonts w:ascii="Times New Roman" w:hAnsi="Times New Roman"/>
          <w:sz w:val="27"/>
          <w:szCs w:val="27"/>
        </w:rPr>
        <w:br/>
        <w:t>182 1 09 00000 00 0000 000</w:t>
      </w:r>
      <w:bookmarkEnd w:id="112"/>
    </w:p>
    <w:p w:rsidR="003A35F8" w:rsidRPr="006B66B0" w:rsidRDefault="003A35F8" w:rsidP="000662D2">
      <w:pPr>
        <w:spacing w:after="0" w:line="240" w:lineRule="auto"/>
        <w:ind w:firstLine="709"/>
        <w:jc w:val="both"/>
        <w:rPr>
          <w:rFonts w:ascii="Times New Roman" w:hAnsi="Times New Roman"/>
          <w:sz w:val="27"/>
          <w:szCs w:val="27"/>
        </w:rPr>
      </w:pPr>
    </w:p>
    <w:p w:rsidR="00FF0672" w:rsidRPr="006B66B0" w:rsidRDefault="00FF0672" w:rsidP="00FF0672">
      <w:pPr>
        <w:spacing w:after="0" w:line="240" w:lineRule="auto"/>
        <w:ind w:firstLine="709"/>
        <w:jc w:val="both"/>
        <w:rPr>
          <w:rFonts w:ascii="Times New Roman" w:hAnsi="Times New Roman"/>
          <w:sz w:val="27"/>
          <w:szCs w:val="27"/>
        </w:rPr>
      </w:pPr>
      <w:proofErr w:type="gramStart"/>
      <w:r w:rsidRPr="006B66B0">
        <w:rPr>
          <w:rFonts w:ascii="Times New Roman" w:hAnsi="Times New Roman"/>
          <w:sz w:val="27"/>
          <w:szCs w:val="27"/>
        </w:rPr>
        <w:t xml:space="preserve">Расчёт прогноза поступления доходов в </w:t>
      </w:r>
      <w:r w:rsidR="003504B2">
        <w:rPr>
          <w:rFonts w:ascii="Times New Roman" w:hAnsi="Times New Roman"/>
          <w:sz w:val="27"/>
          <w:szCs w:val="27"/>
        </w:rPr>
        <w:t xml:space="preserve">консолидированный бюджет Мурманской области </w:t>
      </w:r>
      <w:r w:rsidRPr="006B66B0">
        <w:rPr>
          <w:rFonts w:ascii="Times New Roman" w:hAnsi="Times New Roman"/>
          <w:sz w:val="27"/>
          <w:szCs w:val="27"/>
        </w:rPr>
        <w:t xml:space="preserve"> от уплаты задолженности и перерасчетов по отменённым налогам, сборам и иным обязательным платежам, осуществляется в детализации по видам доходов методом усреднения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w:t>
      </w:r>
      <w:proofErr w:type="gramEnd"/>
      <w:r w:rsidRPr="006B66B0">
        <w:rPr>
          <w:rFonts w:ascii="Times New Roman" w:hAnsi="Times New Roman"/>
          <w:sz w:val="27"/>
          <w:szCs w:val="27"/>
        </w:rPr>
        <w:t xml:space="preserve"> факторы.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FF0672" w:rsidRPr="006B66B0" w:rsidRDefault="00FF0672" w:rsidP="00FF0672">
      <w:pPr>
        <w:spacing w:after="0" w:line="240" w:lineRule="auto"/>
        <w:ind w:firstLine="709"/>
        <w:jc w:val="both"/>
        <w:rPr>
          <w:rFonts w:ascii="Times New Roman" w:hAnsi="Times New Roman"/>
          <w:sz w:val="27"/>
          <w:szCs w:val="27"/>
        </w:rPr>
      </w:pPr>
    </w:p>
    <w:p w:rsidR="00FF0672" w:rsidRPr="006B66B0" w:rsidRDefault="00FF0672" w:rsidP="00FF0672">
      <w:pPr>
        <w:spacing w:after="0" w:line="240" w:lineRule="auto"/>
        <w:ind w:firstLine="709"/>
        <w:jc w:val="center"/>
        <w:rPr>
          <w:rFonts w:ascii="Times New Roman" w:hAnsi="Times New Roman"/>
          <w:sz w:val="28"/>
          <w:szCs w:val="28"/>
        </w:rPr>
      </w:pPr>
      <w:proofErr w:type="spellStart"/>
      <w:r w:rsidRPr="006B66B0">
        <w:rPr>
          <w:rFonts w:ascii="Times New Roman" w:hAnsi="Times New Roman"/>
          <w:sz w:val="28"/>
          <w:szCs w:val="28"/>
        </w:rPr>
        <w:t>Зд</w:t>
      </w:r>
      <w:proofErr w:type="spellEnd"/>
      <w:r w:rsidRPr="006B66B0">
        <w:rPr>
          <w:rFonts w:ascii="Times New Roman" w:hAnsi="Times New Roman"/>
          <w:sz w:val="28"/>
          <w:szCs w:val="28"/>
        </w:rPr>
        <w:t xml:space="preserve"> </w:t>
      </w:r>
      <w:r w:rsidR="00704B0F" w:rsidRPr="006B66B0">
        <w:rPr>
          <w:rFonts w:ascii="Times New Roman" w:hAnsi="Times New Roman"/>
          <w:sz w:val="28"/>
          <w:szCs w:val="28"/>
          <w:vertAlign w:val="subscript"/>
        </w:rPr>
        <w:t>всего</w:t>
      </w:r>
      <w:r w:rsidRPr="006B66B0">
        <w:rPr>
          <w:rFonts w:ascii="Times New Roman" w:hAnsi="Times New Roman"/>
          <w:sz w:val="28"/>
          <w:szCs w:val="28"/>
          <w:vertAlign w:val="subscript"/>
        </w:rPr>
        <w:t xml:space="preserve"> </w:t>
      </w:r>
      <w:r w:rsidRPr="006B66B0">
        <w:rPr>
          <w:rFonts w:ascii="Times New Roman" w:hAnsi="Times New Roman"/>
          <w:sz w:val="28"/>
          <w:szCs w:val="28"/>
        </w:rPr>
        <w:t xml:space="preserve">= </w:t>
      </w:r>
      <w:proofErr w:type="spellStart"/>
      <w:r w:rsidRPr="006B66B0">
        <w:rPr>
          <w:rFonts w:ascii="Times New Roman" w:hAnsi="Times New Roman"/>
          <w:sz w:val="28"/>
          <w:szCs w:val="28"/>
        </w:rPr>
        <w:t>Зд</w:t>
      </w:r>
      <w:proofErr w:type="spellEnd"/>
      <w:r w:rsidRPr="006B66B0">
        <w:rPr>
          <w:rFonts w:ascii="Times New Roman" w:hAnsi="Times New Roman"/>
          <w:sz w:val="28"/>
          <w:szCs w:val="28"/>
        </w:rPr>
        <w:t xml:space="preserve"> </w:t>
      </w:r>
      <w:r w:rsidRPr="006B66B0">
        <w:rPr>
          <w:rFonts w:ascii="Times New Roman" w:hAnsi="Times New Roman"/>
          <w:sz w:val="28"/>
          <w:szCs w:val="28"/>
          <w:vertAlign w:val="subscript"/>
        </w:rPr>
        <w:t>вид</w:t>
      </w:r>
      <w:proofErr w:type="gramStart"/>
      <w:r w:rsidRPr="006B66B0">
        <w:rPr>
          <w:rFonts w:ascii="Times New Roman" w:hAnsi="Times New Roman"/>
          <w:sz w:val="28"/>
          <w:szCs w:val="28"/>
          <w:vertAlign w:val="subscript"/>
        </w:rPr>
        <w:t>1</w:t>
      </w:r>
      <w:proofErr w:type="gramEnd"/>
      <w:r w:rsidRPr="006B66B0">
        <w:rPr>
          <w:rFonts w:ascii="Times New Roman" w:hAnsi="Times New Roman"/>
          <w:sz w:val="28"/>
          <w:szCs w:val="28"/>
        </w:rPr>
        <w:t xml:space="preserve"> + </w:t>
      </w:r>
      <w:proofErr w:type="spellStart"/>
      <w:r w:rsidRPr="006B66B0">
        <w:rPr>
          <w:rFonts w:ascii="Times New Roman" w:hAnsi="Times New Roman"/>
          <w:sz w:val="28"/>
          <w:szCs w:val="28"/>
        </w:rPr>
        <w:t>Зд</w:t>
      </w:r>
      <w:proofErr w:type="spellEnd"/>
      <w:r w:rsidRPr="006B66B0">
        <w:rPr>
          <w:rFonts w:ascii="Times New Roman" w:hAnsi="Times New Roman"/>
          <w:sz w:val="28"/>
          <w:szCs w:val="28"/>
        </w:rPr>
        <w:t xml:space="preserve"> </w:t>
      </w:r>
      <w:r w:rsidRPr="006B66B0">
        <w:rPr>
          <w:rFonts w:ascii="Times New Roman" w:hAnsi="Times New Roman"/>
          <w:sz w:val="28"/>
          <w:szCs w:val="28"/>
          <w:vertAlign w:val="subscript"/>
        </w:rPr>
        <w:t>вид2</w:t>
      </w:r>
      <w:r w:rsidRPr="006B66B0">
        <w:rPr>
          <w:rFonts w:ascii="Times New Roman" w:hAnsi="Times New Roman"/>
          <w:sz w:val="28"/>
          <w:szCs w:val="28"/>
        </w:rPr>
        <w:t xml:space="preserve"> +</w:t>
      </w:r>
      <w:proofErr w:type="spellStart"/>
      <w:r w:rsidRPr="006B66B0">
        <w:rPr>
          <w:rFonts w:ascii="Times New Roman" w:hAnsi="Times New Roman"/>
          <w:sz w:val="28"/>
          <w:szCs w:val="28"/>
        </w:rPr>
        <w:t>Зд</w:t>
      </w:r>
      <w:proofErr w:type="spellEnd"/>
      <w:r w:rsidRPr="006B66B0">
        <w:rPr>
          <w:rFonts w:ascii="Times New Roman" w:hAnsi="Times New Roman"/>
          <w:sz w:val="28"/>
          <w:szCs w:val="28"/>
        </w:rPr>
        <w:t xml:space="preserve"> </w:t>
      </w:r>
      <w:r w:rsidRPr="006B66B0">
        <w:rPr>
          <w:rFonts w:ascii="Times New Roman" w:hAnsi="Times New Roman"/>
          <w:sz w:val="28"/>
          <w:szCs w:val="28"/>
          <w:vertAlign w:val="subscript"/>
        </w:rPr>
        <w:t>вид2</w:t>
      </w:r>
      <w:r w:rsidRPr="006B66B0">
        <w:rPr>
          <w:rFonts w:ascii="Times New Roman" w:hAnsi="Times New Roman"/>
          <w:sz w:val="28"/>
          <w:szCs w:val="28"/>
        </w:rPr>
        <w:t xml:space="preserve"> …</w:t>
      </w:r>
    </w:p>
    <w:p w:rsidR="00FF0672" w:rsidRPr="006B66B0" w:rsidRDefault="00FF0672" w:rsidP="00FF0672">
      <w:pPr>
        <w:spacing w:after="0" w:line="240" w:lineRule="auto"/>
        <w:ind w:firstLine="709"/>
        <w:jc w:val="center"/>
        <w:rPr>
          <w:rFonts w:ascii="Times New Roman" w:hAnsi="Times New Roman"/>
          <w:sz w:val="28"/>
          <w:szCs w:val="28"/>
          <w:vertAlign w:val="subscript"/>
        </w:rPr>
      </w:pPr>
    </w:p>
    <w:p w:rsidR="00FF0672" w:rsidRPr="006B66B0" w:rsidRDefault="00FF0672" w:rsidP="00FF0672">
      <w:pPr>
        <w:spacing w:after="0" w:line="240" w:lineRule="auto"/>
        <w:ind w:firstLine="709"/>
        <w:jc w:val="center"/>
        <w:rPr>
          <w:rFonts w:ascii="Times New Roman" w:hAnsi="Times New Roman"/>
          <w:i/>
          <w:sz w:val="28"/>
        </w:rPr>
      </w:pPr>
      <w:r w:rsidRPr="006B66B0">
        <w:rPr>
          <w:rFonts w:ascii="Times New Roman" w:hAnsi="Times New Roman"/>
          <w:i/>
          <w:sz w:val="28"/>
        </w:rPr>
        <w:t>ЗД вид</w:t>
      </w:r>
      <w:r w:rsidR="00704B0F" w:rsidRPr="006B66B0">
        <w:rPr>
          <w:rFonts w:ascii="Times New Roman" w:hAnsi="Times New Roman"/>
          <w:i/>
          <w:sz w:val="28"/>
        </w:rPr>
        <w:t xml:space="preserve"> </w:t>
      </w:r>
      <w:r w:rsidRPr="006B66B0">
        <w:rPr>
          <w:rFonts w:ascii="Times New Roman" w:hAnsi="Times New Roman"/>
          <w:i/>
          <w:sz w:val="28"/>
        </w:rPr>
        <w:t>1</w:t>
      </w:r>
      <w:r w:rsidR="00704B0F" w:rsidRPr="006B66B0">
        <w:rPr>
          <w:rFonts w:ascii="Times New Roman" w:hAnsi="Times New Roman"/>
          <w:i/>
          <w:sz w:val="28"/>
        </w:rPr>
        <w:t>,2,3…</w:t>
      </w:r>
      <w:r w:rsidRPr="006B66B0">
        <w:rPr>
          <w:rFonts w:ascii="Times New Roman" w:hAnsi="Times New Roman"/>
          <w:i/>
          <w:sz w:val="28"/>
        </w:rPr>
        <w:t xml:space="preserve"> = (П</w:t>
      </w:r>
      <w:proofErr w:type="gramStart"/>
      <w:r w:rsidRPr="006B66B0">
        <w:rPr>
          <w:rFonts w:ascii="Times New Roman" w:hAnsi="Times New Roman"/>
          <w:i/>
          <w:sz w:val="28"/>
        </w:rPr>
        <w:t>1</w:t>
      </w:r>
      <w:proofErr w:type="gramEnd"/>
      <w:r w:rsidRPr="006B66B0">
        <w:rPr>
          <w:rFonts w:ascii="Times New Roman" w:hAnsi="Times New Roman"/>
          <w:i/>
          <w:sz w:val="28"/>
        </w:rPr>
        <w:t xml:space="preserve"> + П2 + П3) / 3</w:t>
      </w:r>
      <w:r w:rsidR="00A455BD" w:rsidRPr="006B66B0">
        <w:rPr>
          <w:rFonts w:ascii="Times New Roman" w:hAnsi="Times New Roman"/>
          <w:i/>
          <w:sz w:val="28"/>
        </w:rPr>
        <w:t xml:space="preserve"> +/-F</w:t>
      </w:r>
      <w:r w:rsidRPr="006B66B0">
        <w:rPr>
          <w:rFonts w:ascii="Times New Roman" w:hAnsi="Times New Roman"/>
          <w:i/>
          <w:sz w:val="28"/>
        </w:rPr>
        <w:t>,</w:t>
      </w:r>
    </w:p>
    <w:p w:rsidR="00FF0672" w:rsidRPr="006B66B0" w:rsidRDefault="00FF0672" w:rsidP="00FF0672">
      <w:pPr>
        <w:spacing w:after="0" w:line="240" w:lineRule="auto"/>
        <w:ind w:firstLine="709"/>
        <w:jc w:val="both"/>
        <w:rPr>
          <w:rFonts w:ascii="Times New Roman" w:hAnsi="Times New Roman"/>
          <w:sz w:val="27"/>
          <w:szCs w:val="27"/>
        </w:rPr>
      </w:pPr>
      <w:r w:rsidRPr="006B66B0">
        <w:rPr>
          <w:rFonts w:ascii="Times New Roman" w:hAnsi="Times New Roman"/>
          <w:sz w:val="27"/>
          <w:szCs w:val="27"/>
        </w:rPr>
        <w:t>где:</w:t>
      </w:r>
    </w:p>
    <w:p w:rsidR="00FF0672" w:rsidRPr="006B66B0" w:rsidRDefault="00FF0672" w:rsidP="00FF0672">
      <w:pPr>
        <w:autoSpaceDE w:val="0"/>
        <w:autoSpaceDN w:val="0"/>
        <w:adjustRightInd w:val="0"/>
        <w:spacing w:after="0" w:line="240" w:lineRule="auto"/>
        <w:ind w:firstLine="709"/>
        <w:jc w:val="both"/>
        <w:rPr>
          <w:rFonts w:ascii="Times New Roman" w:eastAsiaTheme="minorHAnsi" w:hAnsi="Times New Roman"/>
          <w:sz w:val="27"/>
          <w:szCs w:val="27"/>
        </w:rPr>
      </w:pPr>
      <w:r w:rsidRPr="006B66B0">
        <w:rPr>
          <w:rFonts w:ascii="Times New Roman" w:hAnsi="Times New Roman"/>
          <w:i/>
          <w:sz w:val="27"/>
          <w:szCs w:val="27"/>
        </w:rPr>
        <w:t>П</w:t>
      </w:r>
      <w:proofErr w:type="gramStart"/>
      <w:r w:rsidRPr="006B66B0">
        <w:rPr>
          <w:rFonts w:ascii="Times New Roman" w:hAnsi="Times New Roman"/>
          <w:i/>
          <w:sz w:val="27"/>
          <w:szCs w:val="27"/>
        </w:rPr>
        <w:t>1</w:t>
      </w:r>
      <w:proofErr w:type="gramEnd"/>
      <w:r w:rsidRPr="006B66B0">
        <w:rPr>
          <w:rFonts w:ascii="Times New Roman" w:hAnsi="Times New Roman"/>
          <w:i/>
          <w:sz w:val="27"/>
          <w:szCs w:val="27"/>
        </w:rPr>
        <w:t xml:space="preserve">, П2, П3 </w:t>
      </w:r>
      <w:r w:rsidRPr="006B66B0">
        <w:rPr>
          <w:rFonts w:ascii="Times New Roman" w:hAnsi="Times New Roman"/>
          <w:sz w:val="27"/>
          <w:szCs w:val="27"/>
        </w:rPr>
        <w:t xml:space="preserve">– </w:t>
      </w:r>
      <w:r w:rsidRPr="006B66B0">
        <w:rPr>
          <w:rFonts w:ascii="Times New Roman" w:eastAsiaTheme="minorHAnsi" w:hAnsi="Times New Roman"/>
          <w:sz w:val="27"/>
          <w:szCs w:val="27"/>
        </w:rPr>
        <w:t xml:space="preserve">сумма поступлений за предыдущие периоды, предшествующих году составления прогноза или за весь период поступления соответствующего вида доходов; </w:t>
      </w:r>
    </w:p>
    <w:p w:rsidR="00FF0672" w:rsidRPr="006B66B0" w:rsidRDefault="00FF0672" w:rsidP="00FF0672">
      <w:pPr>
        <w:spacing w:after="0" w:line="240" w:lineRule="auto"/>
        <w:ind w:firstLine="709"/>
        <w:jc w:val="both"/>
        <w:rPr>
          <w:rFonts w:ascii="Times New Roman" w:hAnsi="Times New Roman"/>
          <w:sz w:val="27"/>
          <w:szCs w:val="27"/>
        </w:rPr>
      </w:pPr>
      <w:r w:rsidRPr="006B66B0">
        <w:rPr>
          <w:rFonts w:ascii="Times New Roman" w:hAnsi="Times New Roman"/>
          <w:i/>
          <w:sz w:val="27"/>
          <w:szCs w:val="27"/>
          <w:lang w:val="en-US"/>
        </w:rPr>
        <w:t>F</w:t>
      </w:r>
      <w:r w:rsidRPr="006B66B0">
        <w:rPr>
          <w:rFonts w:ascii="Times New Roman" w:hAnsi="Times New Roman"/>
          <w:i/>
          <w:sz w:val="27"/>
          <w:szCs w:val="27"/>
        </w:rPr>
        <w:t xml:space="preserve"> </w:t>
      </w:r>
      <w:r w:rsidRPr="006B66B0">
        <w:rPr>
          <w:rFonts w:ascii="Times New Roman" w:hAnsi="Times New Roman"/>
          <w:sz w:val="27"/>
          <w:szCs w:val="27"/>
        </w:rPr>
        <w:t xml:space="preserve">– </w:t>
      </w:r>
      <w:proofErr w:type="gramStart"/>
      <w:r w:rsidRPr="006B66B0">
        <w:rPr>
          <w:rFonts w:ascii="Times New Roman" w:hAnsi="Times New Roman"/>
          <w:sz w:val="27"/>
          <w:szCs w:val="27"/>
        </w:rPr>
        <w:t>корректирующая</w:t>
      </w:r>
      <w:proofErr w:type="gramEnd"/>
      <w:r w:rsidRPr="006B66B0">
        <w:rPr>
          <w:rFonts w:ascii="Times New Roman" w:hAnsi="Times New Roman"/>
          <w:sz w:val="27"/>
          <w:szCs w:val="27"/>
        </w:rPr>
        <w:t xml:space="preserve"> сумма поступлений, учитывающая изменения законодательства Российской Федерации, а также разовые операции (поступления, возвраты и т.д., а также данные о фактических поступлениях доходов за истекшие месяцы текущего года).</w:t>
      </w:r>
    </w:p>
    <w:p w:rsidR="000662D2" w:rsidRPr="006B66B0" w:rsidRDefault="000662D2" w:rsidP="000662D2">
      <w:pPr>
        <w:spacing w:after="0" w:line="240" w:lineRule="auto"/>
        <w:ind w:firstLine="709"/>
        <w:jc w:val="both"/>
        <w:rPr>
          <w:rFonts w:ascii="Times New Roman" w:hAnsi="Times New Roman"/>
          <w:sz w:val="27"/>
          <w:szCs w:val="27"/>
        </w:rPr>
      </w:pPr>
    </w:p>
    <w:p w:rsidR="00252DC7" w:rsidRPr="007A2F10" w:rsidRDefault="00252DC7" w:rsidP="00402580">
      <w:pPr>
        <w:spacing w:after="0" w:line="240" w:lineRule="auto"/>
        <w:ind w:firstLine="709"/>
        <w:jc w:val="both"/>
        <w:rPr>
          <w:rFonts w:ascii="Times New Roman" w:hAnsi="Times New Roman"/>
          <w:sz w:val="27"/>
          <w:szCs w:val="27"/>
          <w:highlight w:val="yellow"/>
        </w:rPr>
      </w:pPr>
    </w:p>
    <w:p w:rsidR="000662D2" w:rsidRPr="0018768A" w:rsidRDefault="000662D2" w:rsidP="00636B93">
      <w:pPr>
        <w:pStyle w:val="10"/>
        <w:numPr>
          <w:ilvl w:val="1"/>
          <w:numId w:val="3"/>
        </w:numPr>
        <w:spacing w:before="0" w:after="240"/>
        <w:ind w:left="0" w:firstLine="0"/>
        <w:jc w:val="center"/>
        <w:rPr>
          <w:rFonts w:ascii="Times New Roman" w:hAnsi="Times New Roman"/>
          <w:sz w:val="27"/>
          <w:szCs w:val="27"/>
        </w:rPr>
      </w:pPr>
      <w:bookmarkStart w:id="113" w:name="_Toc226466912"/>
      <w:r w:rsidRPr="0018768A">
        <w:rPr>
          <w:rFonts w:ascii="Times New Roman" w:hAnsi="Times New Roman"/>
          <w:sz w:val="27"/>
          <w:szCs w:val="27"/>
        </w:rPr>
        <w:t xml:space="preserve">Платежи при пользовании природными ресурсами </w:t>
      </w:r>
      <w:r w:rsidRPr="0018768A">
        <w:rPr>
          <w:rFonts w:ascii="Times New Roman" w:hAnsi="Times New Roman"/>
          <w:sz w:val="27"/>
          <w:szCs w:val="27"/>
        </w:rPr>
        <w:br/>
        <w:t>182 1 12 00000 00 0000 000</w:t>
      </w:r>
      <w:bookmarkEnd w:id="113"/>
    </w:p>
    <w:p w:rsidR="000662D2" w:rsidRPr="0018768A" w:rsidRDefault="000662D2" w:rsidP="000662D2">
      <w:pPr>
        <w:spacing w:after="0" w:line="240" w:lineRule="auto"/>
        <w:ind w:firstLine="709"/>
        <w:jc w:val="both"/>
        <w:rPr>
          <w:rFonts w:ascii="Times New Roman" w:hAnsi="Times New Roman"/>
          <w:sz w:val="27"/>
          <w:szCs w:val="27"/>
        </w:rPr>
      </w:pPr>
      <w:r w:rsidRPr="0018768A">
        <w:rPr>
          <w:rFonts w:ascii="Times New Roman" w:hAnsi="Times New Roman"/>
          <w:sz w:val="27"/>
          <w:szCs w:val="27"/>
        </w:rPr>
        <w:t xml:space="preserve">Для расчёта прогноза поступлений доходов от уплаты регулярных платежей за пользование недрами используются: </w:t>
      </w:r>
    </w:p>
    <w:p w:rsidR="000662D2" w:rsidRPr="0018768A" w:rsidRDefault="000662D2" w:rsidP="000662D2">
      <w:pPr>
        <w:spacing w:after="0" w:line="240" w:lineRule="auto"/>
        <w:ind w:firstLine="709"/>
        <w:jc w:val="both"/>
        <w:rPr>
          <w:rFonts w:ascii="Times New Roman" w:hAnsi="Times New Roman"/>
          <w:sz w:val="27"/>
          <w:szCs w:val="27"/>
        </w:rPr>
      </w:pPr>
      <w:r w:rsidRPr="0018768A">
        <w:rPr>
          <w:rFonts w:ascii="Times New Roman" w:hAnsi="Times New Roman"/>
          <w:sz w:val="27"/>
          <w:szCs w:val="27"/>
        </w:rPr>
        <w:t>- динамика фактических поступлений согласно данным отчёта по форме № 1-НМ «Отчет о начислении и поступлении налогов, сборов</w:t>
      </w:r>
      <w:r w:rsidR="00D61977" w:rsidRPr="0018768A">
        <w:rPr>
          <w:rFonts w:ascii="Times New Roman" w:hAnsi="Times New Roman"/>
          <w:sz w:val="27"/>
          <w:szCs w:val="27"/>
        </w:rPr>
        <w:t>, страховых взносов</w:t>
      </w:r>
      <w:r w:rsidRPr="0018768A">
        <w:rPr>
          <w:rFonts w:ascii="Times New Roman" w:hAnsi="Times New Roman"/>
          <w:sz w:val="27"/>
          <w:szCs w:val="27"/>
        </w:rPr>
        <w:t xml:space="preserve"> и иных обязательных платежей в бюджетную систему Российской Федерации»;</w:t>
      </w:r>
    </w:p>
    <w:p w:rsidR="000662D2" w:rsidRPr="0018768A" w:rsidRDefault="000662D2" w:rsidP="000662D2">
      <w:pPr>
        <w:autoSpaceDE w:val="0"/>
        <w:autoSpaceDN w:val="0"/>
        <w:adjustRightInd w:val="0"/>
        <w:spacing w:after="0" w:line="240" w:lineRule="auto"/>
        <w:ind w:firstLine="709"/>
        <w:jc w:val="both"/>
        <w:rPr>
          <w:rFonts w:ascii="Times New Roman" w:hAnsi="Times New Roman"/>
          <w:sz w:val="26"/>
          <w:szCs w:val="26"/>
        </w:rPr>
      </w:pPr>
      <w:r w:rsidRPr="0018768A">
        <w:rPr>
          <w:rFonts w:ascii="Times New Roman" w:hAnsi="Times New Roman"/>
          <w:sz w:val="27"/>
          <w:szCs w:val="27"/>
        </w:rPr>
        <w:t>- изменение размера ставок регулярных платежей за пользование недрами в соответствии с законом РФ от 21.02.1992 № 2395-1 «О недрах» и другие источники.</w:t>
      </w:r>
      <w:r w:rsidRPr="0018768A">
        <w:rPr>
          <w:rFonts w:ascii="Times New Roman" w:hAnsi="Times New Roman"/>
          <w:sz w:val="26"/>
          <w:szCs w:val="26"/>
        </w:rPr>
        <w:t xml:space="preserve"> </w:t>
      </w:r>
    </w:p>
    <w:p w:rsidR="000662D2" w:rsidRPr="007A2F10" w:rsidRDefault="000662D2" w:rsidP="000662D2">
      <w:pPr>
        <w:spacing w:after="0" w:line="240" w:lineRule="auto"/>
        <w:ind w:firstLine="709"/>
        <w:jc w:val="both"/>
        <w:rPr>
          <w:rFonts w:ascii="Times New Roman" w:hAnsi="Times New Roman"/>
          <w:sz w:val="26"/>
          <w:highlight w:val="yellow"/>
        </w:rPr>
      </w:pPr>
    </w:p>
    <w:p w:rsidR="000662D2" w:rsidRPr="0018768A" w:rsidRDefault="000662D2" w:rsidP="00636B93">
      <w:pPr>
        <w:pStyle w:val="10"/>
        <w:numPr>
          <w:ilvl w:val="2"/>
          <w:numId w:val="3"/>
        </w:numPr>
        <w:tabs>
          <w:tab w:val="left" w:pos="1985"/>
          <w:tab w:val="left" w:pos="2268"/>
          <w:tab w:val="left" w:pos="2835"/>
        </w:tabs>
        <w:spacing w:before="0" w:after="240"/>
        <w:ind w:left="0" w:firstLine="425"/>
        <w:jc w:val="center"/>
        <w:rPr>
          <w:rFonts w:ascii="Times New Roman" w:hAnsi="Times New Roman"/>
          <w:i/>
          <w:sz w:val="27"/>
          <w:szCs w:val="27"/>
        </w:rPr>
      </w:pPr>
      <w:bookmarkStart w:id="114" w:name="_Toc226466913"/>
      <w:r w:rsidRPr="0018768A">
        <w:rPr>
          <w:rFonts w:ascii="Times New Roman" w:hAnsi="Times New Roman"/>
          <w:i/>
          <w:sz w:val="27"/>
          <w:szCs w:val="27"/>
        </w:rPr>
        <w:t xml:space="preserve">Регулярные платежи за пользование недрами при пользовании недрами на территории Российской Федерации </w:t>
      </w:r>
      <w:r w:rsidRPr="0018768A">
        <w:rPr>
          <w:rFonts w:ascii="Times New Roman" w:hAnsi="Times New Roman"/>
          <w:i/>
          <w:sz w:val="27"/>
          <w:szCs w:val="27"/>
        </w:rPr>
        <w:br/>
        <w:t>182 1 12 02030 01 0000 120</w:t>
      </w:r>
      <w:bookmarkEnd w:id="114"/>
    </w:p>
    <w:p w:rsidR="000662D2" w:rsidRPr="0018768A" w:rsidRDefault="000662D2" w:rsidP="000662D2">
      <w:pPr>
        <w:spacing w:after="0" w:line="240" w:lineRule="auto"/>
        <w:ind w:firstLine="709"/>
        <w:jc w:val="both"/>
        <w:rPr>
          <w:rFonts w:ascii="Times New Roman" w:hAnsi="Times New Roman"/>
          <w:sz w:val="27"/>
          <w:szCs w:val="27"/>
        </w:rPr>
      </w:pPr>
      <w:r w:rsidRPr="0018768A">
        <w:rPr>
          <w:rFonts w:ascii="Times New Roman" w:hAnsi="Times New Roman"/>
          <w:sz w:val="27"/>
          <w:szCs w:val="27"/>
        </w:rPr>
        <w:t xml:space="preserve">Расчёт прогноза поступления доходов от регулярных платежей за пользование недрами при пользовании недрами на территории </w:t>
      </w:r>
      <w:r w:rsidR="0018768A" w:rsidRPr="0018768A">
        <w:rPr>
          <w:rFonts w:ascii="Times New Roman" w:hAnsi="Times New Roman"/>
          <w:sz w:val="27"/>
          <w:szCs w:val="27"/>
        </w:rPr>
        <w:t>Мурманской области</w:t>
      </w:r>
      <w:r w:rsidRPr="0018768A">
        <w:rPr>
          <w:rFonts w:ascii="Times New Roman" w:hAnsi="Times New Roman"/>
          <w:sz w:val="27"/>
          <w:szCs w:val="27"/>
        </w:rPr>
        <w:t>, осуществляется методом экстраполяции</w:t>
      </w:r>
      <w:r w:rsidR="00253880" w:rsidRPr="0018768A">
        <w:rPr>
          <w:rFonts w:ascii="Times New Roman" w:hAnsi="Times New Roman"/>
          <w:sz w:val="27"/>
          <w:szCs w:val="27"/>
        </w:rPr>
        <w:t xml:space="preserve"> (по имеющимся данным о тенденциях изменения поступлений не менее чем за 3 предшествующих периода)</w:t>
      </w:r>
      <w:r w:rsidRPr="0018768A">
        <w:rPr>
          <w:rFonts w:ascii="Times New Roman" w:hAnsi="Times New Roman"/>
          <w:sz w:val="27"/>
          <w:szCs w:val="27"/>
        </w:rPr>
        <w:t xml:space="preserve">, с учётом корректирующей суммы поступлений, учитывающей изменения законодательства Российской Федерации, а также другие факторы. </w:t>
      </w: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B63453" w:rsidRDefault="000662D2" w:rsidP="00636B93">
      <w:pPr>
        <w:pStyle w:val="10"/>
        <w:numPr>
          <w:ilvl w:val="1"/>
          <w:numId w:val="3"/>
        </w:numPr>
        <w:spacing w:before="0" w:after="240"/>
        <w:ind w:left="0" w:firstLine="0"/>
        <w:jc w:val="center"/>
        <w:rPr>
          <w:rFonts w:ascii="Times New Roman" w:hAnsi="Times New Roman"/>
          <w:i/>
          <w:sz w:val="27"/>
          <w:szCs w:val="27"/>
        </w:rPr>
      </w:pPr>
      <w:bookmarkStart w:id="115" w:name="_Toc488309306"/>
      <w:bookmarkStart w:id="116" w:name="_Toc226466914"/>
      <w:r w:rsidRPr="00B63453">
        <w:rPr>
          <w:rFonts w:ascii="Times New Roman" w:hAnsi="Times New Roman"/>
          <w:iCs/>
          <w:sz w:val="27"/>
          <w:szCs w:val="27"/>
        </w:rPr>
        <w:t xml:space="preserve">Доходы от оказания платных услуг (работ) и компенсации затрат государства </w:t>
      </w:r>
      <w:r w:rsidRPr="00B63453">
        <w:rPr>
          <w:rFonts w:ascii="Times New Roman" w:hAnsi="Times New Roman"/>
          <w:iCs/>
          <w:sz w:val="27"/>
          <w:szCs w:val="27"/>
        </w:rPr>
        <w:br/>
      </w:r>
      <w:r w:rsidRPr="00B63453">
        <w:rPr>
          <w:rFonts w:ascii="Times New Roman" w:hAnsi="Times New Roman"/>
          <w:i/>
          <w:iCs/>
          <w:sz w:val="27"/>
          <w:szCs w:val="27"/>
        </w:rPr>
        <w:t>182 1 13 00000 00 0000 000</w:t>
      </w:r>
      <w:bookmarkEnd w:id="115"/>
      <w:bookmarkEnd w:id="116"/>
    </w:p>
    <w:p w:rsidR="000662D2" w:rsidRPr="00B63453" w:rsidRDefault="000662D2"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9B50E1" w:rsidRPr="00B63453" w:rsidRDefault="009B50E1"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 xml:space="preserve">Доходы от оказания платных услуг (работ) и компенсации затрат государства зачисляются в бюджеты бюджетной системы </w:t>
      </w:r>
      <w:r w:rsidR="00925339" w:rsidRPr="00B63453">
        <w:rPr>
          <w:rFonts w:ascii="Times New Roman" w:hAnsi="Times New Roman"/>
          <w:sz w:val="27"/>
          <w:szCs w:val="27"/>
        </w:rPr>
        <w:t xml:space="preserve">Мурманской области </w:t>
      </w:r>
      <w:r w:rsidRPr="00B63453">
        <w:rPr>
          <w:rFonts w:ascii="Times New Roman" w:hAnsi="Times New Roman"/>
          <w:sz w:val="27"/>
          <w:szCs w:val="27"/>
        </w:rPr>
        <w:t>по нормативам, установленным в соответствии со статьями 51 и 57 БК РФ.</w:t>
      </w:r>
    </w:p>
    <w:p w:rsidR="000662D2" w:rsidRPr="00B63453" w:rsidRDefault="000662D2"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 xml:space="preserve">Прогноз поступлений по доходам от оказания платных услуг (работ) и компенсации затрат государства производится в целом по каждому </w:t>
      </w:r>
      <w:r w:rsidR="006E15EB" w:rsidRPr="00B63453">
        <w:rPr>
          <w:rFonts w:ascii="Times New Roman" w:hAnsi="Times New Roman"/>
          <w:sz w:val="27"/>
          <w:szCs w:val="27"/>
        </w:rPr>
        <w:t xml:space="preserve">виду </w:t>
      </w:r>
      <w:r w:rsidRPr="00B63453">
        <w:rPr>
          <w:rFonts w:ascii="Times New Roman" w:hAnsi="Times New Roman"/>
          <w:sz w:val="27"/>
          <w:szCs w:val="27"/>
        </w:rPr>
        <w:t>код</w:t>
      </w:r>
      <w:r w:rsidR="006E15EB" w:rsidRPr="00B63453">
        <w:rPr>
          <w:rFonts w:ascii="Times New Roman" w:hAnsi="Times New Roman"/>
          <w:sz w:val="27"/>
          <w:szCs w:val="27"/>
        </w:rPr>
        <w:t>а</w:t>
      </w:r>
      <w:r w:rsidRPr="00B63453">
        <w:rPr>
          <w:rFonts w:ascii="Times New Roman" w:hAnsi="Times New Roman"/>
          <w:sz w:val="27"/>
          <w:szCs w:val="27"/>
        </w:rPr>
        <w:t xml:space="preserve"> бюджетной классификации</w:t>
      </w:r>
      <w:r w:rsidR="00686E91" w:rsidRPr="00B63453">
        <w:rPr>
          <w:rFonts w:ascii="Times New Roman" w:hAnsi="Times New Roman"/>
          <w:sz w:val="27"/>
          <w:szCs w:val="27"/>
        </w:rPr>
        <w:t>, в том числе по группам подвидов доходов</w:t>
      </w:r>
      <w:r w:rsidRPr="00B63453">
        <w:rPr>
          <w:rFonts w:ascii="Times New Roman" w:hAnsi="Times New Roman"/>
          <w:sz w:val="27"/>
          <w:szCs w:val="27"/>
        </w:rPr>
        <w:t xml:space="preserve"> </w:t>
      </w:r>
      <w:r w:rsidR="00686E91" w:rsidRPr="00B63453">
        <w:rPr>
          <w:rFonts w:ascii="Times New Roman" w:hAnsi="Times New Roman"/>
          <w:sz w:val="27"/>
          <w:szCs w:val="27"/>
        </w:rPr>
        <w:t xml:space="preserve">в разрезе бюджетов, </w:t>
      </w:r>
      <w:r w:rsidRPr="00B63453">
        <w:rPr>
          <w:rFonts w:ascii="Times New Roman" w:hAnsi="Times New Roman"/>
          <w:sz w:val="27"/>
          <w:szCs w:val="27"/>
        </w:rPr>
        <w:t xml:space="preserve">с учётом следующих факторов: </w:t>
      </w:r>
    </w:p>
    <w:p w:rsidR="000662D2" w:rsidRPr="00B63453" w:rsidRDefault="000662D2"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 изменений в законодательстве;</w:t>
      </w:r>
    </w:p>
    <w:p w:rsidR="000662D2" w:rsidRPr="00B63453" w:rsidRDefault="000662D2"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 xml:space="preserve">- динамики поступления за периоды, предшествующие </w:t>
      </w:r>
      <w:proofErr w:type="gramStart"/>
      <w:r w:rsidRPr="00B63453">
        <w:rPr>
          <w:rFonts w:ascii="Times New Roman" w:hAnsi="Times New Roman"/>
          <w:sz w:val="27"/>
          <w:szCs w:val="27"/>
        </w:rPr>
        <w:t>прогнозируемому</w:t>
      </w:r>
      <w:proofErr w:type="gramEnd"/>
      <w:r w:rsidRPr="00B63453">
        <w:rPr>
          <w:rFonts w:ascii="Times New Roman" w:hAnsi="Times New Roman"/>
          <w:sz w:val="27"/>
          <w:szCs w:val="27"/>
        </w:rPr>
        <w:t>, динамики текущих поступлений;</w:t>
      </w:r>
    </w:p>
    <w:p w:rsidR="000662D2" w:rsidRPr="00B63453" w:rsidRDefault="000662D2" w:rsidP="000662D2">
      <w:pPr>
        <w:spacing w:after="0" w:line="240" w:lineRule="auto"/>
        <w:ind w:firstLine="709"/>
        <w:jc w:val="both"/>
        <w:rPr>
          <w:rFonts w:ascii="Times New Roman" w:hAnsi="Times New Roman"/>
          <w:sz w:val="27"/>
          <w:szCs w:val="27"/>
        </w:rPr>
      </w:pPr>
      <w:r w:rsidRPr="00B63453">
        <w:rPr>
          <w:rFonts w:ascii="Times New Roman" w:hAnsi="Times New Roman"/>
          <w:sz w:val="27"/>
          <w:szCs w:val="27"/>
        </w:rPr>
        <w:t>- данные форм статистической налоговой отчетности и сведений;</w:t>
      </w:r>
    </w:p>
    <w:p w:rsidR="000662D2" w:rsidRPr="00B63453" w:rsidRDefault="000662D2" w:rsidP="000662D2">
      <w:pPr>
        <w:autoSpaceDE w:val="0"/>
        <w:autoSpaceDN w:val="0"/>
        <w:adjustRightInd w:val="0"/>
        <w:spacing w:after="0" w:line="240" w:lineRule="auto"/>
        <w:ind w:firstLine="709"/>
        <w:jc w:val="both"/>
        <w:rPr>
          <w:rFonts w:ascii="Times New Roman" w:hAnsi="Times New Roman"/>
          <w:sz w:val="27"/>
          <w:szCs w:val="27"/>
        </w:rPr>
      </w:pPr>
      <w:r w:rsidRPr="00B63453">
        <w:rPr>
          <w:rFonts w:ascii="Times New Roman" w:hAnsi="Times New Roman"/>
          <w:sz w:val="27"/>
          <w:szCs w:val="27"/>
        </w:rPr>
        <w:t xml:space="preserve">- иных факторов (в том числе поступления, имеющие нестабильный «разовый» характер и др.). </w:t>
      </w:r>
    </w:p>
    <w:p w:rsidR="00E12332" w:rsidRPr="007A2F10" w:rsidRDefault="00E12332" w:rsidP="000662D2">
      <w:pPr>
        <w:spacing w:after="0" w:line="240" w:lineRule="auto"/>
        <w:ind w:firstLine="709"/>
        <w:jc w:val="both"/>
        <w:rPr>
          <w:rFonts w:ascii="Times New Roman" w:hAnsi="Times New Roman"/>
          <w:sz w:val="27"/>
          <w:szCs w:val="27"/>
          <w:highlight w:val="yellow"/>
        </w:rPr>
      </w:pPr>
    </w:p>
    <w:p w:rsidR="000662D2" w:rsidRPr="00925339" w:rsidRDefault="000662D2" w:rsidP="00636B93">
      <w:pPr>
        <w:pStyle w:val="10"/>
        <w:numPr>
          <w:ilvl w:val="2"/>
          <w:numId w:val="3"/>
        </w:numPr>
        <w:tabs>
          <w:tab w:val="left" w:pos="1985"/>
          <w:tab w:val="left" w:pos="2835"/>
          <w:tab w:val="left" w:pos="2977"/>
          <w:tab w:val="left" w:pos="3119"/>
          <w:tab w:val="left" w:pos="3261"/>
          <w:tab w:val="left" w:pos="4395"/>
        </w:tabs>
        <w:spacing w:before="0" w:after="240"/>
        <w:ind w:left="0" w:firstLine="425"/>
        <w:jc w:val="center"/>
        <w:rPr>
          <w:rFonts w:ascii="Times New Roman" w:hAnsi="Times New Roman"/>
          <w:i/>
          <w:sz w:val="27"/>
          <w:szCs w:val="27"/>
        </w:rPr>
      </w:pPr>
      <w:bookmarkStart w:id="117" w:name="_Toc488309307"/>
      <w:r w:rsidRPr="00925339">
        <w:rPr>
          <w:rFonts w:ascii="Times New Roman" w:hAnsi="Times New Roman"/>
          <w:i/>
          <w:sz w:val="27"/>
          <w:szCs w:val="27"/>
        </w:rPr>
        <w:t xml:space="preserve"> </w:t>
      </w:r>
      <w:bookmarkStart w:id="118" w:name="_Toc226466915"/>
      <w:r w:rsidRPr="00925339">
        <w:rPr>
          <w:rFonts w:ascii="Times New Roman" w:hAnsi="Times New Roman"/>
          <w:i/>
          <w:sz w:val="27"/>
          <w:szCs w:val="27"/>
        </w:rPr>
        <w:t xml:space="preserve">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Pr="00925339">
        <w:rPr>
          <w:rFonts w:ascii="Times New Roman" w:hAnsi="Times New Roman"/>
          <w:i/>
          <w:sz w:val="27"/>
          <w:szCs w:val="27"/>
        </w:rPr>
        <w:br/>
        <w:t>182 1 13 01020 01 0000 130</w:t>
      </w:r>
      <w:bookmarkEnd w:id="117"/>
      <w:bookmarkEnd w:id="118"/>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 xml:space="preserve">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методе </w:t>
      </w:r>
      <w:r w:rsidR="00202E23" w:rsidRPr="00925339">
        <w:rPr>
          <w:rFonts w:ascii="Times New Roman" w:hAnsi="Times New Roman"/>
          <w:sz w:val="27"/>
          <w:szCs w:val="27"/>
        </w:rPr>
        <w:t xml:space="preserve">прямого </w:t>
      </w:r>
      <w:r w:rsidRPr="00925339">
        <w:rPr>
          <w:rFonts w:ascii="Times New Roman" w:hAnsi="Times New Roman"/>
          <w:sz w:val="27"/>
          <w:szCs w:val="27"/>
        </w:rPr>
        <w:t>расчета.</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proofErr w:type="gramStart"/>
      <w:r w:rsidRPr="00925339">
        <w:rPr>
          <w:rFonts w:ascii="Times New Roman" w:hAnsi="Times New Roman"/>
          <w:sz w:val="27"/>
          <w:szCs w:val="27"/>
        </w:rPr>
        <w:t>П</w:t>
      </w:r>
      <w:proofErr w:type="gramEnd"/>
      <w:r w:rsidRPr="00925339">
        <w:rPr>
          <w:rFonts w:ascii="Times New Roman" w:hAnsi="Times New Roman"/>
          <w:sz w:val="27"/>
          <w:szCs w:val="27"/>
        </w:rPr>
        <w:t> </w:t>
      </w:r>
      <w:r w:rsidRPr="00925339">
        <w:rPr>
          <w:rFonts w:ascii="Times New Roman" w:hAnsi="Times New Roman"/>
          <w:sz w:val="27"/>
          <w:szCs w:val="27"/>
          <w:vertAlign w:val="subscript"/>
        </w:rPr>
        <w:t>ЕГРН</w:t>
      </w:r>
      <w:r w:rsidRPr="00925339">
        <w:rPr>
          <w:rFonts w:ascii="Times New Roman" w:hAnsi="Times New Roman"/>
          <w:sz w:val="27"/>
          <w:szCs w:val="27"/>
        </w:rPr>
        <w:t>) определяется, исходя из следующего алгоритма расчёта:</w:t>
      </w:r>
    </w:p>
    <w:p w:rsidR="000662D2" w:rsidRPr="00925339" w:rsidRDefault="000662D2" w:rsidP="000662D2">
      <w:pPr>
        <w:spacing w:after="0" w:line="240" w:lineRule="auto"/>
        <w:ind w:firstLine="709"/>
        <w:jc w:val="both"/>
        <w:rPr>
          <w:rFonts w:ascii="Times New Roman" w:hAnsi="Times New Roman"/>
          <w:sz w:val="27"/>
          <w:szCs w:val="27"/>
        </w:rPr>
      </w:pPr>
    </w:p>
    <w:p w:rsidR="000662D2" w:rsidRPr="00925339" w:rsidRDefault="000662D2" w:rsidP="000662D2">
      <w:pPr>
        <w:spacing w:after="0" w:line="240" w:lineRule="auto"/>
        <w:jc w:val="center"/>
        <w:rPr>
          <w:rFonts w:ascii="Times New Roman" w:hAnsi="Times New Roman"/>
          <w:b/>
          <w:i/>
          <w:sz w:val="27"/>
          <w:szCs w:val="27"/>
        </w:rPr>
      </w:pPr>
      <w:proofErr w:type="gramStart"/>
      <w:r w:rsidRPr="00925339">
        <w:rPr>
          <w:rFonts w:ascii="Times New Roman" w:hAnsi="Times New Roman"/>
          <w:b/>
          <w:sz w:val="27"/>
          <w:szCs w:val="27"/>
        </w:rPr>
        <w:t>П</w:t>
      </w:r>
      <w:proofErr w:type="gramEnd"/>
      <w:r w:rsidRPr="00925339">
        <w:rPr>
          <w:rFonts w:ascii="Times New Roman" w:hAnsi="Times New Roman"/>
          <w:b/>
          <w:sz w:val="27"/>
          <w:szCs w:val="27"/>
          <w:lang w:val="en-US"/>
        </w:rPr>
        <w:t> </w:t>
      </w:r>
      <w:r w:rsidRPr="00925339">
        <w:rPr>
          <w:rFonts w:ascii="Times New Roman" w:hAnsi="Times New Roman"/>
          <w:b/>
          <w:sz w:val="27"/>
          <w:szCs w:val="27"/>
          <w:vertAlign w:val="subscript"/>
        </w:rPr>
        <w:t>ЕГРН</w:t>
      </w:r>
      <w:r w:rsidRPr="00925339">
        <w:rPr>
          <w:rFonts w:ascii="Times New Roman" w:hAnsi="Times New Roman"/>
          <w:b/>
          <w:i/>
          <w:sz w:val="27"/>
          <w:szCs w:val="27"/>
        </w:rPr>
        <w:t xml:space="preserve"> = </w:t>
      </w:r>
      <w:r w:rsidRPr="00925339">
        <w:rPr>
          <w:rFonts w:ascii="Times New Roman" w:hAnsi="Times New Roman"/>
          <w:b/>
          <w:sz w:val="27"/>
          <w:szCs w:val="27"/>
        </w:rPr>
        <w:t>К </w:t>
      </w:r>
      <w:r w:rsidRPr="00925339">
        <w:rPr>
          <w:rFonts w:ascii="Times New Roman" w:hAnsi="Times New Roman"/>
          <w:b/>
          <w:sz w:val="27"/>
          <w:szCs w:val="27"/>
          <w:vertAlign w:val="subscript"/>
        </w:rPr>
        <w:t>ЕГРН</w:t>
      </w:r>
      <w:r w:rsidRPr="00925339">
        <w:rPr>
          <w:rFonts w:ascii="Times New Roman" w:hAnsi="Times New Roman"/>
          <w:sz w:val="27"/>
          <w:szCs w:val="27"/>
        </w:rPr>
        <w:t xml:space="preserve"> * </w:t>
      </w:r>
      <w:r w:rsidRPr="00925339">
        <w:rPr>
          <w:rFonts w:ascii="Times New Roman" w:hAnsi="Times New Roman"/>
          <w:b/>
          <w:sz w:val="27"/>
          <w:szCs w:val="27"/>
        </w:rPr>
        <w:t>Ср </w:t>
      </w:r>
      <w:r w:rsidRPr="00925339">
        <w:rPr>
          <w:rFonts w:ascii="Times New Roman" w:hAnsi="Times New Roman"/>
          <w:b/>
          <w:sz w:val="27"/>
          <w:szCs w:val="27"/>
          <w:vertAlign w:val="subscript"/>
        </w:rPr>
        <w:t>ЕГРН</w:t>
      </w:r>
      <w:r w:rsidRPr="00925339">
        <w:rPr>
          <w:rFonts w:ascii="Times New Roman" w:hAnsi="Times New Roman"/>
          <w:sz w:val="27"/>
          <w:szCs w:val="27"/>
        </w:rPr>
        <w:t xml:space="preserve"> </w:t>
      </w:r>
      <w:r w:rsidRPr="00925339">
        <w:rPr>
          <w:rFonts w:ascii="Times New Roman" w:hAnsi="Times New Roman"/>
          <w:b/>
          <w:sz w:val="27"/>
          <w:szCs w:val="27"/>
        </w:rPr>
        <w:t>(+/-)</w:t>
      </w:r>
      <w:r w:rsidRPr="00925339">
        <w:rPr>
          <w:rFonts w:ascii="Times New Roman" w:hAnsi="Times New Roman"/>
          <w:sz w:val="27"/>
          <w:szCs w:val="27"/>
        </w:rPr>
        <w:t xml:space="preserve"> </w:t>
      </w:r>
      <w:r w:rsidRPr="00925339">
        <w:rPr>
          <w:rFonts w:ascii="Times New Roman" w:hAnsi="Times New Roman"/>
          <w:b/>
          <w:sz w:val="27"/>
          <w:szCs w:val="27"/>
        </w:rPr>
        <w:t>F</w:t>
      </w:r>
      <w:r w:rsidRPr="00925339">
        <w:rPr>
          <w:rFonts w:ascii="Times New Roman" w:hAnsi="Times New Roman"/>
          <w:b/>
          <w:i/>
          <w:sz w:val="27"/>
          <w:szCs w:val="27"/>
        </w:rPr>
        <w:t>,</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где:</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b/>
          <w:sz w:val="27"/>
          <w:szCs w:val="27"/>
        </w:rPr>
        <w:t>К </w:t>
      </w:r>
      <w:r w:rsidRPr="00925339">
        <w:rPr>
          <w:rFonts w:ascii="Times New Roman" w:hAnsi="Times New Roman"/>
          <w:b/>
          <w:sz w:val="27"/>
          <w:szCs w:val="27"/>
          <w:vertAlign w:val="subscript"/>
        </w:rPr>
        <w:t>ЕГРН</w:t>
      </w:r>
      <w:r w:rsidRPr="00925339">
        <w:rPr>
          <w:rFonts w:ascii="Times New Roman" w:hAnsi="Times New Roman"/>
          <w:sz w:val="27"/>
          <w:szCs w:val="27"/>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0662D2" w:rsidRPr="00925339" w:rsidRDefault="000662D2" w:rsidP="000662D2">
      <w:pPr>
        <w:spacing w:after="0" w:line="240" w:lineRule="auto"/>
        <w:ind w:firstLine="709"/>
        <w:jc w:val="both"/>
        <w:rPr>
          <w:rFonts w:ascii="Times New Roman" w:hAnsi="Times New Roman"/>
          <w:sz w:val="27"/>
          <w:szCs w:val="27"/>
        </w:rPr>
      </w:pPr>
      <w:proofErr w:type="gramStart"/>
      <w:r w:rsidRPr="00925339">
        <w:rPr>
          <w:rFonts w:ascii="Times New Roman" w:hAnsi="Times New Roman"/>
          <w:b/>
          <w:sz w:val="27"/>
          <w:szCs w:val="27"/>
        </w:rPr>
        <w:t>Ср</w:t>
      </w:r>
      <w:proofErr w:type="gramEnd"/>
      <w:r w:rsidRPr="00925339">
        <w:rPr>
          <w:rFonts w:ascii="Times New Roman" w:hAnsi="Times New Roman"/>
          <w:b/>
          <w:sz w:val="27"/>
          <w:szCs w:val="27"/>
        </w:rPr>
        <w:t> </w:t>
      </w:r>
      <w:r w:rsidRPr="00925339">
        <w:rPr>
          <w:rFonts w:ascii="Times New Roman" w:hAnsi="Times New Roman"/>
          <w:b/>
          <w:sz w:val="27"/>
          <w:szCs w:val="27"/>
          <w:vertAlign w:val="subscript"/>
        </w:rPr>
        <w:t>ЕГРН</w:t>
      </w:r>
      <w:r w:rsidRPr="00925339">
        <w:rPr>
          <w:rFonts w:ascii="Times New Roman" w:hAnsi="Times New Roman"/>
          <w:sz w:val="27"/>
          <w:szCs w:val="27"/>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402580" w:rsidRPr="00925339" w:rsidRDefault="00402580" w:rsidP="00402580">
      <w:pPr>
        <w:spacing w:after="0" w:line="240" w:lineRule="auto"/>
        <w:ind w:firstLine="709"/>
        <w:jc w:val="both"/>
        <w:rPr>
          <w:rFonts w:ascii="Times New Roman" w:hAnsi="Times New Roman"/>
          <w:sz w:val="27"/>
          <w:szCs w:val="27"/>
        </w:rPr>
      </w:pPr>
      <w:r w:rsidRPr="00925339">
        <w:rPr>
          <w:rFonts w:ascii="Times New Roman" w:hAnsi="Times New Roman"/>
          <w:b/>
          <w:i/>
          <w:sz w:val="27"/>
          <w:szCs w:val="27"/>
        </w:rPr>
        <w:t xml:space="preserve">F – </w:t>
      </w:r>
      <w:r w:rsidRPr="00925339">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 xml:space="preserve">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w:t>
      </w:r>
      <w:r w:rsidR="003504B2" w:rsidRPr="00D970EF">
        <w:rPr>
          <w:rFonts w:ascii="Times New Roman" w:hAnsi="Times New Roman"/>
          <w:sz w:val="27"/>
          <w:szCs w:val="27"/>
        </w:rPr>
        <w:t>консолидированный бюджет Мурманской области</w:t>
      </w:r>
      <w:r w:rsidRPr="00925339">
        <w:rPr>
          <w:rFonts w:ascii="Times New Roman" w:hAnsi="Times New Roman"/>
          <w:sz w:val="27"/>
          <w:szCs w:val="27"/>
        </w:rPr>
        <w:t xml:space="preserve"> по нормативам, установленным в соответствии со статьями БК РФ.</w:t>
      </w:r>
    </w:p>
    <w:p w:rsidR="000662D2" w:rsidRPr="00925339" w:rsidRDefault="000662D2" w:rsidP="000662D2">
      <w:pPr>
        <w:spacing w:after="0" w:line="240" w:lineRule="auto"/>
        <w:ind w:firstLine="709"/>
        <w:jc w:val="both"/>
        <w:rPr>
          <w:rFonts w:ascii="Times New Roman" w:hAnsi="Times New Roman"/>
          <w:sz w:val="27"/>
          <w:szCs w:val="27"/>
        </w:rPr>
      </w:pPr>
    </w:p>
    <w:p w:rsidR="000662D2" w:rsidRPr="007A2F10" w:rsidRDefault="000662D2" w:rsidP="000662D2">
      <w:pPr>
        <w:spacing w:after="0" w:line="240" w:lineRule="auto"/>
        <w:ind w:firstLine="709"/>
        <w:jc w:val="both"/>
        <w:rPr>
          <w:rFonts w:ascii="Times New Roman" w:hAnsi="Times New Roman"/>
          <w:sz w:val="27"/>
          <w:szCs w:val="27"/>
          <w:highlight w:val="yellow"/>
        </w:rPr>
      </w:pPr>
    </w:p>
    <w:p w:rsidR="000662D2" w:rsidRPr="00925339" w:rsidRDefault="000662D2" w:rsidP="00636B93">
      <w:pPr>
        <w:pStyle w:val="10"/>
        <w:numPr>
          <w:ilvl w:val="2"/>
          <w:numId w:val="3"/>
        </w:numPr>
        <w:spacing w:before="0" w:after="240"/>
        <w:ind w:left="0" w:firstLine="0"/>
        <w:jc w:val="center"/>
        <w:rPr>
          <w:rFonts w:ascii="Times New Roman" w:hAnsi="Times New Roman"/>
          <w:i/>
          <w:sz w:val="27"/>
          <w:szCs w:val="27"/>
        </w:rPr>
      </w:pPr>
      <w:bookmarkStart w:id="119" w:name="_Toc488309309"/>
      <w:bookmarkStart w:id="120" w:name="_Toc226466916"/>
      <w:r w:rsidRPr="00925339">
        <w:rPr>
          <w:rFonts w:ascii="Times New Roman" w:hAnsi="Times New Roman"/>
          <w:i/>
          <w:sz w:val="27"/>
          <w:szCs w:val="27"/>
        </w:rPr>
        <w:t xml:space="preserve">Плата за предоставление информации из реестра дисквалифицированных лиц </w:t>
      </w:r>
      <w:r w:rsidRPr="00925339">
        <w:rPr>
          <w:rFonts w:ascii="Times New Roman" w:hAnsi="Times New Roman"/>
          <w:i/>
          <w:sz w:val="27"/>
          <w:szCs w:val="27"/>
        </w:rPr>
        <w:br/>
        <w:t>182 1 13 01190 01 0000 130</w:t>
      </w:r>
      <w:bookmarkEnd w:id="119"/>
      <w:bookmarkEnd w:id="120"/>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 xml:space="preserve">Расчет поступлений платы за предоставление информации из реестра дисквалифицированных лиц, основывается на методе </w:t>
      </w:r>
      <w:r w:rsidR="00202E23" w:rsidRPr="00925339">
        <w:rPr>
          <w:rFonts w:ascii="Times New Roman" w:hAnsi="Times New Roman"/>
          <w:sz w:val="27"/>
          <w:szCs w:val="27"/>
        </w:rPr>
        <w:t xml:space="preserve">прямого </w:t>
      </w:r>
      <w:r w:rsidRPr="00925339">
        <w:rPr>
          <w:rFonts w:ascii="Times New Roman" w:hAnsi="Times New Roman"/>
          <w:sz w:val="27"/>
          <w:szCs w:val="27"/>
        </w:rPr>
        <w:t xml:space="preserve">расчета. </w:t>
      </w:r>
    </w:p>
    <w:p w:rsidR="000662D2" w:rsidRPr="00925339" w:rsidRDefault="000662D2" w:rsidP="000662D2">
      <w:pPr>
        <w:spacing w:after="0" w:line="240" w:lineRule="auto"/>
        <w:ind w:firstLine="709"/>
        <w:jc w:val="both"/>
        <w:rPr>
          <w:rFonts w:ascii="Times New Roman" w:hAnsi="Times New Roman"/>
          <w:sz w:val="18"/>
          <w:szCs w:val="18"/>
        </w:rPr>
      </w:pPr>
      <w:r w:rsidRPr="00925339">
        <w:rPr>
          <w:rFonts w:ascii="Times New Roman" w:hAnsi="Times New Roman"/>
          <w:sz w:val="27"/>
          <w:szCs w:val="27"/>
        </w:rPr>
        <w:t>Прогнозный объём поступлений платы за предоставление информации из реестра дисквалифицированных лиц (</w:t>
      </w:r>
      <w:proofErr w:type="gramStart"/>
      <w:r w:rsidRPr="00925339">
        <w:rPr>
          <w:rFonts w:ascii="Times New Roman" w:hAnsi="Times New Roman"/>
          <w:sz w:val="27"/>
          <w:szCs w:val="27"/>
        </w:rPr>
        <w:t>П</w:t>
      </w:r>
      <w:proofErr w:type="gramEnd"/>
      <w:r w:rsidRPr="00925339">
        <w:rPr>
          <w:rFonts w:ascii="Times New Roman" w:hAnsi="Times New Roman"/>
          <w:sz w:val="27"/>
          <w:szCs w:val="27"/>
        </w:rPr>
        <w:t> </w:t>
      </w:r>
      <w:r w:rsidRPr="00925339">
        <w:rPr>
          <w:rFonts w:ascii="Times New Roman" w:hAnsi="Times New Roman"/>
          <w:sz w:val="27"/>
          <w:szCs w:val="27"/>
          <w:vertAlign w:val="subscript"/>
        </w:rPr>
        <w:t>ДЛ</w:t>
      </w:r>
      <w:r w:rsidRPr="00925339">
        <w:rPr>
          <w:rFonts w:ascii="Times New Roman" w:hAnsi="Times New Roman"/>
          <w:sz w:val="27"/>
          <w:szCs w:val="27"/>
        </w:rPr>
        <w:t>) определяется, исходя из следующего алгоритма расчёта:</w:t>
      </w:r>
    </w:p>
    <w:p w:rsidR="000662D2" w:rsidRPr="00925339" w:rsidRDefault="000662D2" w:rsidP="000662D2">
      <w:pPr>
        <w:spacing w:after="0" w:line="240" w:lineRule="auto"/>
        <w:jc w:val="center"/>
        <w:rPr>
          <w:rFonts w:ascii="Times New Roman" w:hAnsi="Times New Roman"/>
          <w:b/>
          <w:i/>
          <w:sz w:val="27"/>
          <w:szCs w:val="27"/>
        </w:rPr>
      </w:pPr>
      <w:proofErr w:type="gramStart"/>
      <w:r w:rsidRPr="00925339">
        <w:rPr>
          <w:rFonts w:ascii="Times New Roman" w:hAnsi="Times New Roman"/>
          <w:b/>
          <w:sz w:val="27"/>
          <w:szCs w:val="27"/>
        </w:rPr>
        <w:t>П</w:t>
      </w:r>
      <w:proofErr w:type="gramEnd"/>
      <w:r w:rsidRPr="00925339">
        <w:rPr>
          <w:rFonts w:ascii="Times New Roman" w:hAnsi="Times New Roman"/>
          <w:b/>
          <w:sz w:val="27"/>
          <w:szCs w:val="27"/>
          <w:lang w:val="en-US"/>
        </w:rPr>
        <w:t> </w:t>
      </w:r>
      <w:r w:rsidRPr="00925339">
        <w:rPr>
          <w:rFonts w:ascii="Times New Roman" w:hAnsi="Times New Roman"/>
          <w:b/>
          <w:sz w:val="27"/>
          <w:szCs w:val="27"/>
          <w:vertAlign w:val="subscript"/>
        </w:rPr>
        <w:t>ДЛ</w:t>
      </w:r>
      <w:r w:rsidRPr="00925339">
        <w:rPr>
          <w:rFonts w:ascii="Times New Roman" w:hAnsi="Times New Roman"/>
          <w:b/>
          <w:i/>
          <w:sz w:val="27"/>
          <w:szCs w:val="27"/>
        </w:rPr>
        <w:t xml:space="preserve"> = </w:t>
      </w:r>
      <w:r w:rsidRPr="00925339">
        <w:rPr>
          <w:rFonts w:ascii="Times New Roman" w:hAnsi="Times New Roman"/>
          <w:b/>
          <w:sz w:val="27"/>
          <w:szCs w:val="27"/>
        </w:rPr>
        <w:t>К </w:t>
      </w:r>
      <w:r w:rsidRPr="00925339">
        <w:rPr>
          <w:rFonts w:ascii="Times New Roman" w:hAnsi="Times New Roman"/>
          <w:b/>
          <w:sz w:val="27"/>
          <w:szCs w:val="27"/>
          <w:vertAlign w:val="subscript"/>
        </w:rPr>
        <w:t>ДЛ</w:t>
      </w:r>
      <w:r w:rsidRPr="00925339">
        <w:rPr>
          <w:rFonts w:ascii="Times New Roman" w:hAnsi="Times New Roman"/>
          <w:sz w:val="27"/>
          <w:szCs w:val="27"/>
        </w:rPr>
        <w:t xml:space="preserve"> * </w:t>
      </w:r>
      <w:r w:rsidRPr="00925339">
        <w:rPr>
          <w:rFonts w:ascii="Times New Roman" w:hAnsi="Times New Roman"/>
          <w:b/>
          <w:sz w:val="27"/>
          <w:szCs w:val="27"/>
        </w:rPr>
        <w:t>Р </w:t>
      </w:r>
      <w:r w:rsidRPr="00925339">
        <w:rPr>
          <w:rFonts w:ascii="Times New Roman" w:hAnsi="Times New Roman"/>
          <w:b/>
          <w:sz w:val="27"/>
          <w:szCs w:val="27"/>
          <w:vertAlign w:val="subscript"/>
        </w:rPr>
        <w:t>ДЛ</w:t>
      </w:r>
      <w:r w:rsidRPr="00925339">
        <w:rPr>
          <w:rFonts w:ascii="Times New Roman" w:hAnsi="Times New Roman"/>
          <w:sz w:val="27"/>
          <w:szCs w:val="27"/>
        </w:rPr>
        <w:t xml:space="preserve"> </w:t>
      </w:r>
      <w:r w:rsidRPr="00925339">
        <w:rPr>
          <w:rFonts w:ascii="Times New Roman" w:hAnsi="Times New Roman"/>
          <w:b/>
          <w:sz w:val="27"/>
          <w:szCs w:val="27"/>
        </w:rPr>
        <w:t>(+/-)</w:t>
      </w:r>
      <w:r w:rsidRPr="00925339">
        <w:rPr>
          <w:rFonts w:ascii="Times New Roman" w:hAnsi="Times New Roman"/>
          <w:sz w:val="27"/>
          <w:szCs w:val="27"/>
        </w:rPr>
        <w:t xml:space="preserve"> </w:t>
      </w:r>
      <w:r w:rsidRPr="00925339">
        <w:rPr>
          <w:rFonts w:ascii="Times New Roman" w:hAnsi="Times New Roman"/>
          <w:b/>
          <w:sz w:val="27"/>
          <w:szCs w:val="27"/>
        </w:rPr>
        <w:t>F</w:t>
      </w:r>
      <w:r w:rsidRPr="00925339">
        <w:rPr>
          <w:rFonts w:ascii="Times New Roman" w:hAnsi="Times New Roman"/>
          <w:b/>
          <w:i/>
          <w:sz w:val="27"/>
          <w:szCs w:val="27"/>
        </w:rPr>
        <w:t>,</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где:</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b/>
          <w:sz w:val="27"/>
          <w:szCs w:val="27"/>
        </w:rPr>
        <w:t>К </w:t>
      </w:r>
      <w:r w:rsidRPr="00925339">
        <w:rPr>
          <w:rFonts w:ascii="Times New Roman" w:hAnsi="Times New Roman"/>
          <w:b/>
          <w:sz w:val="27"/>
          <w:szCs w:val="27"/>
          <w:vertAlign w:val="subscript"/>
        </w:rPr>
        <w:t>ДЛ</w:t>
      </w:r>
      <w:r w:rsidRPr="00925339">
        <w:rPr>
          <w:rFonts w:ascii="Times New Roman" w:hAnsi="Times New Roman"/>
          <w:sz w:val="27"/>
          <w:szCs w:val="27"/>
        </w:rPr>
        <w:t xml:space="preserve"> – прогнозируемое (расчётное) количество обращений за информацией из реестра дисквалифицированных лиц, единиц;</w:t>
      </w:r>
    </w:p>
    <w:p w:rsidR="000662D2" w:rsidRPr="00925339" w:rsidRDefault="000662D2" w:rsidP="000662D2">
      <w:pPr>
        <w:spacing w:after="0" w:line="240" w:lineRule="auto"/>
        <w:ind w:firstLine="709"/>
        <w:jc w:val="both"/>
        <w:rPr>
          <w:rFonts w:ascii="Times New Roman" w:hAnsi="Times New Roman"/>
          <w:sz w:val="27"/>
          <w:szCs w:val="27"/>
        </w:rPr>
      </w:pPr>
      <w:r w:rsidRPr="00925339">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0662D2" w:rsidRPr="00925339" w:rsidRDefault="000662D2" w:rsidP="000662D2">
      <w:pPr>
        <w:spacing w:after="0" w:line="240" w:lineRule="auto"/>
        <w:ind w:firstLine="709"/>
        <w:jc w:val="both"/>
        <w:rPr>
          <w:rFonts w:ascii="Times New Roman" w:hAnsi="Times New Roman"/>
          <w:sz w:val="27"/>
          <w:szCs w:val="27"/>
        </w:rPr>
      </w:pPr>
      <w:proofErr w:type="gramStart"/>
      <w:r w:rsidRPr="00925339">
        <w:rPr>
          <w:rFonts w:ascii="Times New Roman" w:hAnsi="Times New Roman"/>
          <w:b/>
          <w:sz w:val="27"/>
          <w:szCs w:val="27"/>
        </w:rPr>
        <w:t>Р</w:t>
      </w:r>
      <w:proofErr w:type="gramEnd"/>
      <w:r w:rsidRPr="00925339">
        <w:rPr>
          <w:rFonts w:ascii="Times New Roman" w:hAnsi="Times New Roman"/>
          <w:b/>
          <w:sz w:val="27"/>
          <w:szCs w:val="27"/>
        </w:rPr>
        <w:t> </w:t>
      </w:r>
      <w:r w:rsidRPr="00925339">
        <w:rPr>
          <w:rFonts w:ascii="Times New Roman" w:hAnsi="Times New Roman"/>
          <w:b/>
          <w:sz w:val="27"/>
          <w:szCs w:val="27"/>
          <w:vertAlign w:val="subscript"/>
        </w:rPr>
        <w:t>ДЛ</w:t>
      </w:r>
      <w:r w:rsidRPr="00925339">
        <w:rPr>
          <w:rFonts w:ascii="Times New Roman" w:hAnsi="Times New Roman"/>
          <w:sz w:val="27"/>
          <w:szCs w:val="27"/>
        </w:rPr>
        <w:t xml:space="preserve"> – размер платы за предоставление информации из реестра дисквалифицированных лиц, рублей;</w:t>
      </w:r>
    </w:p>
    <w:p w:rsidR="00402580" w:rsidRPr="00925339" w:rsidRDefault="00402580" w:rsidP="00402580">
      <w:pPr>
        <w:spacing w:after="0" w:line="240" w:lineRule="auto"/>
        <w:ind w:firstLine="709"/>
        <w:jc w:val="both"/>
        <w:rPr>
          <w:rFonts w:ascii="Times New Roman" w:hAnsi="Times New Roman"/>
          <w:sz w:val="27"/>
          <w:szCs w:val="27"/>
        </w:rPr>
      </w:pPr>
      <w:r w:rsidRPr="00925339">
        <w:rPr>
          <w:rFonts w:ascii="Times New Roman" w:hAnsi="Times New Roman"/>
          <w:b/>
          <w:i/>
          <w:sz w:val="27"/>
          <w:szCs w:val="27"/>
        </w:rPr>
        <w:t xml:space="preserve">F – </w:t>
      </w:r>
      <w:r w:rsidRPr="00925339">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51589" w:rsidRPr="00925339" w:rsidRDefault="000662D2" w:rsidP="008054D2">
      <w:pPr>
        <w:spacing w:after="0" w:line="240" w:lineRule="auto"/>
        <w:ind w:firstLine="709"/>
        <w:jc w:val="both"/>
        <w:rPr>
          <w:rFonts w:ascii="Times New Roman" w:hAnsi="Times New Roman"/>
          <w:sz w:val="27"/>
          <w:szCs w:val="27"/>
        </w:rPr>
      </w:pPr>
      <w:r w:rsidRPr="00925339">
        <w:rPr>
          <w:rFonts w:ascii="Times New Roman" w:hAnsi="Times New Roman"/>
          <w:sz w:val="27"/>
          <w:szCs w:val="27"/>
        </w:rPr>
        <w:t xml:space="preserve">Плата за предоставление информации из реестра дисквалифицированных лиц, зачисляется в </w:t>
      </w:r>
      <w:r w:rsidR="003504B2" w:rsidRPr="00D970EF">
        <w:rPr>
          <w:rFonts w:ascii="Times New Roman" w:hAnsi="Times New Roman"/>
          <w:sz w:val="27"/>
          <w:szCs w:val="27"/>
        </w:rPr>
        <w:t xml:space="preserve">консолидированный бюджет Мурманской области </w:t>
      </w:r>
      <w:r w:rsidRPr="00925339">
        <w:rPr>
          <w:rFonts w:ascii="Times New Roman" w:hAnsi="Times New Roman"/>
          <w:sz w:val="27"/>
          <w:szCs w:val="27"/>
        </w:rPr>
        <w:t>по нормативам, установленным в соответствии со статьями БК РФ.</w:t>
      </w:r>
      <w:bookmarkStart w:id="121" w:name="_Toc488309310"/>
    </w:p>
    <w:p w:rsidR="008054D2" w:rsidRPr="007A2F10" w:rsidRDefault="008054D2" w:rsidP="008054D2">
      <w:pPr>
        <w:spacing w:after="0" w:line="240" w:lineRule="auto"/>
        <w:ind w:firstLine="709"/>
        <w:jc w:val="both"/>
        <w:rPr>
          <w:rFonts w:ascii="Times New Roman" w:hAnsi="Times New Roman"/>
          <w:i/>
          <w:sz w:val="27"/>
          <w:szCs w:val="27"/>
          <w:highlight w:val="yellow"/>
        </w:rPr>
      </w:pPr>
    </w:p>
    <w:p w:rsidR="000662D2" w:rsidRPr="001704E4" w:rsidRDefault="000662D2" w:rsidP="00636B93">
      <w:pPr>
        <w:pStyle w:val="10"/>
        <w:numPr>
          <w:ilvl w:val="1"/>
          <w:numId w:val="3"/>
        </w:numPr>
        <w:spacing w:before="0" w:after="240"/>
        <w:ind w:left="0" w:firstLine="0"/>
        <w:jc w:val="center"/>
        <w:rPr>
          <w:rFonts w:ascii="Times New Roman" w:hAnsi="Times New Roman"/>
          <w:sz w:val="27"/>
          <w:szCs w:val="27"/>
        </w:rPr>
      </w:pPr>
      <w:bookmarkStart w:id="122" w:name="_Toc488309315"/>
      <w:bookmarkStart w:id="123" w:name="_Toc226466917"/>
      <w:bookmarkEnd w:id="121"/>
      <w:r w:rsidRPr="001704E4">
        <w:rPr>
          <w:rFonts w:ascii="Times New Roman" w:hAnsi="Times New Roman"/>
          <w:sz w:val="27"/>
          <w:szCs w:val="27"/>
        </w:rPr>
        <w:t xml:space="preserve">Штрафы, санкции, возмещение ущерба </w:t>
      </w:r>
      <w:r w:rsidRPr="001704E4">
        <w:rPr>
          <w:rFonts w:ascii="Times New Roman" w:hAnsi="Times New Roman"/>
          <w:sz w:val="27"/>
          <w:szCs w:val="27"/>
        </w:rPr>
        <w:br/>
        <w:t>182 1 16 00000 00 0000 000</w:t>
      </w:r>
      <w:bookmarkEnd w:id="122"/>
      <w:bookmarkEnd w:id="123"/>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Расчет прогноза поступления в бюджет штрафов, санкций, возмещения ущерба основывается на следующих нормативных правовых актах:</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xml:space="preserve">- Бюджетный кодекс Российской Федерации; </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законодательство Российской Федерации, том числе Кодекс Российской Федерации об административных правонарушениях.</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Прогноз поступления штрафов, санкций, возмещение ущерба осуществляется в разрезе по каждому код</w:t>
      </w:r>
      <w:r w:rsidR="00923AD6" w:rsidRPr="001704E4">
        <w:rPr>
          <w:rFonts w:ascii="Times New Roman" w:hAnsi="Times New Roman"/>
          <w:sz w:val="27"/>
          <w:szCs w:val="27"/>
        </w:rPr>
        <w:t>у</w:t>
      </w:r>
      <w:r w:rsidRPr="001704E4">
        <w:rPr>
          <w:rFonts w:ascii="Times New Roman" w:hAnsi="Times New Roman"/>
          <w:sz w:val="27"/>
          <w:szCs w:val="27"/>
        </w:rPr>
        <w:t xml:space="preserve"> бюджетной классификации</w:t>
      </w:r>
      <w:r w:rsidR="00923AD6" w:rsidRPr="001704E4">
        <w:rPr>
          <w:rFonts w:ascii="Times New Roman" w:hAnsi="Times New Roman"/>
          <w:sz w:val="27"/>
          <w:szCs w:val="27"/>
        </w:rPr>
        <w:t xml:space="preserve"> (в разбивке по видам),</w:t>
      </w:r>
      <w:r w:rsidRPr="001704E4">
        <w:rPr>
          <w:rFonts w:ascii="Times New Roman" w:hAnsi="Times New Roman"/>
          <w:sz w:val="27"/>
          <w:szCs w:val="27"/>
        </w:rPr>
        <w:t xml:space="preserve"> с последующей разбивкой по кодам (группам) подвида доходов. </w:t>
      </w:r>
    </w:p>
    <w:p w:rsidR="00D25D08" w:rsidRPr="001704E4" w:rsidRDefault="00D25D08" w:rsidP="00D25D08">
      <w:pPr>
        <w:spacing w:after="0" w:line="240" w:lineRule="auto"/>
        <w:ind w:firstLine="709"/>
        <w:jc w:val="both"/>
        <w:rPr>
          <w:rFonts w:ascii="Times New Roman" w:hAnsi="Times New Roman"/>
          <w:sz w:val="27"/>
          <w:szCs w:val="27"/>
        </w:rPr>
      </w:pPr>
      <w:r w:rsidRPr="001704E4">
        <w:rPr>
          <w:rFonts w:ascii="Times New Roman" w:hAnsi="Times New Roman"/>
          <w:sz w:val="27"/>
          <w:szCs w:val="27"/>
        </w:rPr>
        <w:t>Доходы от штрафов, санкци</w:t>
      </w:r>
      <w:r w:rsidR="00CC6652" w:rsidRPr="001704E4">
        <w:rPr>
          <w:rFonts w:ascii="Times New Roman" w:hAnsi="Times New Roman"/>
          <w:sz w:val="27"/>
          <w:szCs w:val="27"/>
        </w:rPr>
        <w:t>й</w:t>
      </w:r>
      <w:r w:rsidRPr="001704E4">
        <w:rPr>
          <w:rFonts w:ascii="Times New Roman" w:hAnsi="Times New Roman"/>
          <w:sz w:val="27"/>
          <w:szCs w:val="27"/>
        </w:rPr>
        <w:t>, возмещени</w:t>
      </w:r>
      <w:r w:rsidR="00CC6652" w:rsidRPr="001704E4">
        <w:rPr>
          <w:rFonts w:ascii="Times New Roman" w:hAnsi="Times New Roman"/>
          <w:sz w:val="27"/>
          <w:szCs w:val="27"/>
        </w:rPr>
        <w:t>я</w:t>
      </w:r>
      <w:r w:rsidRPr="001704E4">
        <w:rPr>
          <w:rFonts w:ascii="Times New Roman" w:hAnsi="Times New Roman"/>
          <w:sz w:val="27"/>
          <w:szCs w:val="27"/>
        </w:rPr>
        <w:t xml:space="preserve"> ущерба зачисляются в бюджеты бюджетной системы Российской Федерации по нормативам, установленным в соответствии со стать</w:t>
      </w:r>
      <w:r w:rsidR="008F0F14" w:rsidRPr="001704E4">
        <w:rPr>
          <w:rFonts w:ascii="Times New Roman" w:hAnsi="Times New Roman"/>
          <w:sz w:val="27"/>
          <w:szCs w:val="27"/>
        </w:rPr>
        <w:t>е</w:t>
      </w:r>
      <w:r w:rsidR="00CC6652" w:rsidRPr="001704E4">
        <w:rPr>
          <w:rFonts w:ascii="Times New Roman" w:hAnsi="Times New Roman"/>
          <w:sz w:val="27"/>
          <w:szCs w:val="27"/>
        </w:rPr>
        <w:t>й 46</w:t>
      </w:r>
      <w:r w:rsidRPr="001704E4">
        <w:rPr>
          <w:rFonts w:ascii="Times New Roman" w:hAnsi="Times New Roman"/>
          <w:sz w:val="27"/>
          <w:szCs w:val="27"/>
        </w:rPr>
        <w:t xml:space="preserve"> БК РФ.</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xml:space="preserve">При расчете учитываются следующие факторы: </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изменения в законодательстве;</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1704E4">
        <w:rPr>
          <w:rFonts w:ascii="Times New Roman" w:hAnsi="Times New Roman"/>
          <w:sz w:val="27"/>
          <w:szCs w:val="27"/>
        </w:rPr>
        <w:t>, страховых взносов</w:t>
      </w:r>
      <w:r w:rsidRPr="001704E4">
        <w:rPr>
          <w:rFonts w:ascii="Times New Roman" w:hAnsi="Times New Roman"/>
          <w:sz w:val="27"/>
          <w:szCs w:val="27"/>
        </w:rPr>
        <w:t xml:space="preserve"> и иных обязательных платежей в бюджетную систему Российской Федерации»;</w:t>
      </w:r>
    </w:p>
    <w:p w:rsidR="000662D2" w:rsidRPr="001704E4" w:rsidRDefault="000662D2" w:rsidP="000662D2">
      <w:pPr>
        <w:spacing w:after="0" w:line="240" w:lineRule="auto"/>
        <w:ind w:firstLine="709"/>
        <w:jc w:val="both"/>
        <w:rPr>
          <w:rFonts w:ascii="Times New Roman" w:hAnsi="Times New Roman"/>
          <w:sz w:val="27"/>
          <w:szCs w:val="27"/>
        </w:rPr>
      </w:pPr>
      <w:r w:rsidRPr="001704E4">
        <w:rPr>
          <w:rFonts w:ascii="Times New Roman" w:hAnsi="Times New Roman"/>
          <w:sz w:val="27"/>
          <w:szCs w:val="27"/>
        </w:rPr>
        <w:t>- данные форм статистической налоговой отчетности и сведений;</w:t>
      </w:r>
    </w:p>
    <w:p w:rsidR="000662D2" w:rsidRPr="002B5EB7" w:rsidRDefault="000662D2" w:rsidP="000662D2">
      <w:pPr>
        <w:autoSpaceDE w:val="0"/>
        <w:autoSpaceDN w:val="0"/>
        <w:adjustRightInd w:val="0"/>
        <w:spacing w:after="0" w:line="240" w:lineRule="auto"/>
        <w:ind w:firstLine="709"/>
        <w:jc w:val="both"/>
        <w:rPr>
          <w:rFonts w:ascii="Times New Roman" w:hAnsi="Times New Roman"/>
          <w:sz w:val="27"/>
          <w:szCs w:val="27"/>
        </w:rPr>
      </w:pPr>
      <w:r w:rsidRPr="001704E4">
        <w:rPr>
          <w:rFonts w:ascii="Times New Roman" w:hAnsi="Times New Roman"/>
          <w:sz w:val="27"/>
          <w:szCs w:val="27"/>
        </w:rPr>
        <w:t>- иные факторы (в том числе</w:t>
      </w:r>
      <w:r w:rsidR="00C1624D" w:rsidRPr="001704E4">
        <w:rPr>
          <w:rFonts w:ascii="Times New Roman" w:hAnsi="Times New Roman"/>
          <w:sz w:val="27"/>
          <w:szCs w:val="27"/>
        </w:rPr>
        <w:t xml:space="preserve"> работа по погашению кредиторской и дебиторской задолженности,</w:t>
      </w:r>
      <w:r w:rsidRPr="001704E4">
        <w:rPr>
          <w:rFonts w:ascii="Times New Roman" w:hAnsi="Times New Roman"/>
          <w:sz w:val="27"/>
          <w:szCs w:val="27"/>
        </w:rPr>
        <w:t xml:space="preserve"> возможная корректировка на поступления, имеющие характер «всплеска» и др.). </w:t>
      </w:r>
    </w:p>
    <w:p w:rsidR="002B5EB7" w:rsidRPr="00050B2F" w:rsidRDefault="002B5EB7" w:rsidP="000662D2">
      <w:pPr>
        <w:autoSpaceDE w:val="0"/>
        <w:autoSpaceDN w:val="0"/>
        <w:adjustRightInd w:val="0"/>
        <w:spacing w:after="0" w:line="240" w:lineRule="auto"/>
        <w:ind w:firstLine="709"/>
        <w:jc w:val="both"/>
        <w:rPr>
          <w:rFonts w:ascii="Times New Roman" w:hAnsi="Times New Roman"/>
          <w:sz w:val="27"/>
          <w:szCs w:val="27"/>
        </w:rPr>
      </w:pPr>
    </w:p>
    <w:p w:rsidR="003323CB" w:rsidRPr="007A2F10" w:rsidRDefault="003323CB" w:rsidP="000662D2">
      <w:pPr>
        <w:autoSpaceDE w:val="0"/>
        <w:autoSpaceDN w:val="0"/>
        <w:adjustRightInd w:val="0"/>
        <w:spacing w:after="0" w:line="240" w:lineRule="auto"/>
        <w:ind w:firstLine="709"/>
        <w:jc w:val="both"/>
        <w:rPr>
          <w:rFonts w:ascii="Times New Roman" w:hAnsi="Times New Roman"/>
          <w:sz w:val="27"/>
          <w:szCs w:val="27"/>
          <w:highlight w:val="yellow"/>
        </w:rPr>
      </w:pPr>
    </w:p>
    <w:p w:rsidR="00C317A2" w:rsidRPr="00B57606" w:rsidRDefault="007148F6" w:rsidP="00636B93">
      <w:pPr>
        <w:pStyle w:val="10"/>
        <w:numPr>
          <w:ilvl w:val="2"/>
          <w:numId w:val="3"/>
        </w:numPr>
        <w:tabs>
          <w:tab w:val="left" w:pos="1985"/>
          <w:tab w:val="left" w:pos="2835"/>
          <w:tab w:val="left" w:pos="2977"/>
          <w:tab w:val="left" w:pos="3119"/>
          <w:tab w:val="left" w:pos="4395"/>
        </w:tabs>
        <w:spacing w:before="0" w:after="240"/>
        <w:ind w:left="0" w:firstLine="0"/>
        <w:jc w:val="center"/>
        <w:rPr>
          <w:rFonts w:ascii="Times New Roman" w:hAnsi="Times New Roman"/>
          <w:b w:val="0"/>
          <w:bCs w:val="0"/>
          <w:i/>
          <w:sz w:val="27"/>
          <w:szCs w:val="27"/>
        </w:rPr>
      </w:pPr>
      <w:bookmarkStart w:id="124" w:name="_Toc226466918"/>
      <w:r w:rsidRPr="00B57606">
        <w:rPr>
          <w:rFonts w:ascii="Times New Roman" w:hAnsi="Times New Roman"/>
          <w:i/>
          <w:sz w:val="27"/>
          <w:szCs w:val="27"/>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00C317A2" w:rsidRPr="00B57606">
        <w:rPr>
          <w:rFonts w:ascii="Times New Roman" w:hAnsi="Times New Roman"/>
          <w:i/>
          <w:sz w:val="27"/>
          <w:szCs w:val="27"/>
        </w:rPr>
        <w:br/>
        <w:t>182 1 16 1002</w:t>
      </w:r>
      <w:r w:rsidR="00E27D69" w:rsidRPr="00B57606">
        <w:rPr>
          <w:rFonts w:ascii="Times New Roman" w:hAnsi="Times New Roman"/>
          <w:i/>
          <w:sz w:val="27"/>
          <w:szCs w:val="27"/>
        </w:rPr>
        <w:t>2</w:t>
      </w:r>
      <w:r w:rsidR="00C317A2" w:rsidRPr="00B57606">
        <w:rPr>
          <w:rFonts w:ascii="Times New Roman" w:hAnsi="Times New Roman"/>
          <w:i/>
          <w:sz w:val="27"/>
          <w:szCs w:val="27"/>
        </w:rPr>
        <w:t xml:space="preserve"> 02 0000 140</w:t>
      </w:r>
      <w:bookmarkEnd w:id="124"/>
    </w:p>
    <w:p w:rsidR="007148F6" w:rsidRPr="00B57606" w:rsidRDefault="007148F6" w:rsidP="007148F6">
      <w:pPr>
        <w:spacing w:after="0" w:line="240" w:lineRule="auto"/>
        <w:ind w:firstLine="709"/>
        <w:jc w:val="both"/>
        <w:rPr>
          <w:rFonts w:ascii="Times New Roman" w:hAnsi="Times New Roman"/>
          <w:sz w:val="27"/>
          <w:szCs w:val="27"/>
        </w:rPr>
      </w:pPr>
      <w:proofErr w:type="gramStart"/>
      <w:r w:rsidRPr="00B57606">
        <w:rPr>
          <w:rFonts w:ascii="Times New Roman" w:hAnsi="Times New Roman"/>
          <w:sz w:val="27"/>
          <w:szCs w:val="27"/>
        </w:rPr>
        <w:t xml:space="preserve">Расчёт прогнозного объёма поступления платежей по возмещению ущерба, причиненного имуществу, находящемуся в собственности </w:t>
      </w:r>
      <w:r w:rsidR="00B57606" w:rsidRPr="00B57606">
        <w:rPr>
          <w:rFonts w:ascii="Times New Roman" w:hAnsi="Times New Roman"/>
          <w:sz w:val="27"/>
          <w:szCs w:val="27"/>
        </w:rPr>
        <w:t>Мурманской области</w:t>
      </w:r>
      <w:r w:rsidRPr="00B57606">
        <w:rPr>
          <w:rFonts w:ascii="Times New Roman" w:hAnsi="Times New Roman"/>
          <w:sz w:val="27"/>
          <w:szCs w:val="27"/>
        </w:rPr>
        <w:t xml:space="preserve"> (за исключением имущества, закрепленного за бюджетными (автономными) учреждениями, унитарными предприятиями субъекта Российской Федерации), осуществляется все прогнозируемые периоды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w:t>
      </w:r>
      <w:proofErr w:type="gramEnd"/>
      <w:r w:rsidRPr="00B57606">
        <w:rPr>
          <w:rFonts w:ascii="Times New Roman" w:hAnsi="Times New Roman"/>
          <w:sz w:val="27"/>
          <w:szCs w:val="27"/>
        </w:rPr>
        <w:t xml:space="preserve"> изменения законодательства Российской Федерации, работу по погашению кредиторской и дебиторской задолженности, а также другие факторы.</w:t>
      </w:r>
    </w:p>
    <w:p w:rsidR="00C317A2" w:rsidRPr="00050B2F" w:rsidRDefault="00C317A2" w:rsidP="007148F6">
      <w:pPr>
        <w:spacing w:after="0" w:line="240" w:lineRule="auto"/>
        <w:ind w:firstLine="709"/>
        <w:jc w:val="both"/>
        <w:rPr>
          <w:rFonts w:ascii="Times New Roman" w:hAnsi="Times New Roman"/>
          <w:sz w:val="27"/>
          <w:szCs w:val="27"/>
        </w:rPr>
      </w:pPr>
      <w:r w:rsidRPr="00B57606">
        <w:rPr>
          <w:rFonts w:ascii="Times New Roman" w:hAnsi="Times New Roman"/>
          <w:sz w:val="27"/>
          <w:szCs w:val="27"/>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w:t>
      </w:r>
    </w:p>
    <w:p w:rsidR="00050B2F" w:rsidRPr="00050B2F" w:rsidRDefault="00050B2F" w:rsidP="007148F6">
      <w:pPr>
        <w:spacing w:after="0" w:line="240" w:lineRule="auto"/>
        <w:ind w:firstLine="709"/>
        <w:jc w:val="both"/>
        <w:rPr>
          <w:rFonts w:ascii="Times New Roman" w:hAnsi="Times New Roman"/>
          <w:sz w:val="27"/>
          <w:szCs w:val="27"/>
        </w:rPr>
      </w:pPr>
    </w:p>
    <w:p w:rsidR="00050B2F" w:rsidRPr="00050B2F" w:rsidRDefault="00050B2F" w:rsidP="007148F6">
      <w:pPr>
        <w:spacing w:after="0" w:line="240" w:lineRule="auto"/>
        <w:ind w:firstLine="709"/>
        <w:jc w:val="both"/>
        <w:rPr>
          <w:rFonts w:ascii="Times New Roman" w:hAnsi="Times New Roman"/>
          <w:sz w:val="27"/>
          <w:szCs w:val="27"/>
        </w:rPr>
      </w:pPr>
    </w:p>
    <w:p w:rsidR="00050B2F" w:rsidRPr="0034546D" w:rsidRDefault="00050B2F" w:rsidP="00050B2F">
      <w:pPr>
        <w:pStyle w:val="10"/>
        <w:numPr>
          <w:ilvl w:val="2"/>
          <w:numId w:val="3"/>
        </w:numPr>
        <w:tabs>
          <w:tab w:val="left" w:pos="1985"/>
          <w:tab w:val="left" w:pos="2835"/>
          <w:tab w:val="left" w:pos="2977"/>
          <w:tab w:val="left" w:pos="3119"/>
          <w:tab w:val="left" w:pos="4395"/>
        </w:tabs>
        <w:spacing w:before="0" w:after="240"/>
        <w:ind w:left="0" w:firstLine="0"/>
        <w:jc w:val="center"/>
        <w:rPr>
          <w:rFonts w:ascii="Times New Roman" w:hAnsi="Times New Roman"/>
          <w:b w:val="0"/>
          <w:bCs w:val="0"/>
          <w:i/>
          <w:sz w:val="27"/>
          <w:szCs w:val="27"/>
        </w:rPr>
      </w:pPr>
      <w:bookmarkStart w:id="125" w:name="_Toc222820692"/>
      <w:bookmarkStart w:id="126" w:name="_Toc226466919"/>
      <w:r w:rsidRPr="0034546D">
        <w:rPr>
          <w:rFonts w:ascii="Times New Roman" w:hAnsi="Times New Roman"/>
          <w:i/>
          <w:sz w:val="27"/>
          <w:szCs w:val="27"/>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w:t>
      </w:r>
      <w:r w:rsidRPr="0034546D">
        <w:rPr>
          <w:rFonts w:ascii="Times New Roman" w:hAnsi="Times New Roman"/>
          <w:i/>
          <w:sz w:val="27"/>
          <w:szCs w:val="27"/>
        </w:rPr>
        <w:br/>
        <w:t>182 1 16 10122 01 0000 140</w:t>
      </w:r>
      <w:bookmarkEnd w:id="125"/>
      <w:bookmarkEnd w:id="126"/>
    </w:p>
    <w:p w:rsidR="00050B2F" w:rsidRPr="0034546D" w:rsidRDefault="00050B2F" w:rsidP="00050B2F">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050B2F" w:rsidRPr="00050B2F" w:rsidRDefault="00050B2F" w:rsidP="00050B2F">
      <w:pPr>
        <w:spacing w:after="0" w:line="240" w:lineRule="auto"/>
        <w:ind w:firstLine="709"/>
        <w:jc w:val="both"/>
        <w:rPr>
          <w:rFonts w:ascii="Times New Roman" w:hAnsi="Times New Roman"/>
          <w:sz w:val="27"/>
          <w:szCs w:val="27"/>
        </w:rPr>
      </w:pPr>
      <w:r w:rsidRPr="0034546D">
        <w:rPr>
          <w:rFonts w:ascii="Times New Roman" w:hAnsi="Times New Roman"/>
          <w:sz w:val="27"/>
          <w:szCs w:val="27"/>
        </w:rPr>
        <w:t xml:space="preserve">При формировании в текущем финансовом году оценки поступлений доходов </w:t>
      </w:r>
      <w:r w:rsidRPr="006F1001">
        <w:rPr>
          <w:rFonts w:ascii="Times New Roman" w:hAnsi="Times New Roman"/>
          <w:sz w:val="27"/>
          <w:szCs w:val="27"/>
        </w:rPr>
        <w:t xml:space="preserve">в </w:t>
      </w:r>
      <w:r w:rsidRPr="00D970EF">
        <w:rPr>
          <w:rFonts w:ascii="Times New Roman" w:hAnsi="Times New Roman"/>
          <w:sz w:val="27"/>
          <w:szCs w:val="27"/>
        </w:rPr>
        <w:t>консолидированный бюджет Мурманской области</w:t>
      </w:r>
      <w:r w:rsidRPr="0034546D">
        <w:rPr>
          <w:rFonts w:ascii="Times New Roman" w:hAnsi="Times New Roman"/>
          <w:sz w:val="27"/>
          <w:szCs w:val="27"/>
        </w:rPr>
        <w:t xml:space="preserve"> учитывается фактическое поступление доходов текущего финансового года.</w:t>
      </w:r>
      <w:r w:rsidRPr="002B5EB7">
        <w:rPr>
          <w:rFonts w:ascii="Times New Roman" w:hAnsi="Times New Roman"/>
          <w:sz w:val="27"/>
          <w:szCs w:val="27"/>
        </w:rPr>
        <w:t xml:space="preserve"> </w:t>
      </w:r>
    </w:p>
    <w:p w:rsidR="00050B2F" w:rsidRPr="002B5EB7" w:rsidRDefault="00050B2F" w:rsidP="00050B2F">
      <w:pPr>
        <w:spacing w:after="0" w:line="240" w:lineRule="auto"/>
        <w:ind w:firstLine="709"/>
        <w:jc w:val="both"/>
        <w:rPr>
          <w:rFonts w:ascii="Times New Roman" w:hAnsi="Times New Roman"/>
          <w:sz w:val="27"/>
          <w:szCs w:val="27"/>
        </w:rPr>
      </w:pPr>
      <w:r w:rsidRPr="002B5EB7">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p>
    <w:p w:rsidR="00050B2F" w:rsidRPr="00050B2F" w:rsidRDefault="00050B2F" w:rsidP="007148F6">
      <w:pPr>
        <w:spacing w:after="0" w:line="240" w:lineRule="auto"/>
        <w:ind w:firstLine="709"/>
        <w:jc w:val="both"/>
        <w:rPr>
          <w:rFonts w:ascii="Times New Roman" w:hAnsi="Times New Roman"/>
          <w:sz w:val="27"/>
          <w:szCs w:val="27"/>
        </w:rPr>
      </w:pPr>
    </w:p>
    <w:p w:rsidR="00103186" w:rsidRPr="00B57606" w:rsidRDefault="00103186" w:rsidP="007148F6">
      <w:pPr>
        <w:spacing w:after="0" w:line="240" w:lineRule="auto"/>
        <w:ind w:firstLine="709"/>
        <w:jc w:val="both"/>
        <w:rPr>
          <w:rFonts w:ascii="Times New Roman" w:hAnsi="Times New Roman"/>
          <w:i/>
          <w:sz w:val="27"/>
          <w:szCs w:val="27"/>
        </w:rPr>
      </w:pPr>
    </w:p>
    <w:p w:rsidR="001029C5" w:rsidRPr="007A2F10" w:rsidRDefault="001029C5" w:rsidP="00D709B2">
      <w:pPr>
        <w:spacing w:after="0" w:line="240" w:lineRule="auto"/>
        <w:ind w:firstLine="709"/>
        <w:jc w:val="both"/>
        <w:rPr>
          <w:rFonts w:ascii="Times New Roman" w:hAnsi="Times New Roman"/>
          <w:sz w:val="27"/>
          <w:szCs w:val="27"/>
          <w:highlight w:val="yellow"/>
        </w:rPr>
      </w:pPr>
      <w:bookmarkStart w:id="127" w:name="_Toc488309322"/>
    </w:p>
    <w:p w:rsidR="00574DCB" w:rsidRPr="006F1001" w:rsidRDefault="00574DCB" w:rsidP="00636B93">
      <w:pPr>
        <w:pStyle w:val="10"/>
        <w:numPr>
          <w:ilvl w:val="2"/>
          <w:numId w:val="3"/>
        </w:numPr>
        <w:tabs>
          <w:tab w:val="left" w:pos="1985"/>
          <w:tab w:val="left" w:pos="2835"/>
          <w:tab w:val="left" w:pos="2977"/>
          <w:tab w:val="left" w:pos="3119"/>
          <w:tab w:val="left" w:pos="4395"/>
        </w:tabs>
        <w:spacing w:before="0" w:after="240"/>
        <w:ind w:left="0" w:firstLine="0"/>
        <w:jc w:val="center"/>
        <w:rPr>
          <w:rFonts w:ascii="Times New Roman" w:hAnsi="Times New Roman"/>
          <w:b w:val="0"/>
          <w:bCs w:val="0"/>
          <w:i/>
          <w:sz w:val="27"/>
          <w:szCs w:val="27"/>
        </w:rPr>
      </w:pPr>
      <w:bookmarkStart w:id="128" w:name="_Toc226466920"/>
      <w:r w:rsidRPr="006F1001">
        <w:rPr>
          <w:rFonts w:ascii="Times New Roman" w:hAnsi="Times New Roman"/>
          <w:i/>
          <w:sz w:val="27"/>
          <w:szCs w:val="27"/>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r w:rsidRPr="006F1001">
        <w:rPr>
          <w:rFonts w:ascii="Times New Roman" w:hAnsi="Times New Roman"/>
          <w:i/>
          <w:sz w:val="27"/>
          <w:szCs w:val="27"/>
        </w:rPr>
        <w:br/>
        <w:t>182 1 16 10123 01 0000 140</w:t>
      </w:r>
      <w:bookmarkEnd w:id="128"/>
    </w:p>
    <w:p w:rsidR="00D709B2" w:rsidRPr="006F1001" w:rsidRDefault="00D709B2" w:rsidP="00D709B2">
      <w:pPr>
        <w:spacing w:after="0" w:line="240" w:lineRule="auto"/>
        <w:ind w:firstLine="709"/>
        <w:jc w:val="both"/>
        <w:rPr>
          <w:rFonts w:ascii="Times New Roman" w:hAnsi="Times New Roman"/>
          <w:sz w:val="27"/>
          <w:szCs w:val="27"/>
        </w:rPr>
      </w:pPr>
      <w:r w:rsidRPr="006F1001">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709B2" w:rsidRPr="006F1001" w:rsidRDefault="00D709B2" w:rsidP="00D709B2">
      <w:pPr>
        <w:spacing w:after="0" w:line="240" w:lineRule="auto"/>
        <w:ind w:firstLine="709"/>
        <w:jc w:val="both"/>
        <w:rPr>
          <w:rFonts w:ascii="Times New Roman" w:hAnsi="Times New Roman"/>
          <w:sz w:val="27"/>
          <w:szCs w:val="27"/>
        </w:rPr>
      </w:pPr>
      <w:r w:rsidRPr="006F1001">
        <w:rPr>
          <w:rFonts w:ascii="Times New Roman" w:hAnsi="Times New Roman"/>
          <w:sz w:val="27"/>
          <w:szCs w:val="27"/>
        </w:rPr>
        <w:t xml:space="preserve">При формировании в текущем финансовом году оценки поступлений доходов </w:t>
      </w:r>
      <w:r w:rsidR="006F1001" w:rsidRPr="006F1001">
        <w:rPr>
          <w:rFonts w:ascii="Times New Roman" w:hAnsi="Times New Roman"/>
          <w:sz w:val="27"/>
          <w:szCs w:val="27"/>
        </w:rPr>
        <w:t xml:space="preserve">в </w:t>
      </w:r>
      <w:r w:rsidR="003504B2" w:rsidRPr="00D970EF">
        <w:rPr>
          <w:rFonts w:ascii="Times New Roman" w:hAnsi="Times New Roman"/>
          <w:sz w:val="27"/>
          <w:szCs w:val="27"/>
        </w:rPr>
        <w:t xml:space="preserve">консолидированный бюджет Мурманской области </w:t>
      </w:r>
      <w:r w:rsidRPr="006F1001">
        <w:rPr>
          <w:rFonts w:ascii="Times New Roman" w:hAnsi="Times New Roman"/>
          <w:sz w:val="27"/>
          <w:szCs w:val="27"/>
        </w:rPr>
        <w:t>учитывается фактическое поступление доходов текущего финансового года.</w:t>
      </w:r>
    </w:p>
    <w:p w:rsidR="00155E33" w:rsidRPr="006F1001" w:rsidRDefault="006358AF" w:rsidP="00155E33">
      <w:pPr>
        <w:spacing w:after="0" w:line="240" w:lineRule="auto"/>
        <w:ind w:firstLine="709"/>
        <w:jc w:val="both"/>
        <w:rPr>
          <w:rFonts w:ascii="Times New Roman" w:hAnsi="Times New Roman"/>
          <w:sz w:val="27"/>
          <w:szCs w:val="27"/>
        </w:rPr>
      </w:pPr>
      <w:r w:rsidRPr="006F1001">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r w:rsidR="00155E33" w:rsidRPr="006F1001">
        <w:rPr>
          <w:rFonts w:ascii="Times New Roman" w:hAnsi="Times New Roman"/>
          <w:sz w:val="27"/>
          <w:szCs w:val="27"/>
        </w:rPr>
        <w:t>.</w:t>
      </w:r>
    </w:p>
    <w:p w:rsidR="00574DCB" w:rsidRPr="007A2F10" w:rsidRDefault="00574DCB" w:rsidP="00103186">
      <w:pPr>
        <w:spacing w:after="0" w:line="240" w:lineRule="auto"/>
        <w:ind w:firstLine="709"/>
        <w:jc w:val="both"/>
        <w:rPr>
          <w:rFonts w:ascii="Times New Roman" w:hAnsi="Times New Roman"/>
          <w:sz w:val="27"/>
          <w:szCs w:val="27"/>
          <w:highlight w:val="yellow"/>
        </w:rPr>
      </w:pPr>
    </w:p>
    <w:p w:rsidR="00574DCB" w:rsidRPr="006F1001" w:rsidRDefault="00574DCB" w:rsidP="00636B93">
      <w:pPr>
        <w:pStyle w:val="10"/>
        <w:numPr>
          <w:ilvl w:val="2"/>
          <w:numId w:val="3"/>
        </w:numPr>
        <w:tabs>
          <w:tab w:val="left" w:pos="1985"/>
          <w:tab w:val="left" w:pos="2835"/>
          <w:tab w:val="left" w:pos="2977"/>
          <w:tab w:val="left" w:pos="3119"/>
          <w:tab w:val="left" w:pos="4395"/>
        </w:tabs>
        <w:spacing w:before="0" w:after="240"/>
        <w:ind w:left="0" w:firstLine="0"/>
        <w:jc w:val="center"/>
        <w:rPr>
          <w:rFonts w:ascii="Times New Roman" w:hAnsi="Times New Roman"/>
          <w:b w:val="0"/>
          <w:bCs w:val="0"/>
          <w:i/>
          <w:sz w:val="27"/>
          <w:szCs w:val="27"/>
        </w:rPr>
      </w:pPr>
      <w:bookmarkStart w:id="129" w:name="_Toc226466921"/>
      <w:r w:rsidRPr="006F1001">
        <w:rPr>
          <w:rFonts w:ascii="Times New Roman" w:hAnsi="Times New Roman"/>
          <w:i/>
          <w:sz w:val="27"/>
          <w:szCs w:val="27"/>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r w:rsidRPr="006F1001">
        <w:rPr>
          <w:rFonts w:ascii="Times New Roman" w:hAnsi="Times New Roman"/>
          <w:i/>
          <w:sz w:val="27"/>
          <w:szCs w:val="27"/>
        </w:rPr>
        <w:br/>
        <w:t>182 1 16 10129 01 0000 140</w:t>
      </w:r>
      <w:bookmarkEnd w:id="129"/>
    </w:p>
    <w:p w:rsidR="00D709B2" w:rsidRPr="006F1001" w:rsidRDefault="00D709B2" w:rsidP="00D709B2">
      <w:pPr>
        <w:spacing w:after="0" w:line="240" w:lineRule="auto"/>
        <w:ind w:firstLine="709"/>
        <w:jc w:val="both"/>
        <w:rPr>
          <w:rFonts w:ascii="Times New Roman" w:hAnsi="Times New Roman"/>
          <w:sz w:val="27"/>
          <w:szCs w:val="27"/>
        </w:rPr>
      </w:pPr>
      <w:r w:rsidRPr="006F1001">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709B2" w:rsidRPr="006F1001" w:rsidRDefault="00D709B2" w:rsidP="00D709B2">
      <w:pPr>
        <w:spacing w:after="0" w:line="240" w:lineRule="auto"/>
        <w:ind w:firstLine="709"/>
        <w:jc w:val="both"/>
        <w:rPr>
          <w:rFonts w:ascii="Times New Roman" w:hAnsi="Times New Roman"/>
          <w:sz w:val="27"/>
          <w:szCs w:val="27"/>
        </w:rPr>
      </w:pPr>
      <w:r w:rsidRPr="006F1001">
        <w:rPr>
          <w:rFonts w:ascii="Times New Roman" w:hAnsi="Times New Roman"/>
          <w:sz w:val="27"/>
          <w:szCs w:val="27"/>
        </w:rPr>
        <w:t xml:space="preserve">При формировании в текущем финансовом году оценки поступлений доходов </w:t>
      </w:r>
      <w:r w:rsidR="006F1001" w:rsidRPr="006F1001">
        <w:rPr>
          <w:rFonts w:ascii="Times New Roman" w:hAnsi="Times New Roman"/>
          <w:sz w:val="27"/>
          <w:szCs w:val="27"/>
        </w:rPr>
        <w:t xml:space="preserve">в </w:t>
      </w:r>
      <w:r w:rsidR="003504B2" w:rsidRPr="00D970EF">
        <w:rPr>
          <w:rFonts w:ascii="Times New Roman" w:hAnsi="Times New Roman"/>
          <w:sz w:val="27"/>
          <w:szCs w:val="27"/>
        </w:rPr>
        <w:t xml:space="preserve">консолидированный бюджет Мурманской области </w:t>
      </w:r>
      <w:r w:rsidRPr="006F1001">
        <w:rPr>
          <w:rFonts w:ascii="Times New Roman" w:hAnsi="Times New Roman"/>
          <w:sz w:val="27"/>
          <w:szCs w:val="27"/>
        </w:rPr>
        <w:t>учитывается фактическое поступление доходов текущего финансового года.</w:t>
      </w:r>
    </w:p>
    <w:p w:rsidR="00155E33" w:rsidRPr="006F1001" w:rsidRDefault="006358AF" w:rsidP="00155E33">
      <w:pPr>
        <w:spacing w:after="0" w:line="240" w:lineRule="auto"/>
        <w:ind w:firstLine="709"/>
        <w:jc w:val="both"/>
        <w:rPr>
          <w:rFonts w:ascii="Times New Roman" w:hAnsi="Times New Roman"/>
          <w:sz w:val="27"/>
          <w:szCs w:val="27"/>
        </w:rPr>
      </w:pPr>
      <w:r w:rsidRPr="006F1001">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r w:rsidR="00155E33" w:rsidRPr="006F1001">
        <w:rPr>
          <w:rFonts w:ascii="Times New Roman" w:hAnsi="Times New Roman"/>
          <w:sz w:val="27"/>
          <w:szCs w:val="27"/>
        </w:rPr>
        <w:t>.</w:t>
      </w:r>
    </w:p>
    <w:p w:rsidR="00A46A5C" w:rsidRPr="007A2F10" w:rsidRDefault="00A46A5C" w:rsidP="00155E33">
      <w:pPr>
        <w:spacing w:after="0" w:line="240" w:lineRule="auto"/>
        <w:ind w:firstLine="709"/>
        <w:jc w:val="both"/>
        <w:rPr>
          <w:rFonts w:ascii="Times New Roman" w:hAnsi="Times New Roman"/>
          <w:sz w:val="27"/>
          <w:szCs w:val="27"/>
          <w:highlight w:val="yellow"/>
        </w:rPr>
      </w:pPr>
    </w:p>
    <w:p w:rsidR="001807AE" w:rsidRPr="006F1001" w:rsidRDefault="001807AE" w:rsidP="00636B93">
      <w:pPr>
        <w:pStyle w:val="10"/>
        <w:numPr>
          <w:ilvl w:val="2"/>
          <w:numId w:val="3"/>
        </w:numPr>
        <w:tabs>
          <w:tab w:val="left" w:pos="1985"/>
          <w:tab w:val="left" w:pos="2835"/>
          <w:tab w:val="left" w:pos="2977"/>
          <w:tab w:val="left" w:pos="3119"/>
          <w:tab w:val="left" w:pos="4395"/>
        </w:tabs>
        <w:spacing w:before="0" w:after="0"/>
        <w:jc w:val="center"/>
        <w:rPr>
          <w:rFonts w:ascii="Times New Roman" w:hAnsi="Times New Roman"/>
          <w:i/>
          <w:sz w:val="27"/>
          <w:szCs w:val="27"/>
        </w:rPr>
      </w:pPr>
      <w:bookmarkStart w:id="130" w:name="_Toc226466922"/>
      <w:bookmarkEnd w:id="127"/>
      <w:r w:rsidRPr="006F1001">
        <w:rPr>
          <w:rFonts w:ascii="Times New Roman" w:hAnsi="Times New Roman"/>
          <w:i/>
          <w:sz w:val="27"/>
          <w:szCs w:val="27"/>
        </w:rPr>
        <w:t>Суммы пеней,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w:t>
      </w:r>
      <w:r w:rsidR="009E6958" w:rsidRPr="006F1001">
        <w:rPr>
          <w:rFonts w:ascii="Times New Roman" w:hAnsi="Times New Roman"/>
          <w:i/>
          <w:sz w:val="27"/>
          <w:szCs w:val="27"/>
        </w:rPr>
        <w:t xml:space="preserve"> (федеральные государственные органы, Банк России, органы управления государственными внебюджетными фондами Российской Федерации)</w:t>
      </w:r>
      <w:r w:rsidR="001F513F" w:rsidRPr="006F1001">
        <w:rPr>
          <w:rFonts w:ascii="Times New Roman" w:hAnsi="Times New Roman"/>
          <w:i/>
          <w:sz w:val="27"/>
          <w:szCs w:val="27"/>
        </w:rPr>
        <w:t xml:space="preserve"> </w:t>
      </w:r>
      <w:r w:rsidR="001F513F" w:rsidRPr="006F1001">
        <w:rPr>
          <w:rFonts w:ascii="Times New Roman" w:hAnsi="Times New Roman"/>
          <w:i/>
          <w:sz w:val="27"/>
          <w:szCs w:val="27"/>
        </w:rPr>
        <w:br/>
      </w:r>
      <w:r w:rsidR="00914E1F" w:rsidRPr="006F1001">
        <w:rPr>
          <w:rFonts w:ascii="Times New Roman" w:hAnsi="Times New Roman"/>
          <w:i/>
          <w:sz w:val="27"/>
          <w:szCs w:val="27"/>
        </w:rPr>
        <w:t xml:space="preserve">182 </w:t>
      </w:r>
      <w:r w:rsidRPr="006F1001">
        <w:rPr>
          <w:rFonts w:ascii="Times New Roman" w:hAnsi="Times New Roman"/>
          <w:i/>
          <w:sz w:val="27"/>
          <w:szCs w:val="27"/>
        </w:rPr>
        <w:t>1 16 17000 01 0000 140</w:t>
      </w:r>
      <w:bookmarkEnd w:id="130"/>
    </w:p>
    <w:p w:rsidR="004923A0" w:rsidRPr="006F1001" w:rsidRDefault="004923A0" w:rsidP="001807AE">
      <w:pPr>
        <w:spacing w:after="0" w:line="240" w:lineRule="auto"/>
        <w:ind w:firstLine="709"/>
        <w:jc w:val="both"/>
        <w:rPr>
          <w:rFonts w:ascii="Times New Roman" w:hAnsi="Times New Roman"/>
          <w:sz w:val="27"/>
          <w:szCs w:val="27"/>
        </w:rPr>
      </w:pPr>
    </w:p>
    <w:p w:rsidR="001807AE" w:rsidRPr="006F1001" w:rsidRDefault="001807AE" w:rsidP="001807AE">
      <w:pPr>
        <w:spacing w:after="0" w:line="240" w:lineRule="auto"/>
        <w:ind w:firstLine="709"/>
        <w:jc w:val="both"/>
        <w:rPr>
          <w:rFonts w:ascii="Times New Roman" w:hAnsi="Times New Roman"/>
          <w:sz w:val="27"/>
          <w:szCs w:val="27"/>
        </w:rPr>
      </w:pPr>
      <w:proofErr w:type="gramStart"/>
      <w:r w:rsidRPr="006F1001">
        <w:rPr>
          <w:rFonts w:ascii="Times New Roman" w:hAnsi="Times New Roman"/>
          <w:sz w:val="27"/>
          <w:szCs w:val="27"/>
        </w:rPr>
        <w:t xml:space="preserve">КБК введен в связи с введением института единого налогового счета по причине исключения пени из состава доходов и переноса их в состав неналоговых доходов. </w:t>
      </w:r>
      <w:proofErr w:type="gramEnd"/>
    </w:p>
    <w:p w:rsidR="001807AE" w:rsidRPr="006F1001" w:rsidRDefault="001807AE" w:rsidP="001807AE">
      <w:pPr>
        <w:spacing w:after="0" w:line="240" w:lineRule="auto"/>
        <w:ind w:firstLine="709"/>
        <w:jc w:val="both"/>
        <w:rPr>
          <w:rFonts w:ascii="Times New Roman" w:hAnsi="Times New Roman"/>
          <w:sz w:val="27"/>
          <w:szCs w:val="27"/>
        </w:rPr>
      </w:pPr>
      <w:proofErr w:type="gramStart"/>
      <w:r w:rsidRPr="006F1001">
        <w:rPr>
          <w:rFonts w:ascii="Times New Roman" w:hAnsi="Times New Roman"/>
          <w:sz w:val="27"/>
          <w:szCs w:val="27"/>
        </w:rPr>
        <w:t>Расчёт прогнозного объёма поступления пени,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 на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w:t>
      </w:r>
      <w:proofErr w:type="gramEnd"/>
      <w:r w:rsidRPr="006F1001">
        <w:rPr>
          <w:rFonts w:ascii="Times New Roman" w:hAnsi="Times New Roman"/>
          <w:sz w:val="27"/>
          <w:szCs w:val="27"/>
        </w:rPr>
        <w:t xml:space="preserve"> Федерации, а также другие факторы.</w:t>
      </w:r>
    </w:p>
    <w:p w:rsidR="001807AE" w:rsidRPr="007A2F10" w:rsidRDefault="001807AE" w:rsidP="001807AE">
      <w:pPr>
        <w:spacing w:after="0" w:line="240" w:lineRule="auto"/>
        <w:ind w:firstLine="709"/>
        <w:jc w:val="both"/>
        <w:rPr>
          <w:rFonts w:ascii="Times New Roman" w:eastAsiaTheme="minorHAnsi" w:hAnsi="Times New Roman"/>
          <w:sz w:val="26"/>
          <w:szCs w:val="26"/>
          <w:highlight w:val="yellow"/>
        </w:rPr>
      </w:pPr>
      <w:r w:rsidRPr="006F1001">
        <w:rPr>
          <w:rFonts w:ascii="Times New Roman" w:hAnsi="Times New Roman"/>
          <w:sz w:val="27"/>
          <w:szCs w:val="27"/>
        </w:rPr>
        <w:t xml:space="preserve">Применение метода экстраполяции обусловлено тем, что по данному коду бюджетной классификации объем уплаты пени зависит от объема совокупной обязанности по уплате налога, от количества календарных дней просрочки исполнения </w:t>
      </w:r>
      <w:proofErr w:type="gramStart"/>
      <w:r w:rsidRPr="006F1001">
        <w:rPr>
          <w:rFonts w:ascii="Times New Roman" w:hAnsi="Times New Roman"/>
          <w:sz w:val="27"/>
          <w:szCs w:val="27"/>
        </w:rPr>
        <w:t>обязанности</w:t>
      </w:r>
      <w:proofErr w:type="gramEnd"/>
      <w:r w:rsidRPr="006F1001">
        <w:rPr>
          <w:rFonts w:ascii="Times New Roman" w:hAnsi="Times New Roman"/>
          <w:sz w:val="27"/>
          <w:szCs w:val="27"/>
        </w:rPr>
        <w:t xml:space="preserve"> по уплате налогов начиная со дня возникновения недоимки и от ключевой ставки Центрального банка Российской Федерации, а также отсутствуют формы статистической отчётности, содержащие сведения о количественных характеристиках. </w:t>
      </w:r>
    </w:p>
    <w:p w:rsidR="00F22E6C" w:rsidRPr="007A2F10" w:rsidRDefault="00F22E6C" w:rsidP="00410734">
      <w:pPr>
        <w:spacing w:after="0" w:line="240" w:lineRule="auto"/>
        <w:ind w:firstLine="709"/>
        <w:jc w:val="both"/>
        <w:rPr>
          <w:rFonts w:ascii="Times New Roman" w:hAnsi="Times New Roman"/>
          <w:sz w:val="27"/>
          <w:szCs w:val="27"/>
          <w:highlight w:val="yellow"/>
        </w:rPr>
      </w:pPr>
    </w:p>
    <w:p w:rsidR="00F22E6C" w:rsidRPr="004355F2" w:rsidRDefault="00F22E6C" w:rsidP="00636B93">
      <w:pPr>
        <w:pStyle w:val="10"/>
        <w:numPr>
          <w:ilvl w:val="2"/>
          <w:numId w:val="3"/>
        </w:numPr>
        <w:tabs>
          <w:tab w:val="left" w:pos="1985"/>
          <w:tab w:val="left" w:pos="2835"/>
          <w:tab w:val="left" w:pos="2977"/>
          <w:tab w:val="left" w:pos="3119"/>
          <w:tab w:val="left" w:pos="4395"/>
        </w:tabs>
        <w:spacing w:before="0" w:after="0"/>
        <w:jc w:val="center"/>
        <w:rPr>
          <w:rFonts w:ascii="Times New Roman" w:hAnsi="Times New Roman"/>
          <w:i/>
          <w:sz w:val="27"/>
          <w:szCs w:val="27"/>
        </w:rPr>
      </w:pPr>
      <w:bookmarkStart w:id="131" w:name="_Toc226466923"/>
      <w:r w:rsidRPr="004355F2">
        <w:rPr>
          <w:rFonts w:ascii="Times New Roman" w:hAnsi="Times New Roman"/>
          <w:i/>
          <w:sz w:val="27"/>
          <w:szCs w:val="27"/>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001F513F" w:rsidRPr="004355F2">
        <w:rPr>
          <w:rFonts w:ascii="Times New Roman" w:hAnsi="Times New Roman"/>
          <w:i/>
          <w:sz w:val="27"/>
          <w:szCs w:val="27"/>
        </w:rPr>
        <w:br/>
      </w:r>
      <w:r w:rsidRPr="004355F2">
        <w:rPr>
          <w:rFonts w:ascii="Times New Roman" w:hAnsi="Times New Roman"/>
          <w:i/>
          <w:sz w:val="27"/>
          <w:szCs w:val="27"/>
        </w:rPr>
        <w:t>1 16 18000 01 0000 140</w:t>
      </w:r>
      <w:bookmarkEnd w:id="131"/>
    </w:p>
    <w:p w:rsidR="00F22E6C" w:rsidRPr="004355F2" w:rsidRDefault="00F22E6C" w:rsidP="00F22E6C">
      <w:pPr>
        <w:spacing w:after="0" w:line="240" w:lineRule="auto"/>
        <w:ind w:firstLine="709"/>
        <w:jc w:val="both"/>
        <w:rPr>
          <w:rFonts w:ascii="Times New Roman" w:hAnsi="Times New Roman"/>
          <w:sz w:val="27"/>
          <w:szCs w:val="27"/>
        </w:rPr>
      </w:pPr>
    </w:p>
    <w:p w:rsidR="00F22E6C" w:rsidRPr="004355F2" w:rsidRDefault="00F22E6C" w:rsidP="00F22E6C">
      <w:pPr>
        <w:spacing w:after="0" w:line="240" w:lineRule="auto"/>
        <w:ind w:firstLine="709"/>
        <w:jc w:val="both"/>
        <w:rPr>
          <w:rFonts w:ascii="Times New Roman" w:hAnsi="Times New Roman"/>
          <w:sz w:val="27"/>
          <w:szCs w:val="27"/>
        </w:rPr>
      </w:pPr>
      <w:proofErr w:type="gramStart"/>
      <w:r w:rsidRPr="004355F2">
        <w:rPr>
          <w:rFonts w:ascii="Times New Roman" w:hAnsi="Times New Roman"/>
          <w:sz w:val="27"/>
          <w:szCs w:val="27"/>
        </w:rPr>
        <w:t xml:space="preserve">КБК введен в связи с введением института единого налогового счета по причине исключения пени из состава доходов и переноса их в состав неналоговых доходов. </w:t>
      </w:r>
      <w:proofErr w:type="gramEnd"/>
    </w:p>
    <w:p w:rsidR="00F22E6C" w:rsidRPr="004355F2" w:rsidRDefault="00E734D8" w:rsidP="00F22E6C">
      <w:pPr>
        <w:spacing w:after="0" w:line="240" w:lineRule="auto"/>
        <w:ind w:firstLine="709"/>
        <w:jc w:val="both"/>
        <w:rPr>
          <w:rFonts w:ascii="Times New Roman" w:hAnsi="Times New Roman"/>
          <w:sz w:val="27"/>
          <w:szCs w:val="27"/>
        </w:rPr>
      </w:pPr>
      <w:proofErr w:type="gramStart"/>
      <w:r w:rsidRPr="004355F2">
        <w:rPr>
          <w:rFonts w:ascii="Times New Roman" w:hAnsi="Times New Roman"/>
          <w:sz w:val="27"/>
          <w:szCs w:val="27"/>
        </w:rPr>
        <w:t xml:space="preserve">КБК 1 16 18000 02 0000 140 предназначен для вторичного распределения сумм пеней, подлежащие зачислению </w:t>
      </w:r>
      <w:r w:rsidR="004355F2" w:rsidRPr="004355F2">
        <w:rPr>
          <w:rFonts w:ascii="Times New Roman" w:hAnsi="Times New Roman"/>
          <w:sz w:val="27"/>
          <w:szCs w:val="27"/>
        </w:rPr>
        <w:t xml:space="preserve">в бюджет Мурманской области </w:t>
      </w:r>
      <w:r w:rsidRPr="004355F2">
        <w:rPr>
          <w:rFonts w:ascii="Times New Roman" w:hAnsi="Times New Roman"/>
          <w:sz w:val="27"/>
          <w:szCs w:val="27"/>
        </w:rPr>
        <w:t xml:space="preserve">по нормативу, установленному Бюджетным </w:t>
      </w:r>
      <w:hyperlink r:id="rId10" w:history="1">
        <w:r w:rsidRPr="004355F2">
          <w:rPr>
            <w:rFonts w:ascii="Times New Roman" w:hAnsi="Times New Roman"/>
            <w:sz w:val="27"/>
            <w:szCs w:val="27"/>
          </w:rPr>
          <w:t>кодексом</w:t>
        </w:r>
      </w:hyperlink>
      <w:r w:rsidRPr="004355F2">
        <w:rPr>
          <w:rFonts w:ascii="Times New Roman" w:hAnsi="Times New Roman"/>
          <w:sz w:val="27"/>
          <w:szCs w:val="27"/>
        </w:rP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00F22E6C" w:rsidRPr="004355F2">
        <w:rPr>
          <w:rFonts w:ascii="Times New Roman" w:hAnsi="Times New Roman"/>
          <w:sz w:val="27"/>
          <w:szCs w:val="27"/>
        </w:rPr>
        <w:t>.</w:t>
      </w:r>
      <w:proofErr w:type="gramEnd"/>
    </w:p>
    <w:p w:rsidR="00F22E6C" w:rsidRPr="004355F2" w:rsidRDefault="00F22E6C" w:rsidP="00F22E6C">
      <w:pPr>
        <w:spacing w:after="0" w:line="240" w:lineRule="auto"/>
        <w:ind w:firstLine="709"/>
        <w:jc w:val="both"/>
        <w:rPr>
          <w:rFonts w:ascii="Times New Roman" w:hAnsi="Times New Roman"/>
          <w:sz w:val="27"/>
          <w:szCs w:val="27"/>
        </w:rPr>
      </w:pPr>
      <w:r w:rsidRPr="004355F2">
        <w:rPr>
          <w:rFonts w:ascii="Times New Roman" w:hAnsi="Times New Roman"/>
          <w:sz w:val="27"/>
          <w:szCs w:val="27"/>
        </w:rPr>
        <w:t xml:space="preserve">Применение метода экстраполяции обусловлено тем, что по данному коду бюджетной классификации объем уплаты пени зависит от объема совокупной обязанности по уплате налога, от количества календарных дней просрочки исполнения </w:t>
      </w:r>
      <w:proofErr w:type="gramStart"/>
      <w:r w:rsidRPr="004355F2">
        <w:rPr>
          <w:rFonts w:ascii="Times New Roman" w:hAnsi="Times New Roman"/>
          <w:sz w:val="27"/>
          <w:szCs w:val="27"/>
        </w:rPr>
        <w:t>обязанности</w:t>
      </w:r>
      <w:proofErr w:type="gramEnd"/>
      <w:r w:rsidRPr="004355F2">
        <w:rPr>
          <w:rFonts w:ascii="Times New Roman" w:hAnsi="Times New Roman"/>
          <w:sz w:val="27"/>
          <w:szCs w:val="27"/>
        </w:rPr>
        <w:t xml:space="preserve"> по уплате налогов начиная со дня возникновения недоимки и от ключевой ставки Центрального банка Российской Федерации, а также отсутствуют формы статистической отчётности, содержащие сведения о количественных характеристиках</w:t>
      </w:r>
      <w:r w:rsidR="00B8734E" w:rsidRPr="004355F2">
        <w:rPr>
          <w:rFonts w:ascii="Times New Roman" w:hAnsi="Times New Roman"/>
          <w:sz w:val="27"/>
          <w:szCs w:val="27"/>
        </w:rPr>
        <w:t>.</w:t>
      </w:r>
    </w:p>
    <w:p w:rsidR="00B8734E" w:rsidRPr="007A2F10" w:rsidRDefault="00B8734E" w:rsidP="00B8734E">
      <w:pPr>
        <w:spacing w:after="0" w:line="240" w:lineRule="auto"/>
        <w:ind w:firstLine="709"/>
        <w:jc w:val="both"/>
        <w:rPr>
          <w:rFonts w:ascii="Times New Roman" w:hAnsi="Times New Roman"/>
          <w:sz w:val="27"/>
          <w:szCs w:val="27"/>
          <w:highlight w:val="yellow"/>
        </w:rPr>
      </w:pPr>
    </w:p>
    <w:sectPr w:rsidR="00B8734E" w:rsidRPr="007A2F10" w:rsidSect="00D12328">
      <w:headerReference w:type="default" r:id="rId11"/>
      <w:footerReference w:type="even" r:id="rId12"/>
      <w:footerReference w:type="default" r:id="rId13"/>
      <w:headerReference w:type="first" r:id="rId14"/>
      <w:footerReference w:type="first" r:id="rId15"/>
      <w:pgSz w:w="11906" w:h="16838" w:code="9"/>
      <w:pgMar w:top="851" w:right="567" w:bottom="567" w:left="1134" w:header="709"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64F" w:rsidRDefault="00E1264F">
      <w:pPr>
        <w:spacing w:after="0" w:line="240" w:lineRule="auto"/>
      </w:pPr>
      <w:r>
        <w:separator/>
      </w:r>
    </w:p>
  </w:endnote>
  <w:endnote w:type="continuationSeparator" w:id="0">
    <w:p w:rsidR="00E1264F" w:rsidRDefault="00E12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CY">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4F" w:rsidRDefault="00E1264F" w:rsidP="00D1232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217</w:t>
    </w:r>
    <w:r>
      <w:rPr>
        <w:rStyle w:val="ac"/>
      </w:rPr>
      <w:fldChar w:fldCharType="end"/>
    </w:r>
  </w:p>
  <w:p w:rsidR="00E1264F" w:rsidRDefault="00E1264F" w:rsidP="00D12328">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4F" w:rsidRPr="0073532D" w:rsidRDefault="00E1264F" w:rsidP="00845DF4">
    <w:pPr>
      <w:pStyle w:val="aa"/>
      <w:spacing w:after="0" w:line="240" w:lineRule="auto"/>
      <w:rPr>
        <w:rFonts w:ascii="Times New Roman" w:hAnsi="Times New Roman"/>
        <w:i/>
        <w:color w:val="FFFFFF" w:themeColor="background1"/>
        <w:sz w:val="16"/>
      </w:rPr>
    </w:pPr>
    <w:r w:rsidRPr="0073532D">
      <w:rPr>
        <w:rFonts w:ascii="Times New Roman" w:hAnsi="Times New Roman"/>
        <w:i/>
        <w:color w:val="FFFFFF" w:themeColor="background1"/>
        <w:sz w:val="16"/>
      </w:rPr>
      <w:t>04.03.2026 11:56</w:t>
    </w:r>
  </w:p>
  <w:p w:rsidR="00E1264F" w:rsidRPr="0073532D" w:rsidRDefault="00E1264F" w:rsidP="00845DF4">
    <w:pPr>
      <w:pStyle w:val="aa"/>
      <w:spacing w:after="0" w:line="240" w:lineRule="auto"/>
      <w:rPr>
        <w:rFonts w:ascii="Times New Roman" w:hAnsi="Times New Roman"/>
        <w:i/>
        <w:color w:val="FFFFFF" w:themeColor="background1"/>
        <w:sz w:val="16"/>
      </w:rPr>
    </w:pPr>
    <w:r w:rsidRPr="0073532D">
      <w:rPr>
        <w:rFonts w:ascii="Times New Roman" w:hAnsi="Times New Roman"/>
        <w:i/>
        <w:color w:val="FFFFFF" w:themeColor="background1"/>
        <w:sz w:val="16"/>
      </w:rPr>
      <w:sym w:font="Wingdings" w:char="F03C"/>
    </w:r>
    <w:proofErr w:type="spellStart"/>
    <w:r w:rsidRPr="0073532D">
      <w:rPr>
        <w:rFonts w:ascii="Times New Roman" w:hAnsi="Times New Roman"/>
        <w:i/>
        <w:color w:val="FFFFFF" w:themeColor="background1"/>
        <w:sz w:val="16"/>
        <w:lang w:val="en-US"/>
      </w:rPr>
      <w:t>kompburo</w:t>
    </w:r>
    <w:proofErr w:type="spellEnd"/>
    <w:r w:rsidRPr="008771C8">
      <w:rPr>
        <w:rFonts w:ascii="Times New Roman" w:hAnsi="Times New Roman"/>
        <w:i/>
        <w:color w:val="FFFFFF" w:themeColor="background1"/>
        <w:sz w:val="16"/>
      </w:rPr>
      <w:t>/</w:t>
    </w:r>
    <w:r w:rsidRPr="0073532D">
      <w:rPr>
        <w:rFonts w:ascii="Times New Roman" w:hAnsi="Times New Roman"/>
        <w:i/>
        <w:color w:val="FFFFFF" w:themeColor="background1"/>
        <w:sz w:val="16"/>
      </w:rPr>
      <w:t>Ю.Р./</w:t>
    </w:r>
    <w:r w:rsidRPr="0073532D">
      <w:rPr>
        <w:rFonts w:ascii="Times New Roman" w:hAnsi="Times New Roman"/>
        <w:i/>
        <w:color w:val="FFFFFF" w:themeColor="background1"/>
        <w:sz w:val="16"/>
      </w:rPr>
      <w:fldChar w:fldCharType="begin"/>
    </w:r>
    <w:r w:rsidRPr="0073532D">
      <w:rPr>
        <w:rFonts w:ascii="Times New Roman" w:hAnsi="Times New Roman"/>
        <w:i/>
        <w:color w:val="FFFFFF" w:themeColor="background1"/>
        <w:sz w:val="16"/>
      </w:rPr>
      <w:instrText xml:space="preserve"> FILENAME   \* MERGEFORMAT </w:instrText>
    </w:r>
    <w:r w:rsidRPr="0073532D">
      <w:rPr>
        <w:rFonts w:ascii="Times New Roman" w:hAnsi="Times New Roman"/>
        <w:i/>
        <w:color w:val="FFFFFF" w:themeColor="background1"/>
        <w:sz w:val="16"/>
      </w:rPr>
      <w:fldChar w:fldCharType="separate"/>
    </w:r>
    <w:r>
      <w:rPr>
        <w:rFonts w:ascii="Times New Roman" w:hAnsi="Times New Roman"/>
        <w:i/>
        <w:noProof/>
        <w:color w:val="FFFFFF" w:themeColor="background1"/>
        <w:sz w:val="16"/>
      </w:rPr>
      <w:t>Приложение 2 Методика прогнозирования от 03.2026</w:t>
    </w:r>
    <w:r w:rsidRPr="0073532D">
      <w:rPr>
        <w:rFonts w:ascii="Times New Roman" w:hAnsi="Times New Roman"/>
        <w:i/>
        <w:color w:val="FFFFFF" w:themeColor="background1"/>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4F" w:rsidRPr="0073532D" w:rsidRDefault="00E1264F" w:rsidP="00845DF4">
    <w:pPr>
      <w:pStyle w:val="aa"/>
      <w:spacing w:after="0" w:line="240" w:lineRule="auto"/>
      <w:rPr>
        <w:rFonts w:ascii="Times New Roman" w:hAnsi="Times New Roman"/>
        <w:i/>
        <w:color w:val="FFFFFF" w:themeColor="background1"/>
        <w:sz w:val="16"/>
      </w:rPr>
    </w:pPr>
    <w:r w:rsidRPr="0073532D">
      <w:rPr>
        <w:rFonts w:ascii="Times New Roman" w:hAnsi="Times New Roman"/>
        <w:i/>
        <w:color w:val="FFFFFF" w:themeColor="background1"/>
        <w:sz w:val="16"/>
      </w:rPr>
      <w:t>04.03.2026 11:56</w:t>
    </w:r>
  </w:p>
  <w:p w:rsidR="00E1264F" w:rsidRPr="00845DF4" w:rsidRDefault="00E1264F" w:rsidP="00845DF4">
    <w:pPr>
      <w:pStyle w:val="aa"/>
      <w:spacing w:after="0" w:line="240" w:lineRule="auto"/>
    </w:pPr>
    <w:r w:rsidRPr="0073532D">
      <w:rPr>
        <w:rFonts w:ascii="Times New Roman" w:hAnsi="Times New Roman"/>
        <w:i/>
        <w:color w:val="FFFFFF" w:themeColor="background1"/>
        <w:sz w:val="16"/>
      </w:rPr>
      <w:sym w:font="Wingdings" w:char="F03C"/>
    </w:r>
    <w:proofErr w:type="spellStart"/>
    <w:r w:rsidRPr="0073532D">
      <w:rPr>
        <w:rFonts w:ascii="Times New Roman" w:hAnsi="Times New Roman"/>
        <w:i/>
        <w:color w:val="FFFFFF" w:themeColor="background1"/>
        <w:sz w:val="16"/>
        <w:lang w:val="en-US"/>
      </w:rPr>
      <w:t>kompburo</w:t>
    </w:r>
    <w:proofErr w:type="spellEnd"/>
    <w:r w:rsidRPr="008771C8">
      <w:rPr>
        <w:rFonts w:ascii="Times New Roman" w:hAnsi="Times New Roman"/>
        <w:i/>
        <w:color w:val="FFFFFF" w:themeColor="background1"/>
        <w:sz w:val="16"/>
      </w:rPr>
      <w:t>/</w:t>
    </w:r>
    <w:r w:rsidRPr="0073532D">
      <w:rPr>
        <w:rFonts w:ascii="Times New Roman" w:hAnsi="Times New Roman"/>
        <w:i/>
        <w:color w:val="FFFFFF" w:themeColor="background1"/>
        <w:sz w:val="16"/>
      </w:rPr>
      <w:t>Ю.Р./</w:t>
    </w:r>
    <w:r w:rsidRPr="0073532D">
      <w:rPr>
        <w:rFonts w:ascii="Times New Roman" w:hAnsi="Times New Roman"/>
        <w:i/>
        <w:color w:val="FFFFFF" w:themeColor="background1"/>
        <w:sz w:val="16"/>
      </w:rPr>
      <w:fldChar w:fldCharType="begin"/>
    </w:r>
    <w:r w:rsidRPr="0073532D">
      <w:rPr>
        <w:rFonts w:ascii="Times New Roman" w:hAnsi="Times New Roman"/>
        <w:i/>
        <w:color w:val="FFFFFF" w:themeColor="background1"/>
        <w:sz w:val="16"/>
      </w:rPr>
      <w:instrText xml:space="preserve"> FILENAME   \* MERGEFORMAT </w:instrText>
    </w:r>
    <w:r w:rsidRPr="0073532D">
      <w:rPr>
        <w:rFonts w:ascii="Times New Roman" w:hAnsi="Times New Roman"/>
        <w:i/>
        <w:color w:val="FFFFFF" w:themeColor="background1"/>
        <w:sz w:val="16"/>
      </w:rPr>
      <w:fldChar w:fldCharType="separate"/>
    </w:r>
    <w:r>
      <w:rPr>
        <w:rFonts w:ascii="Times New Roman" w:hAnsi="Times New Roman"/>
        <w:i/>
        <w:noProof/>
        <w:color w:val="FFFFFF" w:themeColor="background1"/>
        <w:sz w:val="16"/>
      </w:rPr>
      <w:t>Приложение 2 Методика прогнозирования от 03.2026</w:t>
    </w:r>
    <w:r w:rsidRPr="0073532D">
      <w:rPr>
        <w:rFonts w:ascii="Times New Roman" w:hAnsi="Times New Roman"/>
        <w:i/>
        <w:color w:val="FFFFFF" w:themeColor="background1"/>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64F" w:rsidRDefault="00E1264F">
      <w:pPr>
        <w:spacing w:after="0" w:line="240" w:lineRule="auto"/>
      </w:pPr>
      <w:r>
        <w:separator/>
      </w:r>
    </w:p>
  </w:footnote>
  <w:footnote w:type="continuationSeparator" w:id="0">
    <w:p w:rsidR="00E1264F" w:rsidRDefault="00E12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4F" w:rsidRPr="00264818" w:rsidRDefault="00E1264F" w:rsidP="00D1232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3C3016">
      <w:rPr>
        <w:rFonts w:ascii="Times New Roman" w:hAnsi="Times New Roman"/>
        <w:noProof/>
      </w:rPr>
      <w:t>43</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4F" w:rsidRPr="00497A80" w:rsidRDefault="00E1264F" w:rsidP="00D12328">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7241072D"/>
    <w:multiLevelType w:val="multilevel"/>
    <w:tmpl w:val="555E6CBE"/>
    <w:lvl w:ilvl="0">
      <w:start w:val="1"/>
      <w:numFmt w:val="decimal"/>
      <w:lvlText w:val="%1."/>
      <w:lvlJc w:val="left"/>
      <w:pPr>
        <w:ind w:left="360" w:hanging="360"/>
      </w:pPr>
    </w:lvl>
    <w:lvl w:ilvl="1">
      <w:start w:val="1"/>
      <w:numFmt w:val="decimal"/>
      <w:pStyle w:val="2"/>
      <w:lvlText w:val="%1.%2."/>
      <w:lvlJc w:val="left"/>
      <w:pPr>
        <w:ind w:left="3410" w:hanging="432"/>
      </w:pPr>
      <w:rPr>
        <w:b/>
      </w:rPr>
    </w:lvl>
    <w:lvl w:ilvl="2">
      <w:start w:val="1"/>
      <w:numFmt w:val="decimal"/>
      <w:lvlText w:val="%1.%2.%3."/>
      <w:lvlJc w:val="left"/>
      <w:pPr>
        <w:ind w:left="930" w:hanging="504"/>
      </w:pPr>
      <w:rPr>
        <w:b/>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2D2"/>
    <w:rsid w:val="000010C6"/>
    <w:rsid w:val="00001C04"/>
    <w:rsid w:val="00005597"/>
    <w:rsid w:val="000062E6"/>
    <w:rsid w:val="00010681"/>
    <w:rsid w:val="0001544E"/>
    <w:rsid w:val="000162FD"/>
    <w:rsid w:val="0001696C"/>
    <w:rsid w:val="00016EE7"/>
    <w:rsid w:val="00017BBE"/>
    <w:rsid w:val="000205BA"/>
    <w:rsid w:val="00020C08"/>
    <w:rsid w:val="00021C98"/>
    <w:rsid w:val="00021CA8"/>
    <w:rsid w:val="000226FE"/>
    <w:rsid w:val="00023B23"/>
    <w:rsid w:val="0002570A"/>
    <w:rsid w:val="00026B6A"/>
    <w:rsid w:val="00027520"/>
    <w:rsid w:val="0002757C"/>
    <w:rsid w:val="00027FCE"/>
    <w:rsid w:val="00031747"/>
    <w:rsid w:val="0003177B"/>
    <w:rsid w:val="0003463D"/>
    <w:rsid w:val="00034A4B"/>
    <w:rsid w:val="00034DA8"/>
    <w:rsid w:val="00035EDF"/>
    <w:rsid w:val="00036037"/>
    <w:rsid w:val="000465F5"/>
    <w:rsid w:val="00047502"/>
    <w:rsid w:val="00050B2F"/>
    <w:rsid w:val="00050FD4"/>
    <w:rsid w:val="00051589"/>
    <w:rsid w:val="00051629"/>
    <w:rsid w:val="0005239D"/>
    <w:rsid w:val="000523E6"/>
    <w:rsid w:val="000539DD"/>
    <w:rsid w:val="0005437B"/>
    <w:rsid w:val="00054E58"/>
    <w:rsid w:val="00056490"/>
    <w:rsid w:val="00056B58"/>
    <w:rsid w:val="00057601"/>
    <w:rsid w:val="00061A57"/>
    <w:rsid w:val="00061B30"/>
    <w:rsid w:val="00062ED3"/>
    <w:rsid w:val="0006344B"/>
    <w:rsid w:val="000637E0"/>
    <w:rsid w:val="00064210"/>
    <w:rsid w:val="00065405"/>
    <w:rsid w:val="000662D2"/>
    <w:rsid w:val="00067264"/>
    <w:rsid w:val="00071B97"/>
    <w:rsid w:val="00075AD5"/>
    <w:rsid w:val="0007788B"/>
    <w:rsid w:val="00082AD0"/>
    <w:rsid w:val="00082E09"/>
    <w:rsid w:val="00086624"/>
    <w:rsid w:val="00087A91"/>
    <w:rsid w:val="0009038F"/>
    <w:rsid w:val="00094310"/>
    <w:rsid w:val="00096A13"/>
    <w:rsid w:val="000A04B4"/>
    <w:rsid w:val="000A080A"/>
    <w:rsid w:val="000A1A76"/>
    <w:rsid w:val="000A6514"/>
    <w:rsid w:val="000A6D36"/>
    <w:rsid w:val="000B096A"/>
    <w:rsid w:val="000B1282"/>
    <w:rsid w:val="000B1B14"/>
    <w:rsid w:val="000B305C"/>
    <w:rsid w:val="000B4733"/>
    <w:rsid w:val="000B5328"/>
    <w:rsid w:val="000B62B9"/>
    <w:rsid w:val="000B6EE7"/>
    <w:rsid w:val="000B71B6"/>
    <w:rsid w:val="000B71BB"/>
    <w:rsid w:val="000B79BD"/>
    <w:rsid w:val="000C006F"/>
    <w:rsid w:val="000C054B"/>
    <w:rsid w:val="000C05F4"/>
    <w:rsid w:val="000C1F99"/>
    <w:rsid w:val="000C369A"/>
    <w:rsid w:val="000C42B4"/>
    <w:rsid w:val="000C53F6"/>
    <w:rsid w:val="000C719B"/>
    <w:rsid w:val="000D22EE"/>
    <w:rsid w:val="000D3E0F"/>
    <w:rsid w:val="000D57F9"/>
    <w:rsid w:val="000D6B38"/>
    <w:rsid w:val="000D7732"/>
    <w:rsid w:val="000D7EB6"/>
    <w:rsid w:val="000E2580"/>
    <w:rsid w:val="000E2A53"/>
    <w:rsid w:val="000E2B6A"/>
    <w:rsid w:val="000E30AD"/>
    <w:rsid w:val="000E4335"/>
    <w:rsid w:val="000E6D37"/>
    <w:rsid w:val="000F04CF"/>
    <w:rsid w:val="000F0A69"/>
    <w:rsid w:val="000F0CD4"/>
    <w:rsid w:val="000F1878"/>
    <w:rsid w:val="000F228E"/>
    <w:rsid w:val="000F39E1"/>
    <w:rsid w:val="000F526D"/>
    <w:rsid w:val="000F6F7A"/>
    <w:rsid w:val="000F7A90"/>
    <w:rsid w:val="001018E0"/>
    <w:rsid w:val="00101C6B"/>
    <w:rsid w:val="001029C5"/>
    <w:rsid w:val="00103186"/>
    <w:rsid w:val="00107BE2"/>
    <w:rsid w:val="00107F90"/>
    <w:rsid w:val="00112B1C"/>
    <w:rsid w:val="00112B45"/>
    <w:rsid w:val="0011331A"/>
    <w:rsid w:val="001133BC"/>
    <w:rsid w:val="0012172B"/>
    <w:rsid w:val="00123AC3"/>
    <w:rsid w:val="00125DA4"/>
    <w:rsid w:val="001340E6"/>
    <w:rsid w:val="00135951"/>
    <w:rsid w:val="00137240"/>
    <w:rsid w:val="00140850"/>
    <w:rsid w:val="0014091D"/>
    <w:rsid w:val="00140BCD"/>
    <w:rsid w:val="00140BE0"/>
    <w:rsid w:val="0014220E"/>
    <w:rsid w:val="00144B58"/>
    <w:rsid w:val="00147257"/>
    <w:rsid w:val="00150143"/>
    <w:rsid w:val="00150A50"/>
    <w:rsid w:val="00151FDD"/>
    <w:rsid w:val="001526F1"/>
    <w:rsid w:val="001528BC"/>
    <w:rsid w:val="00153658"/>
    <w:rsid w:val="00154A0C"/>
    <w:rsid w:val="0015540E"/>
    <w:rsid w:val="0015580B"/>
    <w:rsid w:val="00155E33"/>
    <w:rsid w:val="00162191"/>
    <w:rsid w:val="00162248"/>
    <w:rsid w:val="0016607D"/>
    <w:rsid w:val="001704E4"/>
    <w:rsid w:val="0017490B"/>
    <w:rsid w:val="00176A15"/>
    <w:rsid w:val="00177021"/>
    <w:rsid w:val="00177048"/>
    <w:rsid w:val="0017733D"/>
    <w:rsid w:val="001807AE"/>
    <w:rsid w:val="001807D9"/>
    <w:rsid w:val="0018230F"/>
    <w:rsid w:val="00182A33"/>
    <w:rsid w:val="00182C4E"/>
    <w:rsid w:val="0018343F"/>
    <w:rsid w:val="0018370E"/>
    <w:rsid w:val="00186163"/>
    <w:rsid w:val="0018768A"/>
    <w:rsid w:val="00190E67"/>
    <w:rsid w:val="00191FDB"/>
    <w:rsid w:val="00192FD4"/>
    <w:rsid w:val="00193BDB"/>
    <w:rsid w:val="00194498"/>
    <w:rsid w:val="00194693"/>
    <w:rsid w:val="001948F8"/>
    <w:rsid w:val="0019627E"/>
    <w:rsid w:val="00197261"/>
    <w:rsid w:val="001978B1"/>
    <w:rsid w:val="00197B9A"/>
    <w:rsid w:val="001A03BC"/>
    <w:rsid w:val="001A2EFB"/>
    <w:rsid w:val="001A2F79"/>
    <w:rsid w:val="001A3187"/>
    <w:rsid w:val="001A43A0"/>
    <w:rsid w:val="001A4B13"/>
    <w:rsid w:val="001A4C4A"/>
    <w:rsid w:val="001A5334"/>
    <w:rsid w:val="001A630B"/>
    <w:rsid w:val="001B004E"/>
    <w:rsid w:val="001B0931"/>
    <w:rsid w:val="001B0CB6"/>
    <w:rsid w:val="001B1571"/>
    <w:rsid w:val="001B46DD"/>
    <w:rsid w:val="001B4AD8"/>
    <w:rsid w:val="001C1A76"/>
    <w:rsid w:val="001C22BF"/>
    <w:rsid w:val="001C2893"/>
    <w:rsid w:val="001C2C41"/>
    <w:rsid w:val="001C37D5"/>
    <w:rsid w:val="001C601C"/>
    <w:rsid w:val="001C6779"/>
    <w:rsid w:val="001C7D79"/>
    <w:rsid w:val="001D0CF5"/>
    <w:rsid w:val="001D1E82"/>
    <w:rsid w:val="001D47AC"/>
    <w:rsid w:val="001D4BA5"/>
    <w:rsid w:val="001D4ED4"/>
    <w:rsid w:val="001D582B"/>
    <w:rsid w:val="001D5FDC"/>
    <w:rsid w:val="001D603F"/>
    <w:rsid w:val="001D7ADA"/>
    <w:rsid w:val="001E083E"/>
    <w:rsid w:val="001E3A58"/>
    <w:rsid w:val="001E5F0B"/>
    <w:rsid w:val="001F0789"/>
    <w:rsid w:val="001F513F"/>
    <w:rsid w:val="001F5680"/>
    <w:rsid w:val="001F6C8C"/>
    <w:rsid w:val="001F6F76"/>
    <w:rsid w:val="001F7760"/>
    <w:rsid w:val="00202E23"/>
    <w:rsid w:val="00203AC4"/>
    <w:rsid w:val="002051A4"/>
    <w:rsid w:val="00205E7E"/>
    <w:rsid w:val="00206A83"/>
    <w:rsid w:val="0020788C"/>
    <w:rsid w:val="00210685"/>
    <w:rsid w:val="00210A60"/>
    <w:rsid w:val="00211901"/>
    <w:rsid w:val="0021268A"/>
    <w:rsid w:val="00212B08"/>
    <w:rsid w:val="00223D0E"/>
    <w:rsid w:val="0022400D"/>
    <w:rsid w:val="002252D3"/>
    <w:rsid w:val="00226C8F"/>
    <w:rsid w:val="00231B58"/>
    <w:rsid w:val="00232B49"/>
    <w:rsid w:val="00233D70"/>
    <w:rsid w:val="00234830"/>
    <w:rsid w:val="00236A98"/>
    <w:rsid w:val="0023763E"/>
    <w:rsid w:val="002421B6"/>
    <w:rsid w:val="00243C3B"/>
    <w:rsid w:val="00247FA0"/>
    <w:rsid w:val="00250267"/>
    <w:rsid w:val="0025166C"/>
    <w:rsid w:val="00251BC2"/>
    <w:rsid w:val="00252DC7"/>
    <w:rsid w:val="00253880"/>
    <w:rsid w:val="00254D34"/>
    <w:rsid w:val="002565FF"/>
    <w:rsid w:val="00257429"/>
    <w:rsid w:val="00260003"/>
    <w:rsid w:val="0026175D"/>
    <w:rsid w:val="002624CE"/>
    <w:rsid w:val="002639BF"/>
    <w:rsid w:val="0026437C"/>
    <w:rsid w:val="00264818"/>
    <w:rsid w:val="0026641A"/>
    <w:rsid w:val="00267014"/>
    <w:rsid w:val="00267B2B"/>
    <w:rsid w:val="00271968"/>
    <w:rsid w:val="0027329E"/>
    <w:rsid w:val="0027577C"/>
    <w:rsid w:val="00277AB8"/>
    <w:rsid w:val="00281494"/>
    <w:rsid w:val="00281ABB"/>
    <w:rsid w:val="00281C17"/>
    <w:rsid w:val="0028406B"/>
    <w:rsid w:val="002874EB"/>
    <w:rsid w:val="00287A33"/>
    <w:rsid w:val="0029120D"/>
    <w:rsid w:val="00291630"/>
    <w:rsid w:val="00294A67"/>
    <w:rsid w:val="00294E78"/>
    <w:rsid w:val="0029690B"/>
    <w:rsid w:val="002A28B7"/>
    <w:rsid w:val="002A3682"/>
    <w:rsid w:val="002A4832"/>
    <w:rsid w:val="002A5127"/>
    <w:rsid w:val="002A7B44"/>
    <w:rsid w:val="002B355A"/>
    <w:rsid w:val="002B402D"/>
    <w:rsid w:val="002B4352"/>
    <w:rsid w:val="002B4ECD"/>
    <w:rsid w:val="002B5C4A"/>
    <w:rsid w:val="002B5EB7"/>
    <w:rsid w:val="002B617A"/>
    <w:rsid w:val="002B796A"/>
    <w:rsid w:val="002B7F80"/>
    <w:rsid w:val="002C0E24"/>
    <w:rsid w:val="002C1089"/>
    <w:rsid w:val="002C12DC"/>
    <w:rsid w:val="002C15E5"/>
    <w:rsid w:val="002C2C9A"/>
    <w:rsid w:val="002C3953"/>
    <w:rsid w:val="002C4B18"/>
    <w:rsid w:val="002C50DB"/>
    <w:rsid w:val="002C7751"/>
    <w:rsid w:val="002C7967"/>
    <w:rsid w:val="002D00F1"/>
    <w:rsid w:val="002D2865"/>
    <w:rsid w:val="002D39B7"/>
    <w:rsid w:val="002D4265"/>
    <w:rsid w:val="002D5DFA"/>
    <w:rsid w:val="002D68DA"/>
    <w:rsid w:val="002D6D1A"/>
    <w:rsid w:val="002D6E78"/>
    <w:rsid w:val="002D7F46"/>
    <w:rsid w:val="002E0655"/>
    <w:rsid w:val="002F1D9C"/>
    <w:rsid w:val="002F2880"/>
    <w:rsid w:val="002F2DA9"/>
    <w:rsid w:val="002F2DB4"/>
    <w:rsid w:val="002F3834"/>
    <w:rsid w:val="002F47FC"/>
    <w:rsid w:val="00300C3E"/>
    <w:rsid w:val="00302CA4"/>
    <w:rsid w:val="003072CC"/>
    <w:rsid w:val="00311DF7"/>
    <w:rsid w:val="00312021"/>
    <w:rsid w:val="00312835"/>
    <w:rsid w:val="0031404F"/>
    <w:rsid w:val="0031450E"/>
    <w:rsid w:val="00314901"/>
    <w:rsid w:val="00315480"/>
    <w:rsid w:val="00316306"/>
    <w:rsid w:val="00317522"/>
    <w:rsid w:val="00320C77"/>
    <w:rsid w:val="00321809"/>
    <w:rsid w:val="00322603"/>
    <w:rsid w:val="00324563"/>
    <w:rsid w:val="00326751"/>
    <w:rsid w:val="0032679F"/>
    <w:rsid w:val="00327BC6"/>
    <w:rsid w:val="003315C1"/>
    <w:rsid w:val="003323CB"/>
    <w:rsid w:val="00333525"/>
    <w:rsid w:val="00334100"/>
    <w:rsid w:val="00336BA8"/>
    <w:rsid w:val="0033700C"/>
    <w:rsid w:val="00337A6C"/>
    <w:rsid w:val="00337CAF"/>
    <w:rsid w:val="00342390"/>
    <w:rsid w:val="0034546D"/>
    <w:rsid w:val="0034696F"/>
    <w:rsid w:val="00350487"/>
    <w:rsid w:val="003504B2"/>
    <w:rsid w:val="003510F7"/>
    <w:rsid w:val="0035225F"/>
    <w:rsid w:val="003526D3"/>
    <w:rsid w:val="003552F1"/>
    <w:rsid w:val="00361C6C"/>
    <w:rsid w:val="00362CBC"/>
    <w:rsid w:val="003635D3"/>
    <w:rsid w:val="003660E9"/>
    <w:rsid w:val="003665B7"/>
    <w:rsid w:val="00370A13"/>
    <w:rsid w:val="003716A6"/>
    <w:rsid w:val="00371A40"/>
    <w:rsid w:val="003754E4"/>
    <w:rsid w:val="003769B2"/>
    <w:rsid w:val="0037770A"/>
    <w:rsid w:val="00377853"/>
    <w:rsid w:val="003803E9"/>
    <w:rsid w:val="0038146C"/>
    <w:rsid w:val="0038259C"/>
    <w:rsid w:val="0038464C"/>
    <w:rsid w:val="00385239"/>
    <w:rsid w:val="00385EEA"/>
    <w:rsid w:val="00386EC0"/>
    <w:rsid w:val="00386EC7"/>
    <w:rsid w:val="00387D7B"/>
    <w:rsid w:val="00391CD3"/>
    <w:rsid w:val="0039208D"/>
    <w:rsid w:val="003938C8"/>
    <w:rsid w:val="00394F28"/>
    <w:rsid w:val="0039517E"/>
    <w:rsid w:val="00395850"/>
    <w:rsid w:val="0039786A"/>
    <w:rsid w:val="003A0319"/>
    <w:rsid w:val="003A0E34"/>
    <w:rsid w:val="003A126F"/>
    <w:rsid w:val="003A18AD"/>
    <w:rsid w:val="003A21F4"/>
    <w:rsid w:val="003A35F8"/>
    <w:rsid w:val="003A37D4"/>
    <w:rsid w:val="003A3DE6"/>
    <w:rsid w:val="003A4274"/>
    <w:rsid w:val="003A46E1"/>
    <w:rsid w:val="003A5D0D"/>
    <w:rsid w:val="003A60AA"/>
    <w:rsid w:val="003A6761"/>
    <w:rsid w:val="003A7A66"/>
    <w:rsid w:val="003B1F0F"/>
    <w:rsid w:val="003B25CE"/>
    <w:rsid w:val="003B348A"/>
    <w:rsid w:val="003B3D57"/>
    <w:rsid w:val="003B4070"/>
    <w:rsid w:val="003B663A"/>
    <w:rsid w:val="003B67F4"/>
    <w:rsid w:val="003B6CE2"/>
    <w:rsid w:val="003C162C"/>
    <w:rsid w:val="003C240D"/>
    <w:rsid w:val="003C3016"/>
    <w:rsid w:val="003C30F3"/>
    <w:rsid w:val="003C318B"/>
    <w:rsid w:val="003C31D3"/>
    <w:rsid w:val="003C380E"/>
    <w:rsid w:val="003C391A"/>
    <w:rsid w:val="003C4920"/>
    <w:rsid w:val="003C61E1"/>
    <w:rsid w:val="003D0697"/>
    <w:rsid w:val="003D28FB"/>
    <w:rsid w:val="003D34DA"/>
    <w:rsid w:val="003D4B8E"/>
    <w:rsid w:val="003D591C"/>
    <w:rsid w:val="003D660E"/>
    <w:rsid w:val="003D7013"/>
    <w:rsid w:val="003E01C9"/>
    <w:rsid w:val="003E22B7"/>
    <w:rsid w:val="003E2DB1"/>
    <w:rsid w:val="003E5871"/>
    <w:rsid w:val="003E660F"/>
    <w:rsid w:val="003E7668"/>
    <w:rsid w:val="003F2475"/>
    <w:rsid w:val="003F3095"/>
    <w:rsid w:val="003F379B"/>
    <w:rsid w:val="003F450E"/>
    <w:rsid w:val="003F5FA0"/>
    <w:rsid w:val="003F6E26"/>
    <w:rsid w:val="003F752E"/>
    <w:rsid w:val="004010FA"/>
    <w:rsid w:val="004012D0"/>
    <w:rsid w:val="00402580"/>
    <w:rsid w:val="00402FA8"/>
    <w:rsid w:val="00404FAE"/>
    <w:rsid w:val="0040547F"/>
    <w:rsid w:val="00407CE8"/>
    <w:rsid w:val="00410734"/>
    <w:rsid w:val="00411E0F"/>
    <w:rsid w:val="0041270E"/>
    <w:rsid w:val="00414A5B"/>
    <w:rsid w:val="0041567F"/>
    <w:rsid w:val="0041673C"/>
    <w:rsid w:val="00416DE2"/>
    <w:rsid w:val="00417D40"/>
    <w:rsid w:val="00417D88"/>
    <w:rsid w:val="0042085B"/>
    <w:rsid w:val="00420AFC"/>
    <w:rsid w:val="00420EF3"/>
    <w:rsid w:val="004218BE"/>
    <w:rsid w:val="00423509"/>
    <w:rsid w:val="00423F30"/>
    <w:rsid w:val="004244A7"/>
    <w:rsid w:val="004254B6"/>
    <w:rsid w:val="00426DCA"/>
    <w:rsid w:val="00427965"/>
    <w:rsid w:val="00427EC5"/>
    <w:rsid w:val="00431740"/>
    <w:rsid w:val="00431CA8"/>
    <w:rsid w:val="00433BFD"/>
    <w:rsid w:val="00435410"/>
    <w:rsid w:val="004355F2"/>
    <w:rsid w:val="004370C9"/>
    <w:rsid w:val="00437FC3"/>
    <w:rsid w:val="004406BC"/>
    <w:rsid w:val="00443C64"/>
    <w:rsid w:val="00443C89"/>
    <w:rsid w:val="00444071"/>
    <w:rsid w:val="00445401"/>
    <w:rsid w:val="00446065"/>
    <w:rsid w:val="00447796"/>
    <w:rsid w:val="0045049C"/>
    <w:rsid w:val="00451899"/>
    <w:rsid w:val="00453AE1"/>
    <w:rsid w:val="00455603"/>
    <w:rsid w:val="00460AD5"/>
    <w:rsid w:val="0046247A"/>
    <w:rsid w:val="00463701"/>
    <w:rsid w:val="0046392E"/>
    <w:rsid w:val="00463F6F"/>
    <w:rsid w:val="0046460D"/>
    <w:rsid w:val="00464D04"/>
    <w:rsid w:val="004673C2"/>
    <w:rsid w:val="00471808"/>
    <w:rsid w:val="00475116"/>
    <w:rsid w:val="0047720D"/>
    <w:rsid w:val="00477B16"/>
    <w:rsid w:val="004806A2"/>
    <w:rsid w:val="00480F13"/>
    <w:rsid w:val="0048241E"/>
    <w:rsid w:val="00482421"/>
    <w:rsid w:val="00482D3E"/>
    <w:rsid w:val="004832CD"/>
    <w:rsid w:val="004853AC"/>
    <w:rsid w:val="00487DA5"/>
    <w:rsid w:val="00490325"/>
    <w:rsid w:val="00490D47"/>
    <w:rsid w:val="004923A0"/>
    <w:rsid w:val="00493A03"/>
    <w:rsid w:val="0049468F"/>
    <w:rsid w:val="00494D66"/>
    <w:rsid w:val="0049746C"/>
    <w:rsid w:val="004977BE"/>
    <w:rsid w:val="004A14C1"/>
    <w:rsid w:val="004A2148"/>
    <w:rsid w:val="004A34A1"/>
    <w:rsid w:val="004A3D3E"/>
    <w:rsid w:val="004A4B99"/>
    <w:rsid w:val="004A53CF"/>
    <w:rsid w:val="004A573E"/>
    <w:rsid w:val="004B0418"/>
    <w:rsid w:val="004B053A"/>
    <w:rsid w:val="004B1D75"/>
    <w:rsid w:val="004B286F"/>
    <w:rsid w:val="004B32CC"/>
    <w:rsid w:val="004B54D7"/>
    <w:rsid w:val="004B5514"/>
    <w:rsid w:val="004B6345"/>
    <w:rsid w:val="004B690C"/>
    <w:rsid w:val="004B696C"/>
    <w:rsid w:val="004B6EA6"/>
    <w:rsid w:val="004B7988"/>
    <w:rsid w:val="004C36C2"/>
    <w:rsid w:val="004C3B0B"/>
    <w:rsid w:val="004C611F"/>
    <w:rsid w:val="004C7B26"/>
    <w:rsid w:val="004D0A8F"/>
    <w:rsid w:val="004D1113"/>
    <w:rsid w:val="004D21E0"/>
    <w:rsid w:val="004D32E4"/>
    <w:rsid w:val="004D3ABB"/>
    <w:rsid w:val="004D3B53"/>
    <w:rsid w:val="004D4144"/>
    <w:rsid w:val="004D4ACC"/>
    <w:rsid w:val="004D505A"/>
    <w:rsid w:val="004D5BB7"/>
    <w:rsid w:val="004D6AEE"/>
    <w:rsid w:val="004D75FA"/>
    <w:rsid w:val="004E057B"/>
    <w:rsid w:val="004E0D08"/>
    <w:rsid w:val="004E149F"/>
    <w:rsid w:val="004E2A7C"/>
    <w:rsid w:val="004E2CED"/>
    <w:rsid w:val="004E3C8A"/>
    <w:rsid w:val="004E4A62"/>
    <w:rsid w:val="004E517D"/>
    <w:rsid w:val="004E5CAD"/>
    <w:rsid w:val="004E5DCB"/>
    <w:rsid w:val="004F0875"/>
    <w:rsid w:val="004F2DC1"/>
    <w:rsid w:val="004F2EEB"/>
    <w:rsid w:val="005005F9"/>
    <w:rsid w:val="00500EE1"/>
    <w:rsid w:val="00501097"/>
    <w:rsid w:val="00502B6F"/>
    <w:rsid w:val="005044C3"/>
    <w:rsid w:val="00504B35"/>
    <w:rsid w:val="00510398"/>
    <w:rsid w:val="005132A6"/>
    <w:rsid w:val="00513822"/>
    <w:rsid w:val="00513CC3"/>
    <w:rsid w:val="00514F55"/>
    <w:rsid w:val="00515E97"/>
    <w:rsid w:val="005167FB"/>
    <w:rsid w:val="00520ADB"/>
    <w:rsid w:val="00520E6B"/>
    <w:rsid w:val="00521427"/>
    <w:rsid w:val="005216D5"/>
    <w:rsid w:val="00521FDF"/>
    <w:rsid w:val="005238AB"/>
    <w:rsid w:val="0052480C"/>
    <w:rsid w:val="00525081"/>
    <w:rsid w:val="00525332"/>
    <w:rsid w:val="0052784F"/>
    <w:rsid w:val="00530D08"/>
    <w:rsid w:val="005312A4"/>
    <w:rsid w:val="00532991"/>
    <w:rsid w:val="00532CFF"/>
    <w:rsid w:val="00535416"/>
    <w:rsid w:val="00540222"/>
    <w:rsid w:val="0054065A"/>
    <w:rsid w:val="00541887"/>
    <w:rsid w:val="00543220"/>
    <w:rsid w:val="0054384D"/>
    <w:rsid w:val="00544C77"/>
    <w:rsid w:val="00544FA2"/>
    <w:rsid w:val="00545A9F"/>
    <w:rsid w:val="00546911"/>
    <w:rsid w:val="005501E8"/>
    <w:rsid w:val="00552383"/>
    <w:rsid w:val="0055359C"/>
    <w:rsid w:val="005536BE"/>
    <w:rsid w:val="00553B6F"/>
    <w:rsid w:val="00555469"/>
    <w:rsid w:val="0056067D"/>
    <w:rsid w:val="005611C8"/>
    <w:rsid w:val="005643A2"/>
    <w:rsid w:val="005709F1"/>
    <w:rsid w:val="00574DCB"/>
    <w:rsid w:val="00574F56"/>
    <w:rsid w:val="00582DB9"/>
    <w:rsid w:val="00586258"/>
    <w:rsid w:val="00586A88"/>
    <w:rsid w:val="005873D1"/>
    <w:rsid w:val="00590989"/>
    <w:rsid w:val="00590C36"/>
    <w:rsid w:val="00591303"/>
    <w:rsid w:val="005924C4"/>
    <w:rsid w:val="005926C5"/>
    <w:rsid w:val="0059496F"/>
    <w:rsid w:val="0059500C"/>
    <w:rsid w:val="00596EF0"/>
    <w:rsid w:val="00596F6E"/>
    <w:rsid w:val="005A0123"/>
    <w:rsid w:val="005A097F"/>
    <w:rsid w:val="005A29FF"/>
    <w:rsid w:val="005A32D8"/>
    <w:rsid w:val="005A3825"/>
    <w:rsid w:val="005A7016"/>
    <w:rsid w:val="005B1CE7"/>
    <w:rsid w:val="005B45F6"/>
    <w:rsid w:val="005B7A95"/>
    <w:rsid w:val="005C1BD2"/>
    <w:rsid w:val="005C2616"/>
    <w:rsid w:val="005C401A"/>
    <w:rsid w:val="005D05E6"/>
    <w:rsid w:val="005D1861"/>
    <w:rsid w:val="005D29A0"/>
    <w:rsid w:val="005D305F"/>
    <w:rsid w:val="005D364C"/>
    <w:rsid w:val="005D580D"/>
    <w:rsid w:val="005D6F9D"/>
    <w:rsid w:val="005D7745"/>
    <w:rsid w:val="005D7ED8"/>
    <w:rsid w:val="005E1412"/>
    <w:rsid w:val="005E1653"/>
    <w:rsid w:val="005E1958"/>
    <w:rsid w:val="005E47DA"/>
    <w:rsid w:val="005E48ED"/>
    <w:rsid w:val="005E6712"/>
    <w:rsid w:val="005E7318"/>
    <w:rsid w:val="005F07C2"/>
    <w:rsid w:val="005F1B42"/>
    <w:rsid w:val="005F3ECB"/>
    <w:rsid w:val="005F460A"/>
    <w:rsid w:val="005F464C"/>
    <w:rsid w:val="005F510C"/>
    <w:rsid w:val="005F5B06"/>
    <w:rsid w:val="005F62DC"/>
    <w:rsid w:val="006012EA"/>
    <w:rsid w:val="00603100"/>
    <w:rsid w:val="00603D85"/>
    <w:rsid w:val="006040AA"/>
    <w:rsid w:val="006041A2"/>
    <w:rsid w:val="00605F2B"/>
    <w:rsid w:val="00606194"/>
    <w:rsid w:val="00606399"/>
    <w:rsid w:val="006065FA"/>
    <w:rsid w:val="00607730"/>
    <w:rsid w:val="00607925"/>
    <w:rsid w:val="00611AA3"/>
    <w:rsid w:val="00612766"/>
    <w:rsid w:val="0061424F"/>
    <w:rsid w:val="00615114"/>
    <w:rsid w:val="0061594B"/>
    <w:rsid w:val="00615D1D"/>
    <w:rsid w:val="00615F34"/>
    <w:rsid w:val="00616E20"/>
    <w:rsid w:val="0061703A"/>
    <w:rsid w:val="00617A6C"/>
    <w:rsid w:val="00617F63"/>
    <w:rsid w:val="006200BD"/>
    <w:rsid w:val="00622034"/>
    <w:rsid w:val="006223D9"/>
    <w:rsid w:val="00623E9A"/>
    <w:rsid w:val="00624ECE"/>
    <w:rsid w:val="00626745"/>
    <w:rsid w:val="00626E3D"/>
    <w:rsid w:val="006270BB"/>
    <w:rsid w:val="0062784D"/>
    <w:rsid w:val="00631EB1"/>
    <w:rsid w:val="00633830"/>
    <w:rsid w:val="006358AF"/>
    <w:rsid w:val="00636B93"/>
    <w:rsid w:val="00640FC3"/>
    <w:rsid w:val="006418B8"/>
    <w:rsid w:val="00643BFC"/>
    <w:rsid w:val="00646454"/>
    <w:rsid w:val="006515AD"/>
    <w:rsid w:val="006517EF"/>
    <w:rsid w:val="006524B4"/>
    <w:rsid w:val="00653282"/>
    <w:rsid w:val="00655CE9"/>
    <w:rsid w:val="0065602F"/>
    <w:rsid w:val="0066116D"/>
    <w:rsid w:val="006634F1"/>
    <w:rsid w:val="006649D2"/>
    <w:rsid w:val="00664D26"/>
    <w:rsid w:val="006656FB"/>
    <w:rsid w:val="006671AA"/>
    <w:rsid w:val="00667C3C"/>
    <w:rsid w:val="00670932"/>
    <w:rsid w:val="00670981"/>
    <w:rsid w:val="0067246C"/>
    <w:rsid w:val="00674D69"/>
    <w:rsid w:val="00676CEB"/>
    <w:rsid w:val="00677A52"/>
    <w:rsid w:val="0068119F"/>
    <w:rsid w:val="006817C0"/>
    <w:rsid w:val="0068403A"/>
    <w:rsid w:val="006851AB"/>
    <w:rsid w:val="00686E91"/>
    <w:rsid w:val="006909C6"/>
    <w:rsid w:val="006941F0"/>
    <w:rsid w:val="006943F2"/>
    <w:rsid w:val="00694ED3"/>
    <w:rsid w:val="006966F4"/>
    <w:rsid w:val="00697A8D"/>
    <w:rsid w:val="006A06F8"/>
    <w:rsid w:val="006A0BB4"/>
    <w:rsid w:val="006A33AD"/>
    <w:rsid w:val="006A3AB6"/>
    <w:rsid w:val="006A410A"/>
    <w:rsid w:val="006A4C1E"/>
    <w:rsid w:val="006A51C9"/>
    <w:rsid w:val="006A52B9"/>
    <w:rsid w:val="006A5713"/>
    <w:rsid w:val="006A617A"/>
    <w:rsid w:val="006A6597"/>
    <w:rsid w:val="006A7D65"/>
    <w:rsid w:val="006B006E"/>
    <w:rsid w:val="006B02E8"/>
    <w:rsid w:val="006B0C3A"/>
    <w:rsid w:val="006B1141"/>
    <w:rsid w:val="006B1AAE"/>
    <w:rsid w:val="006B58CE"/>
    <w:rsid w:val="006B66B0"/>
    <w:rsid w:val="006C11DA"/>
    <w:rsid w:val="006C2117"/>
    <w:rsid w:val="006C23B6"/>
    <w:rsid w:val="006C2934"/>
    <w:rsid w:val="006C3862"/>
    <w:rsid w:val="006C4D27"/>
    <w:rsid w:val="006C590E"/>
    <w:rsid w:val="006C69BC"/>
    <w:rsid w:val="006D08E2"/>
    <w:rsid w:val="006D2A86"/>
    <w:rsid w:val="006D35CB"/>
    <w:rsid w:val="006D4EE7"/>
    <w:rsid w:val="006D704C"/>
    <w:rsid w:val="006D7285"/>
    <w:rsid w:val="006D74AF"/>
    <w:rsid w:val="006D7650"/>
    <w:rsid w:val="006D765A"/>
    <w:rsid w:val="006E0703"/>
    <w:rsid w:val="006E15EB"/>
    <w:rsid w:val="006E177A"/>
    <w:rsid w:val="006E1AE4"/>
    <w:rsid w:val="006E1EBD"/>
    <w:rsid w:val="006E21D5"/>
    <w:rsid w:val="006E4B21"/>
    <w:rsid w:val="006E669B"/>
    <w:rsid w:val="006E6982"/>
    <w:rsid w:val="006F00B1"/>
    <w:rsid w:val="006F1001"/>
    <w:rsid w:val="006F1E1C"/>
    <w:rsid w:val="006F1EEC"/>
    <w:rsid w:val="006F1FFF"/>
    <w:rsid w:val="006F3CE3"/>
    <w:rsid w:val="006F4EE4"/>
    <w:rsid w:val="006F69B6"/>
    <w:rsid w:val="006F6BFD"/>
    <w:rsid w:val="00700C83"/>
    <w:rsid w:val="00702836"/>
    <w:rsid w:val="00702CB3"/>
    <w:rsid w:val="00703D8B"/>
    <w:rsid w:val="0070436A"/>
    <w:rsid w:val="00704B0F"/>
    <w:rsid w:val="007065F2"/>
    <w:rsid w:val="00707295"/>
    <w:rsid w:val="0071004A"/>
    <w:rsid w:val="00711C25"/>
    <w:rsid w:val="00712629"/>
    <w:rsid w:val="00712AF7"/>
    <w:rsid w:val="00713C42"/>
    <w:rsid w:val="00713E6F"/>
    <w:rsid w:val="00714146"/>
    <w:rsid w:val="007148F6"/>
    <w:rsid w:val="00715961"/>
    <w:rsid w:val="007174E3"/>
    <w:rsid w:val="00720223"/>
    <w:rsid w:val="00722038"/>
    <w:rsid w:val="007228D1"/>
    <w:rsid w:val="00722ECE"/>
    <w:rsid w:val="00723D8F"/>
    <w:rsid w:val="0072531D"/>
    <w:rsid w:val="00725ACC"/>
    <w:rsid w:val="00726FA5"/>
    <w:rsid w:val="00732465"/>
    <w:rsid w:val="00732EE7"/>
    <w:rsid w:val="0073532D"/>
    <w:rsid w:val="007365DB"/>
    <w:rsid w:val="0074032B"/>
    <w:rsid w:val="00740ABE"/>
    <w:rsid w:val="00741334"/>
    <w:rsid w:val="00747DEC"/>
    <w:rsid w:val="00750276"/>
    <w:rsid w:val="00752036"/>
    <w:rsid w:val="00756C5A"/>
    <w:rsid w:val="00756FDF"/>
    <w:rsid w:val="00760F65"/>
    <w:rsid w:val="0076112A"/>
    <w:rsid w:val="007612EE"/>
    <w:rsid w:val="00761F91"/>
    <w:rsid w:val="007638C9"/>
    <w:rsid w:val="00763A78"/>
    <w:rsid w:val="0076400D"/>
    <w:rsid w:val="00765C69"/>
    <w:rsid w:val="0077373D"/>
    <w:rsid w:val="0077395B"/>
    <w:rsid w:val="00773B6D"/>
    <w:rsid w:val="00774441"/>
    <w:rsid w:val="007749A3"/>
    <w:rsid w:val="00776324"/>
    <w:rsid w:val="00777E82"/>
    <w:rsid w:val="007800ED"/>
    <w:rsid w:val="0078328B"/>
    <w:rsid w:val="007832C7"/>
    <w:rsid w:val="00783B0B"/>
    <w:rsid w:val="00783E2D"/>
    <w:rsid w:val="007879A3"/>
    <w:rsid w:val="0079001C"/>
    <w:rsid w:val="00790365"/>
    <w:rsid w:val="007919E9"/>
    <w:rsid w:val="00792AEB"/>
    <w:rsid w:val="00792BBE"/>
    <w:rsid w:val="007A055B"/>
    <w:rsid w:val="007A2F10"/>
    <w:rsid w:val="007A4FC7"/>
    <w:rsid w:val="007A510F"/>
    <w:rsid w:val="007B13A8"/>
    <w:rsid w:val="007B238F"/>
    <w:rsid w:val="007B2E70"/>
    <w:rsid w:val="007B44A5"/>
    <w:rsid w:val="007B4504"/>
    <w:rsid w:val="007B6C6B"/>
    <w:rsid w:val="007B7F44"/>
    <w:rsid w:val="007C08B6"/>
    <w:rsid w:val="007C1644"/>
    <w:rsid w:val="007C1C89"/>
    <w:rsid w:val="007C2504"/>
    <w:rsid w:val="007C4D97"/>
    <w:rsid w:val="007C577B"/>
    <w:rsid w:val="007C5F48"/>
    <w:rsid w:val="007C6588"/>
    <w:rsid w:val="007C74D7"/>
    <w:rsid w:val="007D13E8"/>
    <w:rsid w:val="007D34FE"/>
    <w:rsid w:val="007D4E90"/>
    <w:rsid w:val="007D5099"/>
    <w:rsid w:val="007D68DD"/>
    <w:rsid w:val="007D7197"/>
    <w:rsid w:val="007D744A"/>
    <w:rsid w:val="007D7FF6"/>
    <w:rsid w:val="007E08DB"/>
    <w:rsid w:val="007E1E58"/>
    <w:rsid w:val="007E2352"/>
    <w:rsid w:val="007E2D7B"/>
    <w:rsid w:val="007E3235"/>
    <w:rsid w:val="007E35E5"/>
    <w:rsid w:val="007E56D4"/>
    <w:rsid w:val="007E5A76"/>
    <w:rsid w:val="007E605B"/>
    <w:rsid w:val="007E74DB"/>
    <w:rsid w:val="007F13CE"/>
    <w:rsid w:val="007F1A85"/>
    <w:rsid w:val="007F3085"/>
    <w:rsid w:val="007F58C1"/>
    <w:rsid w:val="007F5A6C"/>
    <w:rsid w:val="007F5FC0"/>
    <w:rsid w:val="007F75C1"/>
    <w:rsid w:val="008003CF"/>
    <w:rsid w:val="00802CB6"/>
    <w:rsid w:val="0080405B"/>
    <w:rsid w:val="00804546"/>
    <w:rsid w:val="008054D2"/>
    <w:rsid w:val="00805A89"/>
    <w:rsid w:val="00810829"/>
    <w:rsid w:val="0081143D"/>
    <w:rsid w:val="00812B14"/>
    <w:rsid w:val="008142D7"/>
    <w:rsid w:val="0081450A"/>
    <w:rsid w:val="008173AC"/>
    <w:rsid w:val="00821042"/>
    <w:rsid w:val="00822F5E"/>
    <w:rsid w:val="008232B2"/>
    <w:rsid w:val="00824A49"/>
    <w:rsid w:val="00826CA2"/>
    <w:rsid w:val="00830ACF"/>
    <w:rsid w:val="00830E5C"/>
    <w:rsid w:val="008326D2"/>
    <w:rsid w:val="008329C3"/>
    <w:rsid w:val="00832DAC"/>
    <w:rsid w:val="00836F04"/>
    <w:rsid w:val="008405AE"/>
    <w:rsid w:val="0084158C"/>
    <w:rsid w:val="008426E1"/>
    <w:rsid w:val="008438D7"/>
    <w:rsid w:val="008458C5"/>
    <w:rsid w:val="008459A7"/>
    <w:rsid w:val="00845DF4"/>
    <w:rsid w:val="00846450"/>
    <w:rsid w:val="008502EC"/>
    <w:rsid w:val="008503F1"/>
    <w:rsid w:val="008518DF"/>
    <w:rsid w:val="00851E04"/>
    <w:rsid w:val="0085337B"/>
    <w:rsid w:val="00854E01"/>
    <w:rsid w:val="00855EAF"/>
    <w:rsid w:val="00860833"/>
    <w:rsid w:val="00861CDF"/>
    <w:rsid w:val="00865385"/>
    <w:rsid w:val="008669BC"/>
    <w:rsid w:val="00871284"/>
    <w:rsid w:val="0087204D"/>
    <w:rsid w:val="00874975"/>
    <w:rsid w:val="008752F4"/>
    <w:rsid w:val="008771C8"/>
    <w:rsid w:val="00877438"/>
    <w:rsid w:val="00877931"/>
    <w:rsid w:val="00877E75"/>
    <w:rsid w:val="008800DF"/>
    <w:rsid w:val="0088015C"/>
    <w:rsid w:val="0088032B"/>
    <w:rsid w:val="008807A5"/>
    <w:rsid w:val="00882531"/>
    <w:rsid w:val="008832A4"/>
    <w:rsid w:val="00885576"/>
    <w:rsid w:val="0089119F"/>
    <w:rsid w:val="00891428"/>
    <w:rsid w:val="008915E0"/>
    <w:rsid w:val="00895228"/>
    <w:rsid w:val="00895B78"/>
    <w:rsid w:val="00897D97"/>
    <w:rsid w:val="008A095D"/>
    <w:rsid w:val="008A29AC"/>
    <w:rsid w:val="008A4859"/>
    <w:rsid w:val="008A49B8"/>
    <w:rsid w:val="008A5DC1"/>
    <w:rsid w:val="008B38F2"/>
    <w:rsid w:val="008B3BC6"/>
    <w:rsid w:val="008B4A13"/>
    <w:rsid w:val="008B5A2A"/>
    <w:rsid w:val="008B5AF1"/>
    <w:rsid w:val="008B5B34"/>
    <w:rsid w:val="008C3A75"/>
    <w:rsid w:val="008C3AE2"/>
    <w:rsid w:val="008C59E3"/>
    <w:rsid w:val="008C77C9"/>
    <w:rsid w:val="008D01F0"/>
    <w:rsid w:val="008D098B"/>
    <w:rsid w:val="008D1114"/>
    <w:rsid w:val="008D1FC9"/>
    <w:rsid w:val="008D21AC"/>
    <w:rsid w:val="008D2611"/>
    <w:rsid w:val="008D3533"/>
    <w:rsid w:val="008E14FE"/>
    <w:rsid w:val="008E1686"/>
    <w:rsid w:val="008E1B1F"/>
    <w:rsid w:val="008E35E5"/>
    <w:rsid w:val="008E5C9E"/>
    <w:rsid w:val="008F0F14"/>
    <w:rsid w:val="008F220A"/>
    <w:rsid w:val="008F3CE5"/>
    <w:rsid w:val="008F413F"/>
    <w:rsid w:val="008F4A81"/>
    <w:rsid w:val="008F5C4F"/>
    <w:rsid w:val="008F771E"/>
    <w:rsid w:val="0090074A"/>
    <w:rsid w:val="00904299"/>
    <w:rsid w:val="00910BA2"/>
    <w:rsid w:val="00910BBD"/>
    <w:rsid w:val="00914E1F"/>
    <w:rsid w:val="009176F1"/>
    <w:rsid w:val="0092033F"/>
    <w:rsid w:val="00920555"/>
    <w:rsid w:val="00920EAD"/>
    <w:rsid w:val="00923463"/>
    <w:rsid w:val="00923AD6"/>
    <w:rsid w:val="00923F91"/>
    <w:rsid w:val="00925339"/>
    <w:rsid w:val="009260A3"/>
    <w:rsid w:val="0092668B"/>
    <w:rsid w:val="00927510"/>
    <w:rsid w:val="00930E42"/>
    <w:rsid w:val="00933FF1"/>
    <w:rsid w:val="00934F9C"/>
    <w:rsid w:val="009354D4"/>
    <w:rsid w:val="00937992"/>
    <w:rsid w:val="00937EBB"/>
    <w:rsid w:val="009524E1"/>
    <w:rsid w:val="00953389"/>
    <w:rsid w:val="00953EA9"/>
    <w:rsid w:val="00955065"/>
    <w:rsid w:val="00955C3F"/>
    <w:rsid w:val="0096340F"/>
    <w:rsid w:val="009634E8"/>
    <w:rsid w:val="00964302"/>
    <w:rsid w:val="00965884"/>
    <w:rsid w:val="00965CDE"/>
    <w:rsid w:val="00967B14"/>
    <w:rsid w:val="0098135F"/>
    <w:rsid w:val="00982B15"/>
    <w:rsid w:val="00984D06"/>
    <w:rsid w:val="00984D1E"/>
    <w:rsid w:val="00985927"/>
    <w:rsid w:val="00987068"/>
    <w:rsid w:val="0099574F"/>
    <w:rsid w:val="00995AAA"/>
    <w:rsid w:val="009A051F"/>
    <w:rsid w:val="009A0973"/>
    <w:rsid w:val="009A1D7B"/>
    <w:rsid w:val="009A26EA"/>
    <w:rsid w:val="009A2AB5"/>
    <w:rsid w:val="009A338F"/>
    <w:rsid w:val="009A433F"/>
    <w:rsid w:val="009A50A7"/>
    <w:rsid w:val="009A6A1F"/>
    <w:rsid w:val="009B078E"/>
    <w:rsid w:val="009B0812"/>
    <w:rsid w:val="009B1818"/>
    <w:rsid w:val="009B20C3"/>
    <w:rsid w:val="009B3370"/>
    <w:rsid w:val="009B50E1"/>
    <w:rsid w:val="009B6439"/>
    <w:rsid w:val="009B6DD7"/>
    <w:rsid w:val="009B6FD5"/>
    <w:rsid w:val="009C01F8"/>
    <w:rsid w:val="009C1FE5"/>
    <w:rsid w:val="009C5E62"/>
    <w:rsid w:val="009D439C"/>
    <w:rsid w:val="009D5D23"/>
    <w:rsid w:val="009D7761"/>
    <w:rsid w:val="009D78E6"/>
    <w:rsid w:val="009E03D5"/>
    <w:rsid w:val="009E3762"/>
    <w:rsid w:val="009E6958"/>
    <w:rsid w:val="009E7622"/>
    <w:rsid w:val="009E77C0"/>
    <w:rsid w:val="009F1C66"/>
    <w:rsid w:val="009F1F97"/>
    <w:rsid w:val="009F2398"/>
    <w:rsid w:val="009F3C7D"/>
    <w:rsid w:val="009F4BBD"/>
    <w:rsid w:val="009F4F1F"/>
    <w:rsid w:val="009F5D5F"/>
    <w:rsid w:val="009F7E45"/>
    <w:rsid w:val="00A00228"/>
    <w:rsid w:val="00A006EE"/>
    <w:rsid w:val="00A02310"/>
    <w:rsid w:val="00A041E0"/>
    <w:rsid w:val="00A044DC"/>
    <w:rsid w:val="00A11225"/>
    <w:rsid w:val="00A115F9"/>
    <w:rsid w:val="00A126D4"/>
    <w:rsid w:val="00A13643"/>
    <w:rsid w:val="00A15297"/>
    <w:rsid w:val="00A2047B"/>
    <w:rsid w:val="00A20E60"/>
    <w:rsid w:val="00A2293B"/>
    <w:rsid w:val="00A23ED7"/>
    <w:rsid w:val="00A24CAC"/>
    <w:rsid w:val="00A24CDB"/>
    <w:rsid w:val="00A26DA2"/>
    <w:rsid w:val="00A27A54"/>
    <w:rsid w:val="00A31500"/>
    <w:rsid w:val="00A3173F"/>
    <w:rsid w:val="00A32307"/>
    <w:rsid w:val="00A32CBC"/>
    <w:rsid w:val="00A34D72"/>
    <w:rsid w:val="00A34FE8"/>
    <w:rsid w:val="00A3551A"/>
    <w:rsid w:val="00A35DFC"/>
    <w:rsid w:val="00A35E20"/>
    <w:rsid w:val="00A41F91"/>
    <w:rsid w:val="00A43669"/>
    <w:rsid w:val="00A44498"/>
    <w:rsid w:val="00A455BD"/>
    <w:rsid w:val="00A4585B"/>
    <w:rsid w:val="00A46819"/>
    <w:rsid w:val="00A46A5C"/>
    <w:rsid w:val="00A51518"/>
    <w:rsid w:val="00A55DF7"/>
    <w:rsid w:val="00A5668F"/>
    <w:rsid w:val="00A578DD"/>
    <w:rsid w:val="00A60310"/>
    <w:rsid w:val="00A60DD3"/>
    <w:rsid w:val="00A61444"/>
    <w:rsid w:val="00A61FA9"/>
    <w:rsid w:val="00A6230A"/>
    <w:rsid w:val="00A6565E"/>
    <w:rsid w:val="00A6683E"/>
    <w:rsid w:val="00A66A55"/>
    <w:rsid w:val="00A66AB2"/>
    <w:rsid w:val="00A67107"/>
    <w:rsid w:val="00A67D75"/>
    <w:rsid w:val="00A70136"/>
    <w:rsid w:val="00A72C48"/>
    <w:rsid w:val="00A72FFF"/>
    <w:rsid w:val="00A730C3"/>
    <w:rsid w:val="00A74249"/>
    <w:rsid w:val="00A81BD7"/>
    <w:rsid w:val="00A8657B"/>
    <w:rsid w:val="00A9026D"/>
    <w:rsid w:val="00A92278"/>
    <w:rsid w:val="00A93F65"/>
    <w:rsid w:val="00A96C1E"/>
    <w:rsid w:val="00AA0D30"/>
    <w:rsid w:val="00AA139E"/>
    <w:rsid w:val="00AA1999"/>
    <w:rsid w:val="00AA3424"/>
    <w:rsid w:val="00AB0D11"/>
    <w:rsid w:val="00AB1B61"/>
    <w:rsid w:val="00AC2A53"/>
    <w:rsid w:val="00AC3C87"/>
    <w:rsid w:val="00AC5ED3"/>
    <w:rsid w:val="00AD0C1A"/>
    <w:rsid w:val="00AD12CF"/>
    <w:rsid w:val="00AD1CEF"/>
    <w:rsid w:val="00AD6E60"/>
    <w:rsid w:val="00AD79BE"/>
    <w:rsid w:val="00AE03E6"/>
    <w:rsid w:val="00AE271F"/>
    <w:rsid w:val="00AE6503"/>
    <w:rsid w:val="00AE7CE1"/>
    <w:rsid w:val="00AF2AD7"/>
    <w:rsid w:val="00AF46B9"/>
    <w:rsid w:val="00AF4F41"/>
    <w:rsid w:val="00AF789A"/>
    <w:rsid w:val="00B0269C"/>
    <w:rsid w:val="00B0479B"/>
    <w:rsid w:val="00B04CCB"/>
    <w:rsid w:val="00B05F33"/>
    <w:rsid w:val="00B07656"/>
    <w:rsid w:val="00B114AE"/>
    <w:rsid w:val="00B123B0"/>
    <w:rsid w:val="00B128F2"/>
    <w:rsid w:val="00B1327D"/>
    <w:rsid w:val="00B14438"/>
    <w:rsid w:val="00B14606"/>
    <w:rsid w:val="00B159AE"/>
    <w:rsid w:val="00B15CC2"/>
    <w:rsid w:val="00B16ACC"/>
    <w:rsid w:val="00B201ED"/>
    <w:rsid w:val="00B22977"/>
    <w:rsid w:val="00B22B7A"/>
    <w:rsid w:val="00B23A4A"/>
    <w:rsid w:val="00B24EE3"/>
    <w:rsid w:val="00B26126"/>
    <w:rsid w:val="00B26738"/>
    <w:rsid w:val="00B27D27"/>
    <w:rsid w:val="00B30A67"/>
    <w:rsid w:val="00B323E9"/>
    <w:rsid w:val="00B3474C"/>
    <w:rsid w:val="00B34D13"/>
    <w:rsid w:val="00B36776"/>
    <w:rsid w:val="00B36E5C"/>
    <w:rsid w:val="00B370D1"/>
    <w:rsid w:val="00B37F5D"/>
    <w:rsid w:val="00B42E01"/>
    <w:rsid w:val="00B43BB5"/>
    <w:rsid w:val="00B43F75"/>
    <w:rsid w:val="00B45E6F"/>
    <w:rsid w:val="00B4699C"/>
    <w:rsid w:val="00B55752"/>
    <w:rsid w:val="00B57606"/>
    <w:rsid w:val="00B60822"/>
    <w:rsid w:val="00B62525"/>
    <w:rsid w:val="00B63453"/>
    <w:rsid w:val="00B63F47"/>
    <w:rsid w:val="00B640C0"/>
    <w:rsid w:val="00B65509"/>
    <w:rsid w:val="00B66553"/>
    <w:rsid w:val="00B66A60"/>
    <w:rsid w:val="00B66DD3"/>
    <w:rsid w:val="00B7043D"/>
    <w:rsid w:val="00B716B9"/>
    <w:rsid w:val="00B748F0"/>
    <w:rsid w:val="00B76EDC"/>
    <w:rsid w:val="00B77A40"/>
    <w:rsid w:val="00B80D84"/>
    <w:rsid w:val="00B81BD6"/>
    <w:rsid w:val="00B82105"/>
    <w:rsid w:val="00B846D0"/>
    <w:rsid w:val="00B848F6"/>
    <w:rsid w:val="00B84947"/>
    <w:rsid w:val="00B8734E"/>
    <w:rsid w:val="00B87DEE"/>
    <w:rsid w:val="00B901C9"/>
    <w:rsid w:val="00B919FA"/>
    <w:rsid w:val="00B923F3"/>
    <w:rsid w:val="00B92B2F"/>
    <w:rsid w:val="00B955C5"/>
    <w:rsid w:val="00B96194"/>
    <w:rsid w:val="00B96434"/>
    <w:rsid w:val="00B96F31"/>
    <w:rsid w:val="00BA26D5"/>
    <w:rsid w:val="00BA5B13"/>
    <w:rsid w:val="00BB0E95"/>
    <w:rsid w:val="00BB3781"/>
    <w:rsid w:val="00BB3ACA"/>
    <w:rsid w:val="00BB3C6E"/>
    <w:rsid w:val="00BB3D81"/>
    <w:rsid w:val="00BB436B"/>
    <w:rsid w:val="00BB64F2"/>
    <w:rsid w:val="00BB6B04"/>
    <w:rsid w:val="00BC5E61"/>
    <w:rsid w:val="00BC6B5A"/>
    <w:rsid w:val="00BC6DC1"/>
    <w:rsid w:val="00BD0B5A"/>
    <w:rsid w:val="00BD1002"/>
    <w:rsid w:val="00BD1571"/>
    <w:rsid w:val="00BD2249"/>
    <w:rsid w:val="00BD2BA8"/>
    <w:rsid w:val="00BD77BB"/>
    <w:rsid w:val="00BD7C4C"/>
    <w:rsid w:val="00BE0A5E"/>
    <w:rsid w:val="00BE0AF3"/>
    <w:rsid w:val="00BE32CD"/>
    <w:rsid w:val="00BE48D6"/>
    <w:rsid w:val="00BE6B53"/>
    <w:rsid w:val="00BF25D6"/>
    <w:rsid w:val="00BF30F6"/>
    <w:rsid w:val="00BF3563"/>
    <w:rsid w:val="00BF7A44"/>
    <w:rsid w:val="00C00C03"/>
    <w:rsid w:val="00C02986"/>
    <w:rsid w:val="00C070DD"/>
    <w:rsid w:val="00C072F4"/>
    <w:rsid w:val="00C07CAC"/>
    <w:rsid w:val="00C104C1"/>
    <w:rsid w:val="00C105C8"/>
    <w:rsid w:val="00C10E44"/>
    <w:rsid w:val="00C11528"/>
    <w:rsid w:val="00C13952"/>
    <w:rsid w:val="00C13CF4"/>
    <w:rsid w:val="00C1624D"/>
    <w:rsid w:val="00C16388"/>
    <w:rsid w:val="00C20ACA"/>
    <w:rsid w:val="00C23541"/>
    <w:rsid w:val="00C25AE0"/>
    <w:rsid w:val="00C301FB"/>
    <w:rsid w:val="00C31240"/>
    <w:rsid w:val="00C317A2"/>
    <w:rsid w:val="00C327EA"/>
    <w:rsid w:val="00C32DE0"/>
    <w:rsid w:val="00C34F21"/>
    <w:rsid w:val="00C35490"/>
    <w:rsid w:val="00C36283"/>
    <w:rsid w:val="00C368ED"/>
    <w:rsid w:val="00C37672"/>
    <w:rsid w:val="00C44256"/>
    <w:rsid w:val="00C46076"/>
    <w:rsid w:val="00C50397"/>
    <w:rsid w:val="00C50953"/>
    <w:rsid w:val="00C515E3"/>
    <w:rsid w:val="00C51B0E"/>
    <w:rsid w:val="00C5398A"/>
    <w:rsid w:val="00C53B8E"/>
    <w:rsid w:val="00C54541"/>
    <w:rsid w:val="00C56057"/>
    <w:rsid w:val="00C567E5"/>
    <w:rsid w:val="00C60BED"/>
    <w:rsid w:val="00C61DB6"/>
    <w:rsid w:val="00C62A3D"/>
    <w:rsid w:val="00C642EC"/>
    <w:rsid w:val="00C65827"/>
    <w:rsid w:val="00C663CD"/>
    <w:rsid w:val="00C671E2"/>
    <w:rsid w:val="00C70130"/>
    <w:rsid w:val="00C70601"/>
    <w:rsid w:val="00C70ED0"/>
    <w:rsid w:val="00C72177"/>
    <w:rsid w:val="00C734F5"/>
    <w:rsid w:val="00C77D1D"/>
    <w:rsid w:val="00C77F86"/>
    <w:rsid w:val="00C81827"/>
    <w:rsid w:val="00C83F5B"/>
    <w:rsid w:val="00C86F28"/>
    <w:rsid w:val="00C8716C"/>
    <w:rsid w:val="00C9055B"/>
    <w:rsid w:val="00C92B73"/>
    <w:rsid w:val="00C95DC4"/>
    <w:rsid w:val="00C9781B"/>
    <w:rsid w:val="00C97B78"/>
    <w:rsid w:val="00CA0754"/>
    <w:rsid w:val="00CA0D16"/>
    <w:rsid w:val="00CA1178"/>
    <w:rsid w:val="00CA27D1"/>
    <w:rsid w:val="00CA35C0"/>
    <w:rsid w:val="00CA3E37"/>
    <w:rsid w:val="00CA6138"/>
    <w:rsid w:val="00CA6218"/>
    <w:rsid w:val="00CA678D"/>
    <w:rsid w:val="00CA783C"/>
    <w:rsid w:val="00CB15F0"/>
    <w:rsid w:val="00CB4282"/>
    <w:rsid w:val="00CB605E"/>
    <w:rsid w:val="00CC00BF"/>
    <w:rsid w:val="00CC1A9E"/>
    <w:rsid w:val="00CC21A8"/>
    <w:rsid w:val="00CC222E"/>
    <w:rsid w:val="00CC3315"/>
    <w:rsid w:val="00CC3387"/>
    <w:rsid w:val="00CC38D6"/>
    <w:rsid w:val="00CC4910"/>
    <w:rsid w:val="00CC6652"/>
    <w:rsid w:val="00CC6A87"/>
    <w:rsid w:val="00CC6FB0"/>
    <w:rsid w:val="00CD11EF"/>
    <w:rsid w:val="00CD3F7F"/>
    <w:rsid w:val="00CD57EE"/>
    <w:rsid w:val="00CE0232"/>
    <w:rsid w:val="00CE457D"/>
    <w:rsid w:val="00CE4DA6"/>
    <w:rsid w:val="00CE5325"/>
    <w:rsid w:val="00CE6735"/>
    <w:rsid w:val="00CF1516"/>
    <w:rsid w:val="00CF157E"/>
    <w:rsid w:val="00CF1B0C"/>
    <w:rsid w:val="00CF3B28"/>
    <w:rsid w:val="00D009B3"/>
    <w:rsid w:val="00D00A3C"/>
    <w:rsid w:val="00D039CA"/>
    <w:rsid w:val="00D04536"/>
    <w:rsid w:val="00D0481A"/>
    <w:rsid w:val="00D05A7F"/>
    <w:rsid w:val="00D12328"/>
    <w:rsid w:val="00D13348"/>
    <w:rsid w:val="00D163DD"/>
    <w:rsid w:val="00D208BD"/>
    <w:rsid w:val="00D20E9C"/>
    <w:rsid w:val="00D21F6C"/>
    <w:rsid w:val="00D23704"/>
    <w:rsid w:val="00D2490F"/>
    <w:rsid w:val="00D24C15"/>
    <w:rsid w:val="00D25D08"/>
    <w:rsid w:val="00D263B6"/>
    <w:rsid w:val="00D2764C"/>
    <w:rsid w:val="00D27F9D"/>
    <w:rsid w:val="00D30FEA"/>
    <w:rsid w:val="00D32586"/>
    <w:rsid w:val="00D3429B"/>
    <w:rsid w:val="00D34737"/>
    <w:rsid w:val="00D34A47"/>
    <w:rsid w:val="00D4101C"/>
    <w:rsid w:val="00D427E5"/>
    <w:rsid w:val="00D42A54"/>
    <w:rsid w:val="00D43211"/>
    <w:rsid w:val="00D43A87"/>
    <w:rsid w:val="00D44CD7"/>
    <w:rsid w:val="00D45B07"/>
    <w:rsid w:val="00D45C8C"/>
    <w:rsid w:val="00D466D2"/>
    <w:rsid w:val="00D46F4E"/>
    <w:rsid w:val="00D47B42"/>
    <w:rsid w:val="00D511F9"/>
    <w:rsid w:val="00D52B81"/>
    <w:rsid w:val="00D5375D"/>
    <w:rsid w:val="00D53CC6"/>
    <w:rsid w:val="00D54650"/>
    <w:rsid w:val="00D54974"/>
    <w:rsid w:val="00D54ADC"/>
    <w:rsid w:val="00D55DB4"/>
    <w:rsid w:val="00D608CF"/>
    <w:rsid w:val="00D61977"/>
    <w:rsid w:val="00D62A76"/>
    <w:rsid w:val="00D63588"/>
    <w:rsid w:val="00D642B0"/>
    <w:rsid w:val="00D65173"/>
    <w:rsid w:val="00D672D5"/>
    <w:rsid w:val="00D703A3"/>
    <w:rsid w:val="00D7083A"/>
    <w:rsid w:val="00D709B2"/>
    <w:rsid w:val="00D709BF"/>
    <w:rsid w:val="00D712A7"/>
    <w:rsid w:val="00D72A63"/>
    <w:rsid w:val="00D73981"/>
    <w:rsid w:val="00D73BD4"/>
    <w:rsid w:val="00D73DA8"/>
    <w:rsid w:val="00D748A0"/>
    <w:rsid w:val="00D74ED1"/>
    <w:rsid w:val="00D757F6"/>
    <w:rsid w:val="00D767ED"/>
    <w:rsid w:val="00D76A1E"/>
    <w:rsid w:val="00D8597D"/>
    <w:rsid w:val="00D87A74"/>
    <w:rsid w:val="00D93E5A"/>
    <w:rsid w:val="00D946E2"/>
    <w:rsid w:val="00D970EF"/>
    <w:rsid w:val="00D972BF"/>
    <w:rsid w:val="00DA08B3"/>
    <w:rsid w:val="00DA09D7"/>
    <w:rsid w:val="00DA0DDA"/>
    <w:rsid w:val="00DA35B8"/>
    <w:rsid w:val="00DA4B2E"/>
    <w:rsid w:val="00DA4D11"/>
    <w:rsid w:val="00DA5830"/>
    <w:rsid w:val="00DA58D2"/>
    <w:rsid w:val="00DA67F8"/>
    <w:rsid w:val="00DA7C36"/>
    <w:rsid w:val="00DB1559"/>
    <w:rsid w:val="00DB1802"/>
    <w:rsid w:val="00DB44F0"/>
    <w:rsid w:val="00DB4AD2"/>
    <w:rsid w:val="00DB6280"/>
    <w:rsid w:val="00DB661F"/>
    <w:rsid w:val="00DB6B5C"/>
    <w:rsid w:val="00DB6DD1"/>
    <w:rsid w:val="00DC0261"/>
    <w:rsid w:val="00DC06DA"/>
    <w:rsid w:val="00DC0859"/>
    <w:rsid w:val="00DC2B99"/>
    <w:rsid w:val="00DC2E62"/>
    <w:rsid w:val="00DC3592"/>
    <w:rsid w:val="00DC566D"/>
    <w:rsid w:val="00DC7A75"/>
    <w:rsid w:val="00DD226D"/>
    <w:rsid w:val="00DD322D"/>
    <w:rsid w:val="00DD343D"/>
    <w:rsid w:val="00DD375D"/>
    <w:rsid w:val="00DD4314"/>
    <w:rsid w:val="00DD57AE"/>
    <w:rsid w:val="00DD57F2"/>
    <w:rsid w:val="00DE2C73"/>
    <w:rsid w:val="00DF17EB"/>
    <w:rsid w:val="00DF1B2C"/>
    <w:rsid w:val="00DF3167"/>
    <w:rsid w:val="00DF3DFF"/>
    <w:rsid w:val="00DF4DFA"/>
    <w:rsid w:val="00DF791B"/>
    <w:rsid w:val="00DF7E0A"/>
    <w:rsid w:val="00E0212E"/>
    <w:rsid w:val="00E02166"/>
    <w:rsid w:val="00E02C44"/>
    <w:rsid w:val="00E0367C"/>
    <w:rsid w:val="00E03AFB"/>
    <w:rsid w:val="00E0402D"/>
    <w:rsid w:val="00E07BAF"/>
    <w:rsid w:val="00E109C7"/>
    <w:rsid w:val="00E10F56"/>
    <w:rsid w:val="00E11918"/>
    <w:rsid w:val="00E12154"/>
    <w:rsid w:val="00E12332"/>
    <w:rsid w:val="00E1264F"/>
    <w:rsid w:val="00E12751"/>
    <w:rsid w:val="00E12B95"/>
    <w:rsid w:val="00E1303E"/>
    <w:rsid w:val="00E13C0F"/>
    <w:rsid w:val="00E153FF"/>
    <w:rsid w:val="00E15AF9"/>
    <w:rsid w:val="00E17ADF"/>
    <w:rsid w:val="00E17AF2"/>
    <w:rsid w:val="00E17DF4"/>
    <w:rsid w:val="00E2070A"/>
    <w:rsid w:val="00E20A49"/>
    <w:rsid w:val="00E234A6"/>
    <w:rsid w:val="00E24A93"/>
    <w:rsid w:val="00E263FA"/>
    <w:rsid w:val="00E26E65"/>
    <w:rsid w:val="00E27652"/>
    <w:rsid w:val="00E277E1"/>
    <w:rsid w:val="00E27B06"/>
    <w:rsid w:val="00E27B9D"/>
    <w:rsid w:val="00E27D69"/>
    <w:rsid w:val="00E27DDF"/>
    <w:rsid w:val="00E31663"/>
    <w:rsid w:val="00E31B11"/>
    <w:rsid w:val="00E334D9"/>
    <w:rsid w:val="00E33BF8"/>
    <w:rsid w:val="00E374BC"/>
    <w:rsid w:val="00E40396"/>
    <w:rsid w:val="00E417E0"/>
    <w:rsid w:val="00E42045"/>
    <w:rsid w:val="00E42BBA"/>
    <w:rsid w:val="00E43C55"/>
    <w:rsid w:val="00E44CBB"/>
    <w:rsid w:val="00E45868"/>
    <w:rsid w:val="00E50DC0"/>
    <w:rsid w:val="00E54ED0"/>
    <w:rsid w:val="00E571A4"/>
    <w:rsid w:val="00E578F3"/>
    <w:rsid w:val="00E61561"/>
    <w:rsid w:val="00E635E6"/>
    <w:rsid w:val="00E641C4"/>
    <w:rsid w:val="00E67120"/>
    <w:rsid w:val="00E67376"/>
    <w:rsid w:val="00E708D7"/>
    <w:rsid w:val="00E734D8"/>
    <w:rsid w:val="00E744AA"/>
    <w:rsid w:val="00E756A1"/>
    <w:rsid w:val="00E7729E"/>
    <w:rsid w:val="00E77967"/>
    <w:rsid w:val="00E83858"/>
    <w:rsid w:val="00E83EFD"/>
    <w:rsid w:val="00E8457F"/>
    <w:rsid w:val="00E85578"/>
    <w:rsid w:val="00E85EE8"/>
    <w:rsid w:val="00E8692C"/>
    <w:rsid w:val="00E86E9C"/>
    <w:rsid w:val="00E8773F"/>
    <w:rsid w:val="00E91BA2"/>
    <w:rsid w:val="00E93923"/>
    <w:rsid w:val="00E9472F"/>
    <w:rsid w:val="00E94D65"/>
    <w:rsid w:val="00E95919"/>
    <w:rsid w:val="00E9728D"/>
    <w:rsid w:val="00E97750"/>
    <w:rsid w:val="00EA0211"/>
    <w:rsid w:val="00EA0290"/>
    <w:rsid w:val="00EA1D01"/>
    <w:rsid w:val="00EA2C1B"/>
    <w:rsid w:val="00EA3735"/>
    <w:rsid w:val="00EA67FC"/>
    <w:rsid w:val="00EB05A7"/>
    <w:rsid w:val="00EB1550"/>
    <w:rsid w:val="00EB279F"/>
    <w:rsid w:val="00EB4404"/>
    <w:rsid w:val="00EC1ACB"/>
    <w:rsid w:val="00EC3BD8"/>
    <w:rsid w:val="00EC4FE5"/>
    <w:rsid w:val="00EC785A"/>
    <w:rsid w:val="00ED0956"/>
    <w:rsid w:val="00ED1908"/>
    <w:rsid w:val="00ED415C"/>
    <w:rsid w:val="00ED42FE"/>
    <w:rsid w:val="00ED5629"/>
    <w:rsid w:val="00EE031E"/>
    <w:rsid w:val="00EE05D5"/>
    <w:rsid w:val="00EE24C1"/>
    <w:rsid w:val="00EE3BFB"/>
    <w:rsid w:val="00EE40EC"/>
    <w:rsid w:val="00EE627D"/>
    <w:rsid w:val="00EE687D"/>
    <w:rsid w:val="00EE7D55"/>
    <w:rsid w:val="00EE7F60"/>
    <w:rsid w:val="00EF10EF"/>
    <w:rsid w:val="00EF1EF0"/>
    <w:rsid w:val="00EF227A"/>
    <w:rsid w:val="00EF3CBD"/>
    <w:rsid w:val="00EF4472"/>
    <w:rsid w:val="00EF7882"/>
    <w:rsid w:val="00F0094F"/>
    <w:rsid w:val="00F00E20"/>
    <w:rsid w:val="00F01695"/>
    <w:rsid w:val="00F023DE"/>
    <w:rsid w:val="00F029B6"/>
    <w:rsid w:val="00F035AD"/>
    <w:rsid w:val="00F0625C"/>
    <w:rsid w:val="00F075B6"/>
    <w:rsid w:val="00F10FBF"/>
    <w:rsid w:val="00F112D2"/>
    <w:rsid w:val="00F118DA"/>
    <w:rsid w:val="00F133A2"/>
    <w:rsid w:val="00F14D34"/>
    <w:rsid w:val="00F174FA"/>
    <w:rsid w:val="00F1787C"/>
    <w:rsid w:val="00F21F9A"/>
    <w:rsid w:val="00F22E6C"/>
    <w:rsid w:val="00F25822"/>
    <w:rsid w:val="00F307C3"/>
    <w:rsid w:val="00F32D58"/>
    <w:rsid w:val="00F34C17"/>
    <w:rsid w:val="00F3553C"/>
    <w:rsid w:val="00F35A66"/>
    <w:rsid w:val="00F37C8E"/>
    <w:rsid w:val="00F439D0"/>
    <w:rsid w:val="00F44FE1"/>
    <w:rsid w:val="00F469C4"/>
    <w:rsid w:val="00F503E1"/>
    <w:rsid w:val="00F5042A"/>
    <w:rsid w:val="00F51E38"/>
    <w:rsid w:val="00F54042"/>
    <w:rsid w:val="00F54093"/>
    <w:rsid w:val="00F542EB"/>
    <w:rsid w:val="00F54B31"/>
    <w:rsid w:val="00F55026"/>
    <w:rsid w:val="00F554D9"/>
    <w:rsid w:val="00F5783C"/>
    <w:rsid w:val="00F61C8D"/>
    <w:rsid w:val="00F61E5C"/>
    <w:rsid w:val="00F621ED"/>
    <w:rsid w:val="00F62924"/>
    <w:rsid w:val="00F63FFC"/>
    <w:rsid w:val="00F67350"/>
    <w:rsid w:val="00F7049B"/>
    <w:rsid w:val="00F70BE5"/>
    <w:rsid w:val="00F71BA2"/>
    <w:rsid w:val="00F71BEC"/>
    <w:rsid w:val="00F7283D"/>
    <w:rsid w:val="00F72870"/>
    <w:rsid w:val="00F73216"/>
    <w:rsid w:val="00F76B0D"/>
    <w:rsid w:val="00F774C0"/>
    <w:rsid w:val="00F77578"/>
    <w:rsid w:val="00F81CAA"/>
    <w:rsid w:val="00F81CF2"/>
    <w:rsid w:val="00F821C7"/>
    <w:rsid w:val="00F830E9"/>
    <w:rsid w:val="00F83E3D"/>
    <w:rsid w:val="00F84C8D"/>
    <w:rsid w:val="00F90C22"/>
    <w:rsid w:val="00F90F11"/>
    <w:rsid w:val="00F9334B"/>
    <w:rsid w:val="00F93BC1"/>
    <w:rsid w:val="00F941D8"/>
    <w:rsid w:val="00F94391"/>
    <w:rsid w:val="00F94586"/>
    <w:rsid w:val="00F9477E"/>
    <w:rsid w:val="00F958D1"/>
    <w:rsid w:val="00F95F3D"/>
    <w:rsid w:val="00F967DD"/>
    <w:rsid w:val="00FA3CBD"/>
    <w:rsid w:val="00FA3DCA"/>
    <w:rsid w:val="00FA3E0A"/>
    <w:rsid w:val="00FA6007"/>
    <w:rsid w:val="00FA72C5"/>
    <w:rsid w:val="00FB0135"/>
    <w:rsid w:val="00FB0AC8"/>
    <w:rsid w:val="00FB24DE"/>
    <w:rsid w:val="00FB49A9"/>
    <w:rsid w:val="00FB61C9"/>
    <w:rsid w:val="00FC0E15"/>
    <w:rsid w:val="00FC0F81"/>
    <w:rsid w:val="00FC32E7"/>
    <w:rsid w:val="00FC562A"/>
    <w:rsid w:val="00FC6F9C"/>
    <w:rsid w:val="00FD0399"/>
    <w:rsid w:val="00FD21C2"/>
    <w:rsid w:val="00FD502E"/>
    <w:rsid w:val="00FD6193"/>
    <w:rsid w:val="00FE033B"/>
    <w:rsid w:val="00FE1FDF"/>
    <w:rsid w:val="00FE2167"/>
    <w:rsid w:val="00FE379B"/>
    <w:rsid w:val="00FE3976"/>
    <w:rsid w:val="00FE3E94"/>
    <w:rsid w:val="00FE64B0"/>
    <w:rsid w:val="00FE68A0"/>
    <w:rsid w:val="00FF0672"/>
    <w:rsid w:val="00FF15FA"/>
    <w:rsid w:val="00FF22BE"/>
    <w:rsid w:val="00FF4985"/>
    <w:rsid w:val="00FF5301"/>
    <w:rsid w:val="00FF5514"/>
    <w:rsid w:val="00FF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FD4"/>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0">
    <w:name w:val="heading 2"/>
    <w:basedOn w:val="a"/>
    <w:next w:val="a"/>
    <w:link w:val="21"/>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662D2"/>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B617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1">
    <w:name w:val="Заголовок 2 Знак"/>
    <w:basedOn w:val="a0"/>
    <w:link w:val="20"/>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662D2"/>
    <w:rPr>
      <w:rFonts w:ascii="Cambria" w:eastAsia="Times New Roman" w:hAnsi="Cambria" w:cs="Times New Roman"/>
      <w:b/>
      <w:bCs/>
      <w:sz w:val="26"/>
      <w:szCs w:val="26"/>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2">
    <w:name w:val="Body Text 2"/>
    <w:basedOn w:val="a"/>
    <w:link w:val="23"/>
    <w:uiPriority w:val="99"/>
    <w:rsid w:val="000662D2"/>
    <w:pPr>
      <w:spacing w:after="120" w:line="480" w:lineRule="auto"/>
    </w:pPr>
    <w:rPr>
      <w:rFonts w:ascii="Times New Roman" w:hAnsi="Times New Roman"/>
      <w:sz w:val="26"/>
      <w:szCs w:val="20"/>
      <w:lang w:eastAsia="ru-RU"/>
    </w:rPr>
  </w:style>
  <w:style w:type="character" w:customStyle="1" w:styleId="23">
    <w:name w:val="Основной текст 2 Знак"/>
    <w:basedOn w:val="a0"/>
    <w:link w:val="22"/>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8426E1"/>
    <w:pPr>
      <w:tabs>
        <w:tab w:val="left" w:pos="880"/>
        <w:tab w:val="right" w:leader="dot" w:pos="10195"/>
      </w:tabs>
    </w:pPr>
    <w:rPr>
      <w:rFonts w:ascii="Times New Roman" w:eastAsia="MS Gothic" w:hAnsi="Times New Roman"/>
      <w:b/>
      <w:bCs/>
      <w:i/>
      <w:noProof/>
      <w:kern w:val="32"/>
    </w:rPr>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1"/>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4"/>
    <w:uiPriority w:val="99"/>
    <w:locked/>
    <w:rsid w:val="000662D2"/>
    <w:rPr>
      <w:sz w:val="27"/>
      <w:shd w:val="clear" w:color="auto" w:fill="FFFFFF"/>
    </w:rPr>
  </w:style>
  <w:style w:type="paragraph" w:customStyle="1" w:styleId="24">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5">
    <w:name w:val="toc 2"/>
    <w:basedOn w:val="a"/>
    <w:next w:val="a"/>
    <w:autoRedefine/>
    <w:uiPriority w:val="39"/>
    <w:rsid w:val="000662D2"/>
    <w:pPr>
      <w:tabs>
        <w:tab w:val="right" w:leader="dot" w:pos="10206"/>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6">
    <w:name w:val="Body Text Indent 2"/>
    <w:basedOn w:val="a"/>
    <w:link w:val="27"/>
    <w:uiPriority w:val="99"/>
    <w:rsid w:val="000662D2"/>
    <w:pPr>
      <w:spacing w:after="120" w:line="480" w:lineRule="auto"/>
      <w:ind w:left="283"/>
    </w:pPr>
    <w:rPr>
      <w:rFonts w:ascii="Times New Roman" w:hAnsi="Times New Roman"/>
      <w:sz w:val="26"/>
      <w:szCs w:val="20"/>
    </w:rPr>
  </w:style>
  <w:style w:type="character" w:customStyle="1" w:styleId="27">
    <w:name w:val="Основной текст с отступом 2 Знак"/>
    <w:basedOn w:val="a0"/>
    <w:link w:val="26"/>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uiPriority w:val="99"/>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3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0662D2"/>
    <w:pPr>
      <w:spacing w:after="100"/>
      <w:ind w:left="440"/>
    </w:pPr>
  </w:style>
  <w:style w:type="paragraph" w:styleId="41">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customStyle="1" w:styleId="40">
    <w:name w:val="Заголовок 4 Знак"/>
    <w:basedOn w:val="a0"/>
    <w:link w:val="4"/>
    <w:uiPriority w:val="9"/>
    <w:rsid w:val="002B617A"/>
    <w:rPr>
      <w:rFonts w:asciiTheme="majorHAnsi" w:eastAsiaTheme="majorEastAsia" w:hAnsiTheme="majorHAnsi" w:cstheme="majorBidi"/>
      <w:b/>
      <w:bCs/>
      <w:i/>
      <w:iCs/>
      <w:color w:val="4F81BD" w:themeColor="accent1"/>
    </w:rPr>
  </w:style>
  <w:style w:type="table" w:styleId="aff3">
    <w:name w:val="Table Grid"/>
    <w:basedOn w:val="a1"/>
    <w:uiPriority w:val="59"/>
    <w:rsid w:val="00371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Стиль2"/>
    <w:basedOn w:val="10"/>
    <w:link w:val="28"/>
    <w:qFormat/>
    <w:rsid w:val="004F2DC1"/>
    <w:pPr>
      <w:numPr>
        <w:ilvl w:val="1"/>
        <w:numId w:val="3"/>
      </w:numPr>
      <w:spacing w:before="0" w:after="240"/>
      <w:jc w:val="center"/>
    </w:pPr>
    <w:rPr>
      <w:rFonts w:ascii="Times New Roman" w:hAnsi="Times New Roman"/>
      <w:sz w:val="28"/>
      <w:szCs w:val="27"/>
    </w:rPr>
  </w:style>
  <w:style w:type="character" w:styleId="aff4">
    <w:name w:val="Strong"/>
    <w:basedOn w:val="a0"/>
    <w:uiPriority w:val="22"/>
    <w:qFormat/>
    <w:rsid w:val="004F2DC1"/>
    <w:rPr>
      <w:b/>
      <w:bCs/>
    </w:rPr>
  </w:style>
  <w:style w:type="character" w:customStyle="1" w:styleId="28">
    <w:name w:val="Стиль2 Знак"/>
    <w:basedOn w:val="11"/>
    <w:link w:val="2"/>
    <w:rsid w:val="004F2DC1"/>
    <w:rPr>
      <w:rFonts w:ascii="Times New Roman" w:eastAsia="MS Gothic" w:hAnsi="Times New Roman" w:cs="Times New Roman"/>
      <w:b/>
      <w:bCs/>
      <w:kern w:val="32"/>
      <w:sz w:val="28"/>
      <w:szCs w:val="27"/>
      <w:lang w:eastAsia="ru-RU"/>
    </w:rPr>
  </w:style>
  <w:style w:type="paragraph" w:styleId="aff5">
    <w:name w:val="Title"/>
    <w:basedOn w:val="a"/>
    <w:next w:val="a"/>
    <w:link w:val="aff6"/>
    <w:uiPriority w:val="10"/>
    <w:qFormat/>
    <w:rsid w:val="004F2D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10"/>
    <w:rsid w:val="004F2DC1"/>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FD4"/>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0">
    <w:name w:val="heading 2"/>
    <w:basedOn w:val="a"/>
    <w:next w:val="a"/>
    <w:link w:val="21"/>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662D2"/>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B617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1">
    <w:name w:val="Заголовок 2 Знак"/>
    <w:basedOn w:val="a0"/>
    <w:link w:val="20"/>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662D2"/>
    <w:rPr>
      <w:rFonts w:ascii="Cambria" w:eastAsia="Times New Roman" w:hAnsi="Cambria" w:cs="Times New Roman"/>
      <w:b/>
      <w:bCs/>
      <w:sz w:val="26"/>
      <w:szCs w:val="26"/>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2">
    <w:name w:val="Body Text 2"/>
    <w:basedOn w:val="a"/>
    <w:link w:val="23"/>
    <w:uiPriority w:val="99"/>
    <w:rsid w:val="000662D2"/>
    <w:pPr>
      <w:spacing w:after="120" w:line="480" w:lineRule="auto"/>
    </w:pPr>
    <w:rPr>
      <w:rFonts w:ascii="Times New Roman" w:hAnsi="Times New Roman"/>
      <w:sz w:val="26"/>
      <w:szCs w:val="20"/>
      <w:lang w:eastAsia="ru-RU"/>
    </w:rPr>
  </w:style>
  <w:style w:type="character" w:customStyle="1" w:styleId="23">
    <w:name w:val="Основной текст 2 Знак"/>
    <w:basedOn w:val="a0"/>
    <w:link w:val="22"/>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8426E1"/>
    <w:pPr>
      <w:tabs>
        <w:tab w:val="left" w:pos="880"/>
        <w:tab w:val="right" w:leader="dot" w:pos="10195"/>
      </w:tabs>
    </w:pPr>
    <w:rPr>
      <w:rFonts w:ascii="Times New Roman" w:eastAsia="MS Gothic" w:hAnsi="Times New Roman"/>
      <w:b/>
      <w:bCs/>
      <w:i/>
      <w:noProof/>
      <w:kern w:val="32"/>
    </w:rPr>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1"/>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4"/>
    <w:uiPriority w:val="99"/>
    <w:locked/>
    <w:rsid w:val="000662D2"/>
    <w:rPr>
      <w:sz w:val="27"/>
      <w:shd w:val="clear" w:color="auto" w:fill="FFFFFF"/>
    </w:rPr>
  </w:style>
  <w:style w:type="paragraph" w:customStyle="1" w:styleId="24">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5">
    <w:name w:val="toc 2"/>
    <w:basedOn w:val="a"/>
    <w:next w:val="a"/>
    <w:autoRedefine/>
    <w:uiPriority w:val="39"/>
    <w:rsid w:val="000662D2"/>
    <w:pPr>
      <w:tabs>
        <w:tab w:val="right" w:leader="dot" w:pos="10206"/>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6">
    <w:name w:val="Body Text Indent 2"/>
    <w:basedOn w:val="a"/>
    <w:link w:val="27"/>
    <w:uiPriority w:val="99"/>
    <w:rsid w:val="000662D2"/>
    <w:pPr>
      <w:spacing w:after="120" w:line="480" w:lineRule="auto"/>
      <w:ind w:left="283"/>
    </w:pPr>
    <w:rPr>
      <w:rFonts w:ascii="Times New Roman" w:hAnsi="Times New Roman"/>
      <w:sz w:val="26"/>
      <w:szCs w:val="20"/>
    </w:rPr>
  </w:style>
  <w:style w:type="character" w:customStyle="1" w:styleId="27">
    <w:name w:val="Основной текст с отступом 2 Знак"/>
    <w:basedOn w:val="a0"/>
    <w:link w:val="26"/>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uiPriority w:val="99"/>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3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0662D2"/>
    <w:pPr>
      <w:spacing w:after="100"/>
      <w:ind w:left="440"/>
    </w:pPr>
  </w:style>
  <w:style w:type="paragraph" w:styleId="41">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customStyle="1" w:styleId="40">
    <w:name w:val="Заголовок 4 Знак"/>
    <w:basedOn w:val="a0"/>
    <w:link w:val="4"/>
    <w:uiPriority w:val="9"/>
    <w:rsid w:val="002B617A"/>
    <w:rPr>
      <w:rFonts w:asciiTheme="majorHAnsi" w:eastAsiaTheme="majorEastAsia" w:hAnsiTheme="majorHAnsi" w:cstheme="majorBidi"/>
      <w:b/>
      <w:bCs/>
      <w:i/>
      <w:iCs/>
      <w:color w:val="4F81BD" w:themeColor="accent1"/>
    </w:rPr>
  </w:style>
  <w:style w:type="table" w:styleId="aff3">
    <w:name w:val="Table Grid"/>
    <w:basedOn w:val="a1"/>
    <w:uiPriority w:val="59"/>
    <w:rsid w:val="00371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Стиль2"/>
    <w:basedOn w:val="10"/>
    <w:link w:val="28"/>
    <w:qFormat/>
    <w:rsid w:val="004F2DC1"/>
    <w:pPr>
      <w:numPr>
        <w:ilvl w:val="1"/>
        <w:numId w:val="3"/>
      </w:numPr>
      <w:spacing w:before="0" w:after="240"/>
      <w:jc w:val="center"/>
    </w:pPr>
    <w:rPr>
      <w:rFonts w:ascii="Times New Roman" w:hAnsi="Times New Roman"/>
      <w:sz w:val="28"/>
      <w:szCs w:val="27"/>
    </w:rPr>
  </w:style>
  <w:style w:type="character" w:styleId="aff4">
    <w:name w:val="Strong"/>
    <w:basedOn w:val="a0"/>
    <w:uiPriority w:val="22"/>
    <w:qFormat/>
    <w:rsid w:val="004F2DC1"/>
    <w:rPr>
      <w:b/>
      <w:bCs/>
    </w:rPr>
  </w:style>
  <w:style w:type="character" w:customStyle="1" w:styleId="28">
    <w:name w:val="Стиль2 Знак"/>
    <w:basedOn w:val="11"/>
    <w:link w:val="2"/>
    <w:rsid w:val="004F2DC1"/>
    <w:rPr>
      <w:rFonts w:ascii="Times New Roman" w:eastAsia="MS Gothic" w:hAnsi="Times New Roman" w:cs="Times New Roman"/>
      <w:b/>
      <w:bCs/>
      <w:kern w:val="32"/>
      <w:sz w:val="28"/>
      <w:szCs w:val="27"/>
      <w:lang w:eastAsia="ru-RU"/>
    </w:rPr>
  </w:style>
  <w:style w:type="paragraph" w:styleId="aff5">
    <w:name w:val="Title"/>
    <w:basedOn w:val="a"/>
    <w:next w:val="a"/>
    <w:link w:val="aff6"/>
    <w:uiPriority w:val="10"/>
    <w:qFormat/>
    <w:rsid w:val="004F2D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10"/>
    <w:rsid w:val="004F2DC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08644">
      <w:bodyDiv w:val="1"/>
      <w:marLeft w:val="0"/>
      <w:marRight w:val="0"/>
      <w:marTop w:val="0"/>
      <w:marBottom w:val="0"/>
      <w:divBdr>
        <w:top w:val="none" w:sz="0" w:space="0" w:color="auto"/>
        <w:left w:val="none" w:sz="0" w:space="0" w:color="auto"/>
        <w:bottom w:val="none" w:sz="0" w:space="0" w:color="auto"/>
        <w:right w:val="none" w:sz="0" w:space="0" w:color="auto"/>
      </w:divBdr>
    </w:div>
    <w:div w:id="176039913">
      <w:bodyDiv w:val="1"/>
      <w:marLeft w:val="0"/>
      <w:marRight w:val="0"/>
      <w:marTop w:val="0"/>
      <w:marBottom w:val="0"/>
      <w:divBdr>
        <w:top w:val="none" w:sz="0" w:space="0" w:color="auto"/>
        <w:left w:val="none" w:sz="0" w:space="0" w:color="auto"/>
        <w:bottom w:val="none" w:sz="0" w:space="0" w:color="auto"/>
        <w:right w:val="none" w:sz="0" w:space="0" w:color="auto"/>
      </w:divBdr>
    </w:div>
    <w:div w:id="391276040">
      <w:bodyDiv w:val="1"/>
      <w:marLeft w:val="0"/>
      <w:marRight w:val="0"/>
      <w:marTop w:val="0"/>
      <w:marBottom w:val="0"/>
      <w:divBdr>
        <w:top w:val="none" w:sz="0" w:space="0" w:color="auto"/>
        <w:left w:val="none" w:sz="0" w:space="0" w:color="auto"/>
        <w:bottom w:val="none" w:sz="0" w:space="0" w:color="auto"/>
        <w:right w:val="none" w:sz="0" w:space="0" w:color="auto"/>
      </w:divBdr>
    </w:div>
    <w:div w:id="580335215">
      <w:bodyDiv w:val="1"/>
      <w:marLeft w:val="0"/>
      <w:marRight w:val="0"/>
      <w:marTop w:val="0"/>
      <w:marBottom w:val="0"/>
      <w:divBdr>
        <w:top w:val="none" w:sz="0" w:space="0" w:color="auto"/>
        <w:left w:val="none" w:sz="0" w:space="0" w:color="auto"/>
        <w:bottom w:val="none" w:sz="0" w:space="0" w:color="auto"/>
        <w:right w:val="none" w:sz="0" w:space="0" w:color="auto"/>
      </w:divBdr>
    </w:div>
    <w:div w:id="785660905">
      <w:bodyDiv w:val="1"/>
      <w:marLeft w:val="0"/>
      <w:marRight w:val="0"/>
      <w:marTop w:val="0"/>
      <w:marBottom w:val="0"/>
      <w:divBdr>
        <w:top w:val="none" w:sz="0" w:space="0" w:color="auto"/>
        <w:left w:val="none" w:sz="0" w:space="0" w:color="auto"/>
        <w:bottom w:val="none" w:sz="0" w:space="0" w:color="auto"/>
        <w:right w:val="none" w:sz="0" w:space="0" w:color="auto"/>
      </w:divBdr>
    </w:div>
    <w:div w:id="932586164">
      <w:bodyDiv w:val="1"/>
      <w:marLeft w:val="0"/>
      <w:marRight w:val="0"/>
      <w:marTop w:val="0"/>
      <w:marBottom w:val="0"/>
      <w:divBdr>
        <w:top w:val="none" w:sz="0" w:space="0" w:color="auto"/>
        <w:left w:val="none" w:sz="0" w:space="0" w:color="auto"/>
        <w:bottom w:val="none" w:sz="0" w:space="0" w:color="auto"/>
        <w:right w:val="none" w:sz="0" w:space="0" w:color="auto"/>
      </w:divBdr>
    </w:div>
    <w:div w:id="1408847377">
      <w:bodyDiv w:val="1"/>
      <w:marLeft w:val="0"/>
      <w:marRight w:val="0"/>
      <w:marTop w:val="0"/>
      <w:marBottom w:val="0"/>
      <w:divBdr>
        <w:top w:val="none" w:sz="0" w:space="0" w:color="auto"/>
        <w:left w:val="none" w:sz="0" w:space="0" w:color="auto"/>
        <w:bottom w:val="none" w:sz="0" w:space="0" w:color="auto"/>
        <w:right w:val="none" w:sz="0" w:space="0" w:color="auto"/>
      </w:divBdr>
    </w:div>
    <w:div w:id="1928536166">
      <w:bodyDiv w:val="1"/>
      <w:marLeft w:val="0"/>
      <w:marRight w:val="0"/>
      <w:marTop w:val="0"/>
      <w:marBottom w:val="0"/>
      <w:divBdr>
        <w:top w:val="none" w:sz="0" w:space="0" w:color="auto"/>
        <w:left w:val="none" w:sz="0" w:space="0" w:color="auto"/>
        <w:bottom w:val="none" w:sz="0" w:space="0" w:color="auto"/>
        <w:right w:val="none" w:sz="0" w:space="0" w:color="auto"/>
      </w:divBdr>
    </w:div>
    <w:div w:id="206478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75C8798406828EA9040253C048C05604222B0E86D71D6A525C5FD20CC3D9D0F54938F59537670B0EE76F229EE020rBN" TargetMode="External"/><Relationship Id="rId4" Type="http://schemas.microsoft.com/office/2007/relationships/stylesWithEffects" Target="stylesWithEffects.xml"/><Relationship Id="rId9" Type="http://schemas.openxmlformats.org/officeDocument/2006/relationships/hyperlink" Target="consultantplus://offline/ref=701FE03A5EE69B9AD623B80C1CCBE4C885101685023BEC1F4DCE73BD7EAF2D6A2946E5D42779B4E229B17315F1238017486EA6A6696302K4kF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53132-ABBC-4A1D-9DC1-FECA67C2E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44458</Words>
  <Characters>253413</Characters>
  <Application>Microsoft Office Word</Application>
  <DocSecurity>0</DocSecurity>
  <Lines>2111</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UFNS</Company>
  <LinksUpToDate>false</LinksUpToDate>
  <CharactersWithSpaces>297277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Буханкова Светлана Семеновна</dc:creator>
  <cp:lastModifiedBy>Ким Алёна Витальевна</cp:lastModifiedBy>
  <cp:revision>6</cp:revision>
  <cp:lastPrinted>2026-03-20T12:07:00Z</cp:lastPrinted>
  <dcterms:created xsi:type="dcterms:W3CDTF">2026-04-07T11:44:00Z</dcterms:created>
  <dcterms:modified xsi:type="dcterms:W3CDTF">2026-04-10T13:13:00Z</dcterms:modified>
</cp:coreProperties>
</file>