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1582" w:rsidRPr="009721CA" w:rsidRDefault="00701582" w:rsidP="009721CA">
      <w:pPr>
        <w:pStyle w:val="ConsPlusNormal"/>
        <w:jc w:val="right"/>
        <w:outlineLvl w:val="0"/>
      </w:pPr>
      <w:r w:rsidRPr="009721CA">
        <w:t>Приложение</w:t>
      </w:r>
    </w:p>
    <w:p w:rsidR="00701582" w:rsidRPr="009721CA" w:rsidRDefault="00701582">
      <w:pPr>
        <w:pStyle w:val="ConsPlusNormal"/>
        <w:jc w:val="right"/>
      </w:pPr>
      <w:r w:rsidRPr="009721CA">
        <w:t>к Закону</w:t>
      </w:r>
    </w:p>
    <w:p w:rsidR="00701582" w:rsidRPr="009721CA" w:rsidRDefault="00701582">
      <w:pPr>
        <w:pStyle w:val="ConsPlusNormal"/>
        <w:jc w:val="right"/>
      </w:pPr>
      <w:r w:rsidRPr="009721CA">
        <w:t>Курганской области</w:t>
      </w:r>
    </w:p>
    <w:p w:rsidR="00701582" w:rsidRPr="009721CA" w:rsidRDefault="00701582">
      <w:pPr>
        <w:pStyle w:val="ConsPlusNormal"/>
        <w:jc w:val="right"/>
      </w:pPr>
      <w:r w:rsidRPr="009721CA">
        <w:t>от 28 ноября 2012 г. N 65</w:t>
      </w:r>
    </w:p>
    <w:p w:rsidR="00701582" w:rsidRPr="009721CA" w:rsidRDefault="00701582">
      <w:pPr>
        <w:pStyle w:val="ConsPlusNormal"/>
        <w:jc w:val="right"/>
      </w:pPr>
      <w:r w:rsidRPr="009721CA">
        <w:t>"О патентной системе налогообложения</w:t>
      </w:r>
    </w:p>
    <w:p w:rsidR="00701582" w:rsidRPr="009721CA" w:rsidRDefault="00701582">
      <w:pPr>
        <w:pStyle w:val="ConsPlusNormal"/>
        <w:jc w:val="right"/>
      </w:pPr>
      <w:r w:rsidRPr="009721CA">
        <w:t>на территории Курганской области"</w:t>
      </w:r>
    </w:p>
    <w:p w:rsidR="00701582" w:rsidRPr="009721CA" w:rsidRDefault="00701582">
      <w:pPr>
        <w:pStyle w:val="ConsPlusNormal"/>
        <w:jc w:val="both"/>
      </w:pPr>
    </w:p>
    <w:p w:rsidR="00701582" w:rsidRPr="009721CA" w:rsidRDefault="00701582">
      <w:pPr>
        <w:pStyle w:val="ConsPlusTitle"/>
        <w:jc w:val="center"/>
      </w:pPr>
      <w:bookmarkStart w:id="0" w:name="P59"/>
      <w:bookmarkEnd w:id="0"/>
      <w:r w:rsidRPr="009721CA">
        <w:t xml:space="preserve">РАЗМЕРЫ ПОТЕНЦИАЛЬНО </w:t>
      </w:r>
      <w:proofErr w:type="gramStart"/>
      <w:r w:rsidRPr="009721CA">
        <w:t>ВОЗМОЖНОГО</w:t>
      </w:r>
      <w:proofErr w:type="gramEnd"/>
      <w:r w:rsidRPr="009721CA">
        <w:t xml:space="preserve"> К</w:t>
      </w:r>
    </w:p>
    <w:p w:rsidR="00701582" w:rsidRPr="009721CA" w:rsidRDefault="00701582">
      <w:pPr>
        <w:pStyle w:val="ConsPlusTitle"/>
        <w:jc w:val="center"/>
      </w:pPr>
      <w:r w:rsidRPr="009721CA">
        <w:t>ПОЛУЧЕНИЮ ИНДИВИДУАЛЬНЫМ ПРЕДПРИНИМАТЕЛЕМ</w:t>
      </w:r>
    </w:p>
    <w:p w:rsidR="00701582" w:rsidRPr="009721CA" w:rsidRDefault="00701582">
      <w:pPr>
        <w:pStyle w:val="ConsPlusTitle"/>
        <w:jc w:val="center"/>
      </w:pPr>
      <w:r w:rsidRPr="009721CA">
        <w:t xml:space="preserve">ГОДОВОГО ДОХОДА ПО ВИДАМ </w:t>
      </w:r>
      <w:proofErr w:type="gramStart"/>
      <w:r w:rsidRPr="009721CA">
        <w:t>ПРЕДПРИНИМАТЕЛЬСКОЙ</w:t>
      </w:r>
      <w:bookmarkStart w:id="1" w:name="_GoBack"/>
      <w:bookmarkEnd w:id="1"/>
      <w:proofErr w:type="gramEnd"/>
    </w:p>
    <w:p w:rsidR="00701582" w:rsidRPr="009721CA" w:rsidRDefault="00701582">
      <w:pPr>
        <w:pStyle w:val="ConsPlusTitle"/>
        <w:jc w:val="center"/>
      </w:pPr>
      <w:r w:rsidRPr="009721CA">
        <w:t>ДЕЯТЕЛЬНОСТИ, В ОТНОШЕНИИ КОТОРЫХ ПРИМЕНЯЕТСЯ</w:t>
      </w:r>
    </w:p>
    <w:p w:rsidR="00701582" w:rsidRDefault="00701582">
      <w:pPr>
        <w:pStyle w:val="ConsPlusTitle"/>
        <w:jc w:val="center"/>
      </w:pPr>
      <w:r w:rsidRPr="009721CA">
        <w:t>ПАТЕНТНАЯ СИСТЕМА НАЛОГООБЛОЖЕНИЯ</w:t>
      </w:r>
    </w:p>
    <w:p w:rsidR="009721CA" w:rsidRPr="009721CA" w:rsidRDefault="009721CA">
      <w:pPr>
        <w:pStyle w:val="ConsPlusTitle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91"/>
        <w:gridCol w:w="4365"/>
        <w:gridCol w:w="4003"/>
      </w:tblGrid>
      <w:tr w:rsidR="009721CA" w:rsidRPr="009721CA">
        <w:tc>
          <w:tcPr>
            <w:tcW w:w="691" w:type="dxa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t xml:space="preserve">N </w:t>
            </w:r>
            <w:proofErr w:type="gramStart"/>
            <w:r w:rsidRPr="009721CA">
              <w:t>п</w:t>
            </w:r>
            <w:proofErr w:type="gramEnd"/>
            <w:r w:rsidRPr="009721CA">
              <w:t>/п</w:t>
            </w:r>
          </w:p>
        </w:tc>
        <w:tc>
          <w:tcPr>
            <w:tcW w:w="4365" w:type="dxa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t>Вид предпринимательской деятельности</w:t>
            </w:r>
          </w:p>
        </w:tc>
        <w:tc>
          <w:tcPr>
            <w:tcW w:w="4003" w:type="dxa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t>Размер потенциально возможного к получению годового дохода, рублей</w:t>
            </w:r>
          </w:p>
        </w:tc>
      </w:tr>
      <w:tr w:rsidR="009721CA" w:rsidRPr="009721CA">
        <w:tc>
          <w:tcPr>
            <w:tcW w:w="691" w:type="dxa"/>
            <w:vMerge w:val="restart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t>1.</w:t>
            </w:r>
          </w:p>
        </w:tc>
        <w:tc>
          <w:tcPr>
            <w:tcW w:w="4365" w:type="dxa"/>
          </w:tcPr>
          <w:p w:rsidR="00701582" w:rsidRPr="009721CA" w:rsidRDefault="00701582">
            <w:pPr>
              <w:pStyle w:val="ConsPlusNormal"/>
              <w:jc w:val="both"/>
            </w:pPr>
            <w:r w:rsidRPr="009721CA">
              <w:t>Ремонт и пошив швейных, меховых и кожаных изделий, головных уборов и изделий из текстильной галантереи, ремонт, пошив и вязание трикотажных изделий</w:t>
            </w:r>
          </w:p>
        </w:tc>
        <w:tc>
          <w:tcPr>
            <w:tcW w:w="4003" w:type="dxa"/>
          </w:tcPr>
          <w:p w:rsidR="00701582" w:rsidRPr="009721CA" w:rsidRDefault="00701582">
            <w:pPr>
              <w:pStyle w:val="ConsPlusNormal"/>
            </w:pPr>
          </w:p>
        </w:tc>
      </w:tr>
      <w:tr w:rsidR="009721CA" w:rsidRPr="009721CA">
        <w:tc>
          <w:tcPr>
            <w:tcW w:w="691" w:type="dxa"/>
            <w:vMerge/>
          </w:tcPr>
          <w:p w:rsidR="00701582" w:rsidRPr="009721CA" w:rsidRDefault="00701582"/>
        </w:tc>
        <w:tc>
          <w:tcPr>
            <w:tcW w:w="4365" w:type="dxa"/>
          </w:tcPr>
          <w:p w:rsidR="00701582" w:rsidRPr="009721CA" w:rsidRDefault="00701582">
            <w:pPr>
              <w:pStyle w:val="ConsPlusNormal"/>
              <w:jc w:val="both"/>
            </w:pPr>
            <w:r w:rsidRPr="009721CA">
              <w:t>без привлечения наемных работников</w:t>
            </w:r>
          </w:p>
        </w:tc>
        <w:tc>
          <w:tcPr>
            <w:tcW w:w="4003" w:type="dxa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t>150 000</w:t>
            </w:r>
          </w:p>
        </w:tc>
      </w:tr>
      <w:tr w:rsidR="009721CA" w:rsidRPr="009721CA">
        <w:tc>
          <w:tcPr>
            <w:tcW w:w="691" w:type="dxa"/>
            <w:vMerge/>
          </w:tcPr>
          <w:p w:rsidR="00701582" w:rsidRPr="009721CA" w:rsidRDefault="00701582"/>
        </w:tc>
        <w:tc>
          <w:tcPr>
            <w:tcW w:w="4365" w:type="dxa"/>
          </w:tcPr>
          <w:p w:rsidR="00701582" w:rsidRPr="009721CA" w:rsidRDefault="00701582">
            <w:pPr>
              <w:pStyle w:val="ConsPlusNormal"/>
              <w:jc w:val="both"/>
            </w:pPr>
            <w:r w:rsidRPr="009721CA">
              <w:t>с привлечением наемных работников</w:t>
            </w:r>
          </w:p>
        </w:tc>
        <w:tc>
          <w:tcPr>
            <w:tcW w:w="4003" w:type="dxa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t>150 000 плюс 50 000 на единицу средней численности наемных работников, но не более 1 000 000</w:t>
            </w:r>
          </w:p>
        </w:tc>
      </w:tr>
      <w:tr w:rsidR="009721CA" w:rsidRPr="009721CA">
        <w:tc>
          <w:tcPr>
            <w:tcW w:w="691" w:type="dxa"/>
            <w:vMerge w:val="restart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t>2.</w:t>
            </w:r>
          </w:p>
        </w:tc>
        <w:tc>
          <w:tcPr>
            <w:tcW w:w="4365" w:type="dxa"/>
          </w:tcPr>
          <w:p w:rsidR="00701582" w:rsidRPr="009721CA" w:rsidRDefault="00701582">
            <w:pPr>
              <w:pStyle w:val="ConsPlusNormal"/>
              <w:jc w:val="both"/>
            </w:pPr>
            <w:r w:rsidRPr="009721CA">
              <w:t>Ремонт, чистка, окраска и пошив обуви</w:t>
            </w:r>
          </w:p>
        </w:tc>
        <w:tc>
          <w:tcPr>
            <w:tcW w:w="4003" w:type="dxa"/>
          </w:tcPr>
          <w:p w:rsidR="00701582" w:rsidRPr="009721CA" w:rsidRDefault="00701582">
            <w:pPr>
              <w:pStyle w:val="ConsPlusNormal"/>
            </w:pPr>
          </w:p>
        </w:tc>
      </w:tr>
      <w:tr w:rsidR="009721CA" w:rsidRPr="009721CA">
        <w:tc>
          <w:tcPr>
            <w:tcW w:w="691" w:type="dxa"/>
            <w:vMerge/>
          </w:tcPr>
          <w:p w:rsidR="00701582" w:rsidRPr="009721CA" w:rsidRDefault="00701582"/>
        </w:tc>
        <w:tc>
          <w:tcPr>
            <w:tcW w:w="4365" w:type="dxa"/>
          </w:tcPr>
          <w:p w:rsidR="00701582" w:rsidRPr="009721CA" w:rsidRDefault="00701582">
            <w:pPr>
              <w:pStyle w:val="ConsPlusNormal"/>
              <w:jc w:val="both"/>
            </w:pPr>
            <w:r w:rsidRPr="009721CA">
              <w:t>без привлечения наемных работников</w:t>
            </w:r>
          </w:p>
        </w:tc>
        <w:tc>
          <w:tcPr>
            <w:tcW w:w="4003" w:type="dxa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t>130 000</w:t>
            </w:r>
          </w:p>
        </w:tc>
      </w:tr>
      <w:tr w:rsidR="009721CA" w:rsidRPr="009721CA">
        <w:tc>
          <w:tcPr>
            <w:tcW w:w="691" w:type="dxa"/>
            <w:vMerge/>
          </w:tcPr>
          <w:p w:rsidR="00701582" w:rsidRPr="009721CA" w:rsidRDefault="00701582"/>
        </w:tc>
        <w:tc>
          <w:tcPr>
            <w:tcW w:w="4365" w:type="dxa"/>
          </w:tcPr>
          <w:p w:rsidR="00701582" w:rsidRPr="009721CA" w:rsidRDefault="00701582">
            <w:pPr>
              <w:pStyle w:val="ConsPlusNormal"/>
              <w:jc w:val="both"/>
            </w:pPr>
            <w:r w:rsidRPr="009721CA">
              <w:t>с привлечением наемных работников</w:t>
            </w:r>
          </w:p>
        </w:tc>
        <w:tc>
          <w:tcPr>
            <w:tcW w:w="4003" w:type="dxa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t>130 000 плюс 80 000 на единицу средней численности наемных работников, но не более 1 000 000</w:t>
            </w:r>
          </w:p>
        </w:tc>
      </w:tr>
      <w:tr w:rsidR="009721CA" w:rsidRPr="009721CA">
        <w:tc>
          <w:tcPr>
            <w:tcW w:w="691" w:type="dxa"/>
            <w:vMerge w:val="restart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t>3.</w:t>
            </w:r>
          </w:p>
        </w:tc>
        <w:tc>
          <w:tcPr>
            <w:tcW w:w="4365" w:type="dxa"/>
          </w:tcPr>
          <w:p w:rsidR="00701582" w:rsidRPr="009721CA" w:rsidRDefault="00701582">
            <w:pPr>
              <w:pStyle w:val="ConsPlusNormal"/>
              <w:jc w:val="both"/>
            </w:pPr>
            <w:r w:rsidRPr="009721CA">
              <w:t>Парикмахерские и косметические услуги</w:t>
            </w:r>
          </w:p>
        </w:tc>
        <w:tc>
          <w:tcPr>
            <w:tcW w:w="4003" w:type="dxa"/>
          </w:tcPr>
          <w:p w:rsidR="00701582" w:rsidRPr="009721CA" w:rsidRDefault="00701582">
            <w:pPr>
              <w:pStyle w:val="ConsPlusNormal"/>
            </w:pPr>
          </w:p>
        </w:tc>
      </w:tr>
      <w:tr w:rsidR="009721CA" w:rsidRPr="009721CA">
        <w:tc>
          <w:tcPr>
            <w:tcW w:w="691" w:type="dxa"/>
            <w:vMerge/>
          </w:tcPr>
          <w:p w:rsidR="00701582" w:rsidRPr="009721CA" w:rsidRDefault="00701582"/>
        </w:tc>
        <w:tc>
          <w:tcPr>
            <w:tcW w:w="4365" w:type="dxa"/>
          </w:tcPr>
          <w:p w:rsidR="00701582" w:rsidRPr="009721CA" w:rsidRDefault="00701582">
            <w:pPr>
              <w:pStyle w:val="ConsPlusNormal"/>
              <w:jc w:val="both"/>
            </w:pPr>
            <w:r w:rsidRPr="009721CA">
              <w:t>без привлечения наемных работников</w:t>
            </w:r>
          </w:p>
        </w:tc>
        <w:tc>
          <w:tcPr>
            <w:tcW w:w="4003" w:type="dxa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t>200 000</w:t>
            </w:r>
          </w:p>
        </w:tc>
      </w:tr>
      <w:tr w:rsidR="009721CA" w:rsidRPr="009721CA">
        <w:tc>
          <w:tcPr>
            <w:tcW w:w="691" w:type="dxa"/>
            <w:vMerge/>
          </w:tcPr>
          <w:p w:rsidR="00701582" w:rsidRPr="009721CA" w:rsidRDefault="00701582"/>
        </w:tc>
        <w:tc>
          <w:tcPr>
            <w:tcW w:w="4365" w:type="dxa"/>
          </w:tcPr>
          <w:p w:rsidR="00701582" w:rsidRPr="009721CA" w:rsidRDefault="00701582">
            <w:pPr>
              <w:pStyle w:val="ConsPlusNormal"/>
              <w:jc w:val="both"/>
            </w:pPr>
            <w:r w:rsidRPr="009721CA">
              <w:t>с привлечением наемных работников</w:t>
            </w:r>
          </w:p>
        </w:tc>
        <w:tc>
          <w:tcPr>
            <w:tcW w:w="4003" w:type="dxa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t>200 000 плюс 55 000 на единицу средней численности наемных работников, но не более 1 000 000</w:t>
            </w:r>
          </w:p>
        </w:tc>
      </w:tr>
      <w:tr w:rsidR="009721CA" w:rsidRPr="009721CA">
        <w:tc>
          <w:tcPr>
            <w:tcW w:w="691" w:type="dxa"/>
            <w:vMerge w:val="restart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t>4.</w:t>
            </w:r>
          </w:p>
        </w:tc>
        <w:tc>
          <w:tcPr>
            <w:tcW w:w="4365" w:type="dxa"/>
          </w:tcPr>
          <w:p w:rsidR="00701582" w:rsidRPr="009721CA" w:rsidRDefault="00701582">
            <w:pPr>
              <w:pStyle w:val="ConsPlusNormal"/>
              <w:jc w:val="both"/>
            </w:pPr>
            <w:r w:rsidRPr="009721CA">
              <w:t>Химическая чистка, крашение и услуги прачечных</w:t>
            </w:r>
          </w:p>
        </w:tc>
        <w:tc>
          <w:tcPr>
            <w:tcW w:w="4003" w:type="dxa"/>
          </w:tcPr>
          <w:p w:rsidR="00701582" w:rsidRPr="009721CA" w:rsidRDefault="00701582">
            <w:pPr>
              <w:pStyle w:val="ConsPlusNormal"/>
            </w:pPr>
          </w:p>
        </w:tc>
      </w:tr>
      <w:tr w:rsidR="009721CA" w:rsidRPr="009721CA">
        <w:tc>
          <w:tcPr>
            <w:tcW w:w="691" w:type="dxa"/>
            <w:vMerge/>
          </w:tcPr>
          <w:p w:rsidR="00701582" w:rsidRPr="009721CA" w:rsidRDefault="00701582"/>
        </w:tc>
        <w:tc>
          <w:tcPr>
            <w:tcW w:w="4365" w:type="dxa"/>
          </w:tcPr>
          <w:p w:rsidR="00701582" w:rsidRPr="009721CA" w:rsidRDefault="00701582">
            <w:pPr>
              <w:pStyle w:val="ConsPlusNormal"/>
              <w:jc w:val="both"/>
            </w:pPr>
            <w:r w:rsidRPr="009721CA">
              <w:t>без привлечения наемных работников</w:t>
            </w:r>
          </w:p>
        </w:tc>
        <w:tc>
          <w:tcPr>
            <w:tcW w:w="4003" w:type="dxa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t>170 000</w:t>
            </w:r>
          </w:p>
        </w:tc>
      </w:tr>
      <w:tr w:rsidR="009721CA" w:rsidRPr="009721CA">
        <w:tc>
          <w:tcPr>
            <w:tcW w:w="691" w:type="dxa"/>
            <w:vMerge/>
          </w:tcPr>
          <w:p w:rsidR="00701582" w:rsidRPr="009721CA" w:rsidRDefault="00701582"/>
        </w:tc>
        <w:tc>
          <w:tcPr>
            <w:tcW w:w="4365" w:type="dxa"/>
          </w:tcPr>
          <w:p w:rsidR="00701582" w:rsidRPr="009721CA" w:rsidRDefault="00701582">
            <w:pPr>
              <w:pStyle w:val="ConsPlusNormal"/>
              <w:jc w:val="both"/>
            </w:pPr>
            <w:r w:rsidRPr="009721CA">
              <w:t>с привлечением наемных работников</w:t>
            </w:r>
          </w:p>
        </w:tc>
        <w:tc>
          <w:tcPr>
            <w:tcW w:w="4003" w:type="dxa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t>170 000 плюс 65 000 на единицу средней численности наемных работников, но не более 1 000 000</w:t>
            </w:r>
          </w:p>
        </w:tc>
      </w:tr>
      <w:tr w:rsidR="009721CA" w:rsidRPr="009721CA">
        <w:tc>
          <w:tcPr>
            <w:tcW w:w="691" w:type="dxa"/>
            <w:vMerge w:val="restart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t>5.</w:t>
            </w:r>
          </w:p>
        </w:tc>
        <w:tc>
          <w:tcPr>
            <w:tcW w:w="4365" w:type="dxa"/>
          </w:tcPr>
          <w:p w:rsidR="00701582" w:rsidRPr="009721CA" w:rsidRDefault="00701582">
            <w:pPr>
              <w:pStyle w:val="ConsPlusNormal"/>
              <w:jc w:val="both"/>
            </w:pPr>
            <w:r w:rsidRPr="009721CA">
              <w:t xml:space="preserve">Изготовление и ремонт металлической </w:t>
            </w:r>
            <w:r w:rsidRPr="009721CA">
              <w:lastRenderedPageBreak/>
              <w:t>галантереи, ключей, номерных знаков, указателей улиц</w:t>
            </w:r>
          </w:p>
        </w:tc>
        <w:tc>
          <w:tcPr>
            <w:tcW w:w="4003" w:type="dxa"/>
          </w:tcPr>
          <w:p w:rsidR="00701582" w:rsidRPr="009721CA" w:rsidRDefault="00701582">
            <w:pPr>
              <w:pStyle w:val="ConsPlusNormal"/>
            </w:pPr>
          </w:p>
        </w:tc>
      </w:tr>
      <w:tr w:rsidR="009721CA" w:rsidRPr="009721CA">
        <w:tc>
          <w:tcPr>
            <w:tcW w:w="691" w:type="dxa"/>
            <w:vMerge/>
          </w:tcPr>
          <w:p w:rsidR="00701582" w:rsidRPr="009721CA" w:rsidRDefault="00701582"/>
        </w:tc>
        <w:tc>
          <w:tcPr>
            <w:tcW w:w="4365" w:type="dxa"/>
          </w:tcPr>
          <w:p w:rsidR="00701582" w:rsidRPr="009721CA" w:rsidRDefault="00701582">
            <w:pPr>
              <w:pStyle w:val="ConsPlusNormal"/>
              <w:jc w:val="both"/>
            </w:pPr>
            <w:r w:rsidRPr="009721CA">
              <w:t>без привлечения наемных работников</w:t>
            </w:r>
          </w:p>
        </w:tc>
        <w:tc>
          <w:tcPr>
            <w:tcW w:w="4003" w:type="dxa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t>150 000</w:t>
            </w:r>
          </w:p>
        </w:tc>
      </w:tr>
      <w:tr w:rsidR="009721CA" w:rsidRPr="009721CA">
        <w:tc>
          <w:tcPr>
            <w:tcW w:w="691" w:type="dxa"/>
            <w:vMerge/>
          </w:tcPr>
          <w:p w:rsidR="00701582" w:rsidRPr="009721CA" w:rsidRDefault="00701582"/>
        </w:tc>
        <w:tc>
          <w:tcPr>
            <w:tcW w:w="4365" w:type="dxa"/>
          </w:tcPr>
          <w:p w:rsidR="00701582" w:rsidRPr="009721CA" w:rsidRDefault="00701582">
            <w:pPr>
              <w:pStyle w:val="ConsPlusNormal"/>
              <w:jc w:val="both"/>
            </w:pPr>
            <w:r w:rsidRPr="009721CA">
              <w:t>с привлечением наемных работников</w:t>
            </w:r>
          </w:p>
        </w:tc>
        <w:tc>
          <w:tcPr>
            <w:tcW w:w="4003" w:type="dxa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t>150 000 плюс 40 000 на единицу средней численности наемных работников, но не более 1 000 000</w:t>
            </w:r>
          </w:p>
        </w:tc>
      </w:tr>
      <w:tr w:rsidR="009721CA" w:rsidRPr="009721CA">
        <w:tc>
          <w:tcPr>
            <w:tcW w:w="691" w:type="dxa"/>
            <w:vMerge w:val="restart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t>6.</w:t>
            </w:r>
          </w:p>
        </w:tc>
        <w:tc>
          <w:tcPr>
            <w:tcW w:w="4365" w:type="dxa"/>
          </w:tcPr>
          <w:p w:rsidR="00701582" w:rsidRPr="009721CA" w:rsidRDefault="00701582">
            <w:pPr>
              <w:pStyle w:val="ConsPlusNormal"/>
              <w:jc w:val="both"/>
            </w:pPr>
            <w:r w:rsidRPr="009721CA">
              <w:t>Ремонт и техническое обслуживание бытовой радиоэлектронной аппаратуры, бытовых машин и бытовых приборов, часов, ремонт и изготовление металлоизделий</w:t>
            </w:r>
          </w:p>
        </w:tc>
        <w:tc>
          <w:tcPr>
            <w:tcW w:w="4003" w:type="dxa"/>
          </w:tcPr>
          <w:p w:rsidR="00701582" w:rsidRPr="009721CA" w:rsidRDefault="00701582">
            <w:pPr>
              <w:pStyle w:val="ConsPlusNormal"/>
            </w:pPr>
          </w:p>
        </w:tc>
      </w:tr>
      <w:tr w:rsidR="009721CA" w:rsidRPr="009721CA">
        <w:tc>
          <w:tcPr>
            <w:tcW w:w="691" w:type="dxa"/>
            <w:vMerge/>
          </w:tcPr>
          <w:p w:rsidR="00701582" w:rsidRPr="009721CA" w:rsidRDefault="00701582"/>
        </w:tc>
        <w:tc>
          <w:tcPr>
            <w:tcW w:w="4365" w:type="dxa"/>
          </w:tcPr>
          <w:p w:rsidR="00701582" w:rsidRPr="009721CA" w:rsidRDefault="00701582">
            <w:pPr>
              <w:pStyle w:val="ConsPlusNormal"/>
              <w:jc w:val="both"/>
            </w:pPr>
            <w:r w:rsidRPr="009721CA">
              <w:t>без привлечения наемных работников</w:t>
            </w:r>
          </w:p>
        </w:tc>
        <w:tc>
          <w:tcPr>
            <w:tcW w:w="4003" w:type="dxa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t>220 000</w:t>
            </w:r>
          </w:p>
        </w:tc>
      </w:tr>
      <w:tr w:rsidR="009721CA" w:rsidRPr="009721CA">
        <w:tc>
          <w:tcPr>
            <w:tcW w:w="691" w:type="dxa"/>
            <w:vMerge/>
          </w:tcPr>
          <w:p w:rsidR="00701582" w:rsidRPr="009721CA" w:rsidRDefault="00701582"/>
        </w:tc>
        <w:tc>
          <w:tcPr>
            <w:tcW w:w="4365" w:type="dxa"/>
          </w:tcPr>
          <w:p w:rsidR="00701582" w:rsidRPr="009721CA" w:rsidRDefault="00701582">
            <w:pPr>
              <w:pStyle w:val="ConsPlusNormal"/>
              <w:jc w:val="both"/>
            </w:pPr>
            <w:r w:rsidRPr="009721CA">
              <w:t>с привлечением наемных работников</w:t>
            </w:r>
          </w:p>
        </w:tc>
        <w:tc>
          <w:tcPr>
            <w:tcW w:w="4003" w:type="dxa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t>220 000 плюс 70 000 на единицу средней численности наемных работников, но не более 1 000 000</w:t>
            </w:r>
          </w:p>
        </w:tc>
      </w:tr>
      <w:tr w:rsidR="009721CA" w:rsidRPr="009721CA">
        <w:tc>
          <w:tcPr>
            <w:tcW w:w="691" w:type="dxa"/>
            <w:vMerge w:val="restart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t>7.</w:t>
            </w:r>
          </w:p>
        </w:tc>
        <w:tc>
          <w:tcPr>
            <w:tcW w:w="4365" w:type="dxa"/>
          </w:tcPr>
          <w:p w:rsidR="00701582" w:rsidRPr="009721CA" w:rsidRDefault="00701582">
            <w:pPr>
              <w:pStyle w:val="ConsPlusNormal"/>
              <w:jc w:val="both"/>
            </w:pPr>
            <w:r w:rsidRPr="009721CA">
              <w:t>Ремонт мебели</w:t>
            </w:r>
          </w:p>
        </w:tc>
        <w:tc>
          <w:tcPr>
            <w:tcW w:w="4003" w:type="dxa"/>
          </w:tcPr>
          <w:p w:rsidR="00701582" w:rsidRPr="009721CA" w:rsidRDefault="00701582">
            <w:pPr>
              <w:pStyle w:val="ConsPlusNormal"/>
            </w:pPr>
          </w:p>
        </w:tc>
      </w:tr>
      <w:tr w:rsidR="009721CA" w:rsidRPr="009721CA">
        <w:tc>
          <w:tcPr>
            <w:tcW w:w="691" w:type="dxa"/>
            <w:vMerge/>
          </w:tcPr>
          <w:p w:rsidR="00701582" w:rsidRPr="009721CA" w:rsidRDefault="00701582"/>
        </w:tc>
        <w:tc>
          <w:tcPr>
            <w:tcW w:w="4365" w:type="dxa"/>
          </w:tcPr>
          <w:p w:rsidR="00701582" w:rsidRPr="009721CA" w:rsidRDefault="00701582">
            <w:pPr>
              <w:pStyle w:val="ConsPlusNormal"/>
              <w:jc w:val="both"/>
            </w:pPr>
            <w:r w:rsidRPr="009721CA">
              <w:t>без привлечения наемных работников</w:t>
            </w:r>
          </w:p>
        </w:tc>
        <w:tc>
          <w:tcPr>
            <w:tcW w:w="4003" w:type="dxa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t>150 000</w:t>
            </w:r>
          </w:p>
        </w:tc>
      </w:tr>
      <w:tr w:rsidR="009721CA" w:rsidRPr="009721CA">
        <w:tc>
          <w:tcPr>
            <w:tcW w:w="691" w:type="dxa"/>
            <w:vMerge/>
          </w:tcPr>
          <w:p w:rsidR="00701582" w:rsidRPr="009721CA" w:rsidRDefault="00701582"/>
        </w:tc>
        <w:tc>
          <w:tcPr>
            <w:tcW w:w="4365" w:type="dxa"/>
          </w:tcPr>
          <w:p w:rsidR="00701582" w:rsidRPr="009721CA" w:rsidRDefault="00701582">
            <w:pPr>
              <w:pStyle w:val="ConsPlusNormal"/>
              <w:jc w:val="both"/>
            </w:pPr>
            <w:r w:rsidRPr="009721CA">
              <w:t>с привлечением наемных работников</w:t>
            </w:r>
          </w:p>
        </w:tc>
        <w:tc>
          <w:tcPr>
            <w:tcW w:w="4003" w:type="dxa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t>150 000 плюс 40 000 на единицу средней численности наемных работников, но не более 1 000 000</w:t>
            </w:r>
          </w:p>
        </w:tc>
      </w:tr>
      <w:tr w:rsidR="009721CA" w:rsidRPr="009721CA">
        <w:tc>
          <w:tcPr>
            <w:tcW w:w="691" w:type="dxa"/>
            <w:vMerge w:val="restart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t>8.</w:t>
            </w:r>
          </w:p>
        </w:tc>
        <w:tc>
          <w:tcPr>
            <w:tcW w:w="4365" w:type="dxa"/>
          </w:tcPr>
          <w:p w:rsidR="00701582" w:rsidRPr="009721CA" w:rsidRDefault="00701582">
            <w:pPr>
              <w:pStyle w:val="ConsPlusNormal"/>
              <w:jc w:val="both"/>
            </w:pPr>
            <w:r w:rsidRPr="009721CA">
              <w:t>Услуги фотоателье, фот</w:t>
            </w:r>
            <w:proofErr w:type="gramStart"/>
            <w:r w:rsidRPr="009721CA">
              <w:t>о-</w:t>
            </w:r>
            <w:proofErr w:type="gramEnd"/>
            <w:r w:rsidRPr="009721CA">
              <w:t xml:space="preserve"> и кинолабораторий</w:t>
            </w:r>
          </w:p>
        </w:tc>
        <w:tc>
          <w:tcPr>
            <w:tcW w:w="4003" w:type="dxa"/>
          </w:tcPr>
          <w:p w:rsidR="00701582" w:rsidRPr="009721CA" w:rsidRDefault="00701582">
            <w:pPr>
              <w:pStyle w:val="ConsPlusNormal"/>
            </w:pPr>
          </w:p>
        </w:tc>
      </w:tr>
      <w:tr w:rsidR="009721CA" w:rsidRPr="009721CA">
        <w:tc>
          <w:tcPr>
            <w:tcW w:w="691" w:type="dxa"/>
            <w:vMerge/>
          </w:tcPr>
          <w:p w:rsidR="00701582" w:rsidRPr="009721CA" w:rsidRDefault="00701582"/>
        </w:tc>
        <w:tc>
          <w:tcPr>
            <w:tcW w:w="4365" w:type="dxa"/>
          </w:tcPr>
          <w:p w:rsidR="00701582" w:rsidRPr="009721CA" w:rsidRDefault="00701582">
            <w:pPr>
              <w:pStyle w:val="ConsPlusNormal"/>
              <w:jc w:val="both"/>
            </w:pPr>
            <w:r w:rsidRPr="009721CA">
              <w:t>без привлечения наемных работников</w:t>
            </w:r>
          </w:p>
        </w:tc>
        <w:tc>
          <w:tcPr>
            <w:tcW w:w="4003" w:type="dxa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t>200 000</w:t>
            </w:r>
          </w:p>
        </w:tc>
      </w:tr>
      <w:tr w:rsidR="009721CA" w:rsidRPr="009721CA">
        <w:tc>
          <w:tcPr>
            <w:tcW w:w="691" w:type="dxa"/>
            <w:vMerge/>
          </w:tcPr>
          <w:p w:rsidR="00701582" w:rsidRPr="009721CA" w:rsidRDefault="00701582"/>
        </w:tc>
        <w:tc>
          <w:tcPr>
            <w:tcW w:w="4365" w:type="dxa"/>
          </w:tcPr>
          <w:p w:rsidR="00701582" w:rsidRPr="009721CA" w:rsidRDefault="00701582">
            <w:pPr>
              <w:pStyle w:val="ConsPlusNormal"/>
              <w:jc w:val="both"/>
            </w:pPr>
            <w:r w:rsidRPr="009721CA">
              <w:t>с привлечением наемных работников</w:t>
            </w:r>
          </w:p>
        </w:tc>
        <w:tc>
          <w:tcPr>
            <w:tcW w:w="4003" w:type="dxa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t>200 000 плюс 60 000 на единицу средней численности наемных работников, но не более 1 000 000</w:t>
            </w:r>
          </w:p>
        </w:tc>
      </w:tr>
      <w:tr w:rsidR="009721CA" w:rsidRPr="009721CA">
        <w:tc>
          <w:tcPr>
            <w:tcW w:w="691" w:type="dxa"/>
            <w:vMerge w:val="restart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t>9.</w:t>
            </w:r>
          </w:p>
        </w:tc>
        <w:tc>
          <w:tcPr>
            <w:tcW w:w="4365" w:type="dxa"/>
          </w:tcPr>
          <w:p w:rsidR="00701582" w:rsidRPr="009721CA" w:rsidRDefault="00701582">
            <w:pPr>
              <w:pStyle w:val="ConsPlusNormal"/>
              <w:jc w:val="both"/>
            </w:pPr>
            <w:r w:rsidRPr="009721CA">
              <w:t xml:space="preserve">Техническое обслуживание и ремонт автотранспортных и </w:t>
            </w:r>
            <w:proofErr w:type="spellStart"/>
            <w:r w:rsidRPr="009721CA">
              <w:t>мототранспортных</w:t>
            </w:r>
            <w:proofErr w:type="spellEnd"/>
            <w:r w:rsidRPr="009721CA">
              <w:t xml:space="preserve"> средств, машин и оборудования</w:t>
            </w:r>
          </w:p>
        </w:tc>
        <w:tc>
          <w:tcPr>
            <w:tcW w:w="4003" w:type="dxa"/>
          </w:tcPr>
          <w:p w:rsidR="00701582" w:rsidRPr="009721CA" w:rsidRDefault="00701582">
            <w:pPr>
              <w:pStyle w:val="ConsPlusNormal"/>
            </w:pPr>
          </w:p>
        </w:tc>
      </w:tr>
      <w:tr w:rsidR="009721CA" w:rsidRPr="009721CA">
        <w:tc>
          <w:tcPr>
            <w:tcW w:w="691" w:type="dxa"/>
            <w:vMerge/>
          </w:tcPr>
          <w:p w:rsidR="00701582" w:rsidRPr="009721CA" w:rsidRDefault="00701582"/>
        </w:tc>
        <w:tc>
          <w:tcPr>
            <w:tcW w:w="4365" w:type="dxa"/>
          </w:tcPr>
          <w:p w:rsidR="00701582" w:rsidRPr="009721CA" w:rsidRDefault="00701582">
            <w:pPr>
              <w:pStyle w:val="ConsPlusNormal"/>
              <w:jc w:val="both"/>
            </w:pPr>
            <w:r w:rsidRPr="009721CA">
              <w:t>без привлечения наемных работников</w:t>
            </w:r>
          </w:p>
        </w:tc>
        <w:tc>
          <w:tcPr>
            <w:tcW w:w="4003" w:type="dxa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t>300 000</w:t>
            </w:r>
          </w:p>
        </w:tc>
      </w:tr>
      <w:tr w:rsidR="009721CA" w:rsidRPr="009721CA">
        <w:tc>
          <w:tcPr>
            <w:tcW w:w="691" w:type="dxa"/>
            <w:vMerge/>
          </w:tcPr>
          <w:p w:rsidR="00701582" w:rsidRPr="009721CA" w:rsidRDefault="00701582"/>
        </w:tc>
        <w:tc>
          <w:tcPr>
            <w:tcW w:w="4365" w:type="dxa"/>
          </w:tcPr>
          <w:p w:rsidR="00701582" w:rsidRPr="009721CA" w:rsidRDefault="00701582">
            <w:pPr>
              <w:pStyle w:val="ConsPlusNormal"/>
              <w:jc w:val="both"/>
            </w:pPr>
            <w:r w:rsidRPr="009721CA">
              <w:t>с привлечением наемных работников</w:t>
            </w:r>
          </w:p>
        </w:tc>
        <w:tc>
          <w:tcPr>
            <w:tcW w:w="4003" w:type="dxa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t>300 000 плюс 180 000 на единицу средней численности наемных работников, но не более 3 000 000</w:t>
            </w:r>
          </w:p>
        </w:tc>
      </w:tr>
      <w:tr w:rsidR="009721CA" w:rsidRPr="009721CA">
        <w:tc>
          <w:tcPr>
            <w:tcW w:w="691" w:type="dxa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t>10.</w:t>
            </w:r>
          </w:p>
        </w:tc>
        <w:tc>
          <w:tcPr>
            <w:tcW w:w="4365" w:type="dxa"/>
          </w:tcPr>
          <w:p w:rsidR="00701582" w:rsidRPr="009721CA" w:rsidRDefault="00701582">
            <w:pPr>
              <w:pStyle w:val="ConsPlusNormal"/>
              <w:jc w:val="both"/>
            </w:pPr>
            <w:r w:rsidRPr="009721CA">
              <w:t>Оказание автотранспортных услуг по перевозке грузов автомобильным транспортом</w:t>
            </w:r>
          </w:p>
        </w:tc>
        <w:tc>
          <w:tcPr>
            <w:tcW w:w="4003" w:type="dxa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t>200 000 на единицу автотранспортных средств, но не более 2 000 000</w:t>
            </w:r>
          </w:p>
        </w:tc>
      </w:tr>
      <w:tr w:rsidR="009721CA" w:rsidRPr="009721CA">
        <w:tc>
          <w:tcPr>
            <w:tcW w:w="691" w:type="dxa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t>11.</w:t>
            </w:r>
          </w:p>
        </w:tc>
        <w:tc>
          <w:tcPr>
            <w:tcW w:w="4365" w:type="dxa"/>
          </w:tcPr>
          <w:p w:rsidR="00701582" w:rsidRPr="009721CA" w:rsidRDefault="00701582">
            <w:pPr>
              <w:pStyle w:val="ConsPlusNormal"/>
              <w:jc w:val="both"/>
            </w:pPr>
            <w:r w:rsidRPr="009721CA">
              <w:t>Оказание автотранспортных услуг по перевозке пассажиров автомобильным транспортом</w:t>
            </w:r>
          </w:p>
        </w:tc>
        <w:tc>
          <w:tcPr>
            <w:tcW w:w="4003" w:type="dxa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t>200 000 на единицу автотранспортных средств, но не более 3 000 000</w:t>
            </w:r>
          </w:p>
        </w:tc>
      </w:tr>
      <w:tr w:rsidR="009721CA" w:rsidRPr="009721CA">
        <w:tc>
          <w:tcPr>
            <w:tcW w:w="691" w:type="dxa"/>
            <w:vMerge w:val="restart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lastRenderedPageBreak/>
              <w:t>12.</w:t>
            </w:r>
          </w:p>
        </w:tc>
        <w:tc>
          <w:tcPr>
            <w:tcW w:w="4365" w:type="dxa"/>
          </w:tcPr>
          <w:p w:rsidR="00701582" w:rsidRPr="009721CA" w:rsidRDefault="00701582">
            <w:pPr>
              <w:pStyle w:val="ConsPlusNormal"/>
              <w:jc w:val="both"/>
            </w:pPr>
            <w:r w:rsidRPr="009721CA">
              <w:t>Ремонт жилья и других построек</w:t>
            </w:r>
          </w:p>
        </w:tc>
        <w:tc>
          <w:tcPr>
            <w:tcW w:w="4003" w:type="dxa"/>
          </w:tcPr>
          <w:p w:rsidR="00701582" w:rsidRPr="009721CA" w:rsidRDefault="00701582">
            <w:pPr>
              <w:pStyle w:val="ConsPlusNormal"/>
            </w:pPr>
          </w:p>
        </w:tc>
      </w:tr>
      <w:tr w:rsidR="009721CA" w:rsidRPr="009721CA">
        <w:tc>
          <w:tcPr>
            <w:tcW w:w="691" w:type="dxa"/>
            <w:vMerge/>
          </w:tcPr>
          <w:p w:rsidR="00701582" w:rsidRPr="009721CA" w:rsidRDefault="00701582"/>
        </w:tc>
        <w:tc>
          <w:tcPr>
            <w:tcW w:w="4365" w:type="dxa"/>
          </w:tcPr>
          <w:p w:rsidR="00701582" w:rsidRPr="009721CA" w:rsidRDefault="00701582">
            <w:pPr>
              <w:pStyle w:val="ConsPlusNormal"/>
              <w:jc w:val="both"/>
            </w:pPr>
            <w:r w:rsidRPr="009721CA">
              <w:t>без привлечения наемных работников</w:t>
            </w:r>
          </w:p>
        </w:tc>
        <w:tc>
          <w:tcPr>
            <w:tcW w:w="4003" w:type="dxa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t>200 000</w:t>
            </w:r>
          </w:p>
        </w:tc>
      </w:tr>
      <w:tr w:rsidR="009721CA" w:rsidRPr="009721CA">
        <w:tc>
          <w:tcPr>
            <w:tcW w:w="691" w:type="dxa"/>
            <w:vMerge/>
          </w:tcPr>
          <w:p w:rsidR="00701582" w:rsidRPr="009721CA" w:rsidRDefault="00701582"/>
        </w:tc>
        <w:tc>
          <w:tcPr>
            <w:tcW w:w="4365" w:type="dxa"/>
          </w:tcPr>
          <w:p w:rsidR="00701582" w:rsidRPr="009721CA" w:rsidRDefault="00701582">
            <w:pPr>
              <w:pStyle w:val="ConsPlusNormal"/>
              <w:jc w:val="both"/>
            </w:pPr>
            <w:r w:rsidRPr="009721CA">
              <w:t>с привлечением наемных работников</w:t>
            </w:r>
          </w:p>
        </w:tc>
        <w:tc>
          <w:tcPr>
            <w:tcW w:w="4003" w:type="dxa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t>200 000 плюс 130 000 на единицу средней численности наемных работников, но не более 1 000 000</w:t>
            </w:r>
          </w:p>
        </w:tc>
      </w:tr>
      <w:tr w:rsidR="009721CA" w:rsidRPr="009721CA">
        <w:tc>
          <w:tcPr>
            <w:tcW w:w="691" w:type="dxa"/>
            <w:vMerge w:val="restart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t>13.</w:t>
            </w:r>
          </w:p>
        </w:tc>
        <w:tc>
          <w:tcPr>
            <w:tcW w:w="4365" w:type="dxa"/>
          </w:tcPr>
          <w:p w:rsidR="00701582" w:rsidRPr="009721CA" w:rsidRDefault="00701582">
            <w:pPr>
              <w:pStyle w:val="ConsPlusNormal"/>
              <w:jc w:val="both"/>
            </w:pPr>
            <w:r w:rsidRPr="009721CA">
              <w:t>Услуги по производству монтажных, электромонтажных, санитарно-технических и сварочных работ</w:t>
            </w:r>
          </w:p>
        </w:tc>
        <w:tc>
          <w:tcPr>
            <w:tcW w:w="4003" w:type="dxa"/>
          </w:tcPr>
          <w:p w:rsidR="00701582" w:rsidRPr="009721CA" w:rsidRDefault="00701582">
            <w:pPr>
              <w:pStyle w:val="ConsPlusNormal"/>
            </w:pPr>
          </w:p>
        </w:tc>
      </w:tr>
      <w:tr w:rsidR="009721CA" w:rsidRPr="009721CA">
        <w:tc>
          <w:tcPr>
            <w:tcW w:w="691" w:type="dxa"/>
            <w:vMerge/>
          </w:tcPr>
          <w:p w:rsidR="00701582" w:rsidRPr="009721CA" w:rsidRDefault="00701582"/>
        </w:tc>
        <w:tc>
          <w:tcPr>
            <w:tcW w:w="4365" w:type="dxa"/>
          </w:tcPr>
          <w:p w:rsidR="00701582" w:rsidRPr="009721CA" w:rsidRDefault="00701582">
            <w:pPr>
              <w:pStyle w:val="ConsPlusNormal"/>
              <w:jc w:val="both"/>
            </w:pPr>
            <w:r w:rsidRPr="009721CA">
              <w:t>без привлечения наемных работников</w:t>
            </w:r>
          </w:p>
        </w:tc>
        <w:tc>
          <w:tcPr>
            <w:tcW w:w="4003" w:type="dxa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t>330 000</w:t>
            </w:r>
          </w:p>
        </w:tc>
      </w:tr>
      <w:tr w:rsidR="009721CA" w:rsidRPr="009721CA">
        <w:tc>
          <w:tcPr>
            <w:tcW w:w="691" w:type="dxa"/>
            <w:vMerge/>
          </w:tcPr>
          <w:p w:rsidR="00701582" w:rsidRPr="009721CA" w:rsidRDefault="00701582"/>
        </w:tc>
        <w:tc>
          <w:tcPr>
            <w:tcW w:w="4365" w:type="dxa"/>
          </w:tcPr>
          <w:p w:rsidR="00701582" w:rsidRPr="009721CA" w:rsidRDefault="00701582">
            <w:pPr>
              <w:pStyle w:val="ConsPlusNormal"/>
              <w:jc w:val="both"/>
            </w:pPr>
            <w:r w:rsidRPr="009721CA">
              <w:t>с привлечением наемных работников</w:t>
            </w:r>
          </w:p>
        </w:tc>
        <w:tc>
          <w:tcPr>
            <w:tcW w:w="4003" w:type="dxa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t>330 000 плюс 100 000 на единицу средней численности наемных работников, но не более 1 000 000</w:t>
            </w:r>
          </w:p>
        </w:tc>
      </w:tr>
      <w:tr w:rsidR="009721CA" w:rsidRPr="009721CA">
        <w:tc>
          <w:tcPr>
            <w:tcW w:w="691" w:type="dxa"/>
            <w:vMerge w:val="restart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t>14.</w:t>
            </w:r>
          </w:p>
        </w:tc>
        <w:tc>
          <w:tcPr>
            <w:tcW w:w="4365" w:type="dxa"/>
          </w:tcPr>
          <w:p w:rsidR="00701582" w:rsidRPr="009721CA" w:rsidRDefault="00701582">
            <w:pPr>
              <w:pStyle w:val="ConsPlusNormal"/>
              <w:jc w:val="both"/>
            </w:pPr>
            <w:r w:rsidRPr="009721CA">
              <w:t>Услуги по остеклению балконов и лоджий, нарезке стекла и зеркал, художественной обработке стекла</w:t>
            </w:r>
          </w:p>
        </w:tc>
        <w:tc>
          <w:tcPr>
            <w:tcW w:w="4003" w:type="dxa"/>
          </w:tcPr>
          <w:p w:rsidR="00701582" w:rsidRPr="009721CA" w:rsidRDefault="00701582">
            <w:pPr>
              <w:pStyle w:val="ConsPlusNormal"/>
            </w:pPr>
          </w:p>
        </w:tc>
      </w:tr>
      <w:tr w:rsidR="009721CA" w:rsidRPr="009721CA">
        <w:tc>
          <w:tcPr>
            <w:tcW w:w="691" w:type="dxa"/>
            <w:vMerge/>
          </w:tcPr>
          <w:p w:rsidR="00701582" w:rsidRPr="009721CA" w:rsidRDefault="00701582"/>
        </w:tc>
        <w:tc>
          <w:tcPr>
            <w:tcW w:w="4365" w:type="dxa"/>
          </w:tcPr>
          <w:p w:rsidR="00701582" w:rsidRPr="009721CA" w:rsidRDefault="00701582">
            <w:pPr>
              <w:pStyle w:val="ConsPlusNormal"/>
              <w:jc w:val="both"/>
            </w:pPr>
            <w:r w:rsidRPr="009721CA">
              <w:t>без привлечения наемных работников</w:t>
            </w:r>
          </w:p>
        </w:tc>
        <w:tc>
          <w:tcPr>
            <w:tcW w:w="4003" w:type="dxa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t>350 000</w:t>
            </w:r>
          </w:p>
        </w:tc>
      </w:tr>
      <w:tr w:rsidR="009721CA" w:rsidRPr="009721CA">
        <w:tc>
          <w:tcPr>
            <w:tcW w:w="691" w:type="dxa"/>
            <w:vMerge/>
          </w:tcPr>
          <w:p w:rsidR="00701582" w:rsidRPr="009721CA" w:rsidRDefault="00701582"/>
        </w:tc>
        <w:tc>
          <w:tcPr>
            <w:tcW w:w="4365" w:type="dxa"/>
          </w:tcPr>
          <w:p w:rsidR="00701582" w:rsidRPr="009721CA" w:rsidRDefault="00701582">
            <w:pPr>
              <w:pStyle w:val="ConsPlusNormal"/>
              <w:jc w:val="both"/>
            </w:pPr>
            <w:r w:rsidRPr="009721CA">
              <w:t>с привлечением наемных работников</w:t>
            </w:r>
          </w:p>
        </w:tc>
        <w:tc>
          <w:tcPr>
            <w:tcW w:w="4003" w:type="dxa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t>350 000 плюс 105 000 на единицу средней численности наемных работников, но не более 1 000 000</w:t>
            </w:r>
          </w:p>
        </w:tc>
      </w:tr>
      <w:tr w:rsidR="009721CA" w:rsidRPr="009721CA">
        <w:tc>
          <w:tcPr>
            <w:tcW w:w="691" w:type="dxa"/>
            <w:vMerge w:val="restart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t>15.</w:t>
            </w:r>
          </w:p>
        </w:tc>
        <w:tc>
          <w:tcPr>
            <w:tcW w:w="4365" w:type="dxa"/>
          </w:tcPr>
          <w:p w:rsidR="00701582" w:rsidRPr="009721CA" w:rsidRDefault="00701582">
            <w:pPr>
              <w:pStyle w:val="ConsPlusNormal"/>
              <w:jc w:val="both"/>
            </w:pPr>
            <w:r w:rsidRPr="009721CA">
              <w:t>Услуги по обучению населения на курсах и по репетиторству</w:t>
            </w:r>
          </w:p>
        </w:tc>
        <w:tc>
          <w:tcPr>
            <w:tcW w:w="4003" w:type="dxa"/>
          </w:tcPr>
          <w:p w:rsidR="00701582" w:rsidRPr="009721CA" w:rsidRDefault="00701582">
            <w:pPr>
              <w:pStyle w:val="ConsPlusNormal"/>
            </w:pPr>
          </w:p>
        </w:tc>
      </w:tr>
      <w:tr w:rsidR="009721CA" w:rsidRPr="009721CA">
        <w:tc>
          <w:tcPr>
            <w:tcW w:w="691" w:type="dxa"/>
            <w:vMerge/>
          </w:tcPr>
          <w:p w:rsidR="00701582" w:rsidRPr="009721CA" w:rsidRDefault="00701582"/>
        </w:tc>
        <w:tc>
          <w:tcPr>
            <w:tcW w:w="4365" w:type="dxa"/>
          </w:tcPr>
          <w:p w:rsidR="00701582" w:rsidRPr="009721CA" w:rsidRDefault="00701582">
            <w:pPr>
              <w:pStyle w:val="ConsPlusNormal"/>
              <w:jc w:val="both"/>
            </w:pPr>
            <w:r w:rsidRPr="009721CA">
              <w:t>без привлечения наемных работников</w:t>
            </w:r>
          </w:p>
        </w:tc>
        <w:tc>
          <w:tcPr>
            <w:tcW w:w="4003" w:type="dxa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t>100 000</w:t>
            </w:r>
          </w:p>
        </w:tc>
      </w:tr>
      <w:tr w:rsidR="009721CA" w:rsidRPr="009721CA">
        <w:tc>
          <w:tcPr>
            <w:tcW w:w="691" w:type="dxa"/>
            <w:vMerge/>
          </w:tcPr>
          <w:p w:rsidR="00701582" w:rsidRPr="009721CA" w:rsidRDefault="00701582"/>
        </w:tc>
        <w:tc>
          <w:tcPr>
            <w:tcW w:w="4365" w:type="dxa"/>
          </w:tcPr>
          <w:p w:rsidR="00701582" w:rsidRPr="009721CA" w:rsidRDefault="00701582">
            <w:pPr>
              <w:pStyle w:val="ConsPlusNormal"/>
              <w:jc w:val="both"/>
            </w:pPr>
            <w:r w:rsidRPr="009721CA">
              <w:t>с привлечением наемных работников</w:t>
            </w:r>
          </w:p>
        </w:tc>
        <w:tc>
          <w:tcPr>
            <w:tcW w:w="4003" w:type="dxa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t>100 000 плюс 90 000 на единицу средней численности наемных работников, но не более 1 000 000</w:t>
            </w:r>
          </w:p>
        </w:tc>
      </w:tr>
      <w:tr w:rsidR="009721CA" w:rsidRPr="009721CA">
        <w:tc>
          <w:tcPr>
            <w:tcW w:w="691" w:type="dxa"/>
            <w:vMerge w:val="restart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t>16.</w:t>
            </w:r>
          </w:p>
        </w:tc>
        <w:tc>
          <w:tcPr>
            <w:tcW w:w="4365" w:type="dxa"/>
          </w:tcPr>
          <w:p w:rsidR="00701582" w:rsidRPr="009721CA" w:rsidRDefault="00701582">
            <w:pPr>
              <w:pStyle w:val="ConsPlusNormal"/>
              <w:jc w:val="both"/>
            </w:pPr>
            <w:r w:rsidRPr="009721CA">
              <w:t>Услуги по присмотру и уходу за детьми и больными</w:t>
            </w:r>
          </w:p>
        </w:tc>
        <w:tc>
          <w:tcPr>
            <w:tcW w:w="4003" w:type="dxa"/>
          </w:tcPr>
          <w:p w:rsidR="00701582" w:rsidRPr="009721CA" w:rsidRDefault="00701582">
            <w:pPr>
              <w:pStyle w:val="ConsPlusNormal"/>
            </w:pPr>
          </w:p>
        </w:tc>
      </w:tr>
      <w:tr w:rsidR="009721CA" w:rsidRPr="009721CA">
        <w:tc>
          <w:tcPr>
            <w:tcW w:w="691" w:type="dxa"/>
            <w:vMerge/>
          </w:tcPr>
          <w:p w:rsidR="00701582" w:rsidRPr="009721CA" w:rsidRDefault="00701582"/>
        </w:tc>
        <w:tc>
          <w:tcPr>
            <w:tcW w:w="4365" w:type="dxa"/>
          </w:tcPr>
          <w:p w:rsidR="00701582" w:rsidRPr="009721CA" w:rsidRDefault="00701582">
            <w:pPr>
              <w:pStyle w:val="ConsPlusNormal"/>
              <w:jc w:val="both"/>
            </w:pPr>
            <w:r w:rsidRPr="009721CA">
              <w:t>без привлечения наемных работников</w:t>
            </w:r>
          </w:p>
        </w:tc>
        <w:tc>
          <w:tcPr>
            <w:tcW w:w="4003" w:type="dxa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t>100 000</w:t>
            </w:r>
          </w:p>
        </w:tc>
      </w:tr>
      <w:tr w:rsidR="009721CA" w:rsidRPr="009721CA">
        <w:tc>
          <w:tcPr>
            <w:tcW w:w="691" w:type="dxa"/>
            <w:vMerge/>
          </w:tcPr>
          <w:p w:rsidR="00701582" w:rsidRPr="009721CA" w:rsidRDefault="00701582"/>
        </w:tc>
        <w:tc>
          <w:tcPr>
            <w:tcW w:w="4365" w:type="dxa"/>
          </w:tcPr>
          <w:p w:rsidR="00701582" w:rsidRPr="009721CA" w:rsidRDefault="00701582">
            <w:pPr>
              <w:pStyle w:val="ConsPlusNormal"/>
              <w:jc w:val="both"/>
            </w:pPr>
            <w:r w:rsidRPr="009721CA">
              <w:t>с привлечением наемных работников</w:t>
            </w:r>
          </w:p>
        </w:tc>
        <w:tc>
          <w:tcPr>
            <w:tcW w:w="4003" w:type="dxa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t>100 000 плюс 90 000 на единицу средней численности наемных работников, но не более 1 000 000</w:t>
            </w:r>
          </w:p>
        </w:tc>
      </w:tr>
      <w:tr w:rsidR="009721CA" w:rsidRPr="009721CA">
        <w:tc>
          <w:tcPr>
            <w:tcW w:w="691" w:type="dxa"/>
            <w:vMerge w:val="restart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t>17.</w:t>
            </w:r>
          </w:p>
        </w:tc>
        <w:tc>
          <w:tcPr>
            <w:tcW w:w="4365" w:type="dxa"/>
          </w:tcPr>
          <w:p w:rsidR="00701582" w:rsidRPr="009721CA" w:rsidRDefault="00701582">
            <w:pPr>
              <w:pStyle w:val="ConsPlusNormal"/>
              <w:jc w:val="both"/>
            </w:pPr>
            <w:r w:rsidRPr="009721CA">
              <w:t>Услуги по приему стеклопосуды и вторичного сырья, за исключением металлолома</w:t>
            </w:r>
          </w:p>
        </w:tc>
        <w:tc>
          <w:tcPr>
            <w:tcW w:w="4003" w:type="dxa"/>
          </w:tcPr>
          <w:p w:rsidR="00701582" w:rsidRPr="009721CA" w:rsidRDefault="00701582">
            <w:pPr>
              <w:pStyle w:val="ConsPlusNormal"/>
            </w:pPr>
          </w:p>
        </w:tc>
      </w:tr>
      <w:tr w:rsidR="009721CA" w:rsidRPr="009721CA">
        <w:tc>
          <w:tcPr>
            <w:tcW w:w="691" w:type="dxa"/>
            <w:vMerge/>
          </w:tcPr>
          <w:p w:rsidR="00701582" w:rsidRPr="009721CA" w:rsidRDefault="00701582"/>
        </w:tc>
        <w:tc>
          <w:tcPr>
            <w:tcW w:w="4365" w:type="dxa"/>
          </w:tcPr>
          <w:p w:rsidR="00701582" w:rsidRPr="009721CA" w:rsidRDefault="00701582">
            <w:pPr>
              <w:pStyle w:val="ConsPlusNormal"/>
              <w:jc w:val="both"/>
            </w:pPr>
            <w:r w:rsidRPr="009721CA">
              <w:t>без привлечения наемных работников</w:t>
            </w:r>
          </w:p>
        </w:tc>
        <w:tc>
          <w:tcPr>
            <w:tcW w:w="4003" w:type="dxa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t>100 000</w:t>
            </w:r>
          </w:p>
        </w:tc>
      </w:tr>
      <w:tr w:rsidR="009721CA" w:rsidRPr="009721CA">
        <w:tc>
          <w:tcPr>
            <w:tcW w:w="691" w:type="dxa"/>
            <w:vMerge/>
          </w:tcPr>
          <w:p w:rsidR="00701582" w:rsidRPr="009721CA" w:rsidRDefault="00701582"/>
        </w:tc>
        <w:tc>
          <w:tcPr>
            <w:tcW w:w="4365" w:type="dxa"/>
          </w:tcPr>
          <w:p w:rsidR="00701582" w:rsidRPr="009721CA" w:rsidRDefault="00701582">
            <w:pPr>
              <w:pStyle w:val="ConsPlusNormal"/>
              <w:jc w:val="both"/>
            </w:pPr>
            <w:r w:rsidRPr="009721CA">
              <w:t>с привлечением наемных работников</w:t>
            </w:r>
          </w:p>
        </w:tc>
        <w:tc>
          <w:tcPr>
            <w:tcW w:w="4003" w:type="dxa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t>100 000 плюс 90 000 на единицу средней численности наемных работников, но не более 1 000 000</w:t>
            </w:r>
          </w:p>
        </w:tc>
      </w:tr>
      <w:tr w:rsidR="009721CA" w:rsidRPr="009721CA">
        <w:tc>
          <w:tcPr>
            <w:tcW w:w="691" w:type="dxa"/>
            <w:vMerge w:val="restart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lastRenderedPageBreak/>
              <w:t>18.</w:t>
            </w:r>
          </w:p>
        </w:tc>
        <w:tc>
          <w:tcPr>
            <w:tcW w:w="4365" w:type="dxa"/>
          </w:tcPr>
          <w:p w:rsidR="00701582" w:rsidRPr="009721CA" w:rsidRDefault="00701582">
            <w:pPr>
              <w:pStyle w:val="ConsPlusNormal"/>
              <w:jc w:val="both"/>
            </w:pPr>
            <w:r w:rsidRPr="009721CA">
              <w:t>Ветеринарные услуги</w:t>
            </w:r>
          </w:p>
        </w:tc>
        <w:tc>
          <w:tcPr>
            <w:tcW w:w="4003" w:type="dxa"/>
          </w:tcPr>
          <w:p w:rsidR="00701582" w:rsidRPr="009721CA" w:rsidRDefault="00701582">
            <w:pPr>
              <w:pStyle w:val="ConsPlusNormal"/>
            </w:pPr>
          </w:p>
        </w:tc>
      </w:tr>
      <w:tr w:rsidR="009721CA" w:rsidRPr="009721CA">
        <w:tc>
          <w:tcPr>
            <w:tcW w:w="691" w:type="dxa"/>
            <w:vMerge/>
          </w:tcPr>
          <w:p w:rsidR="00701582" w:rsidRPr="009721CA" w:rsidRDefault="00701582"/>
        </w:tc>
        <w:tc>
          <w:tcPr>
            <w:tcW w:w="4365" w:type="dxa"/>
          </w:tcPr>
          <w:p w:rsidR="00701582" w:rsidRPr="009721CA" w:rsidRDefault="00701582">
            <w:pPr>
              <w:pStyle w:val="ConsPlusNormal"/>
              <w:jc w:val="both"/>
            </w:pPr>
            <w:r w:rsidRPr="009721CA">
              <w:t>без привлечения наемных работников</w:t>
            </w:r>
          </w:p>
        </w:tc>
        <w:tc>
          <w:tcPr>
            <w:tcW w:w="4003" w:type="dxa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t>150 000</w:t>
            </w:r>
          </w:p>
        </w:tc>
      </w:tr>
      <w:tr w:rsidR="009721CA" w:rsidRPr="009721CA">
        <w:tc>
          <w:tcPr>
            <w:tcW w:w="691" w:type="dxa"/>
            <w:vMerge/>
          </w:tcPr>
          <w:p w:rsidR="00701582" w:rsidRPr="009721CA" w:rsidRDefault="00701582"/>
        </w:tc>
        <w:tc>
          <w:tcPr>
            <w:tcW w:w="4365" w:type="dxa"/>
          </w:tcPr>
          <w:p w:rsidR="00701582" w:rsidRPr="009721CA" w:rsidRDefault="00701582">
            <w:pPr>
              <w:pStyle w:val="ConsPlusNormal"/>
              <w:jc w:val="both"/>
            </w:pPr>
            <w:r w:rsidRPr="009721CA">
              <w:t>с привлечением наемных работников</w:t>
            </w:r>
          </w:p>
        </w:tc>
        <w:tc>
          <w:tcPr>
            <w:tcW w:w="4003" w:type="dxa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t>150 000 плюс 120 000 на единицу средней численности наемных работников, но не более 1 000 000</w:t>
            </w:r>
          </w:p>
        </w:tc>
      </w:tr>
      <w:tr w:rsidR="009721CA" w:rsidRPr="009721CA">
        <w:tc>
          <w:tcPr>
            <w:tcW w:w="691" w:type="dxa"/>
            <w:vMerge w:val="restart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t>19.</w:t>
            </w:r>
          </w:p>
        </w:tc>
        <w:tc>
          <w:tcPr>
            <w:tcW w:w="4365" w:type="dxa"/>
          </w:tcPr>
          <w:p w:rsidR="00701582" w:rsidRPr="009721CA" w:rsidRDefault="00701582">
            <w:pPr>
              <w:pStyle w:val="ConsPlusNormal"/>
              <w:jc w:val="both"/>
            </w:pPr>
            <w:r w:rsidRPr="009721CA">
              <w:t>Сдача в аренду (наем) жилых и нежилых помещений, садовых домов, земельных участков, принадлежащих индивидуальному предпринимателю на праве собственности</w:t>
            </w:r>
          </w:p>
        </w:tc>
        <w:tc>
          <w:tcPr>
            <w:tcW w:w="4003" w:type="dxa"/>
          </w:tcPr>
          <w:p w:rsidR="00701582" w:rsidRPr="009721CA" w:rsidRDefault="00701582">
            <w:pPr>
              <w:pStyle w:val="ConsPlusNormal"/>
            </w:pPr>
          </w:p>
        </w:tc>
      </w:tr>
      <w:tr w:rsidR="009721CA" w:rsidRPr="009721CA">
        <w:tc>
          <w:tcPr>
            <w:tcW w:w="691" w:type="dxa"/>
            <w:vMerge/>
          </w:tcPr>
          <w:p w:rsidR="00701582" w:rsidRPr="009721CA" w:rsidRDefault="00701582"/>
        </w:tc>
        <w:tc>
          <w:tcPr>
            <w:tcW w:w="4365" w:type="dxa"/>
          </w:tcPr>
          <w:p w:rsidR="00701582" w:rsidRPr="009721CA" w:rsidRDefault="00701582">
            <w:pPr>
              <w:pStyle w:val="ConsPlusNormal"/>
              <w:jc w:val="both"/>
            </w:pPr>
            <w:r w:rsidRPr="009721CA">
              <w:t>1) сдача в аренду (наем) жилых помещений, садовых домов, принадлежащих индивидуальному предпринимателю на праве собственности</w:t>
            </w:r>
          </w:p>
        </w:tc>
        <w:tc>
          <w:tcPr>
            <w:tcW w:w="4003" w:type="dxa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t>3 000 на 1 квадратный метр площади, но не более 10 000 000</w:t>
            </w:r>
          </w:p>
        </w:tc>
      </w:tr>
      <w:tr w:rsidR="009721CA" w:rsidRPr="009721CA">
        <w:tc>
          <w:tcPr>
            <w:tcW w:w="691" w:type="dxa"/>
            <w:vMerge/>
          </w:tcPr>
          <w:p w:rsidR="00701582" w:rsidRPr="009721CA" w:rsidRDefault="00701582"/>
        </w:tc>
        <w:tc>
          <w:tcPr>
            <w:tcW w:w="4365" w:type="dxa"/>
          </w:tcPr>
          <w:p w:rsidR="00701582" w:rsidRPr="009721CA" w:rsidRDefault="00701582">
            <w:pPr>
              <w:pStyle w:val="ConsPlusNormal"/>
              <w:jc w:val="both"/>
            </w:pPr>
            <w:r w:rsidRPr="009721CA">
              <w:t>2) сдача в аренду (наем) нежилых помещений, земельных участков, принадлежащих индивидуальному предпринимателю на праве собственности</w:t>
            </w:r>
          </w:p>
        </w:tc>
        <w:tc>
          <w:tcPr>
            <w:tcW w:w="4003" w:type="dxa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t>10 000 на 1 квадратный метр площади, но не более 10 000 000</w:t>
            </w:r>
          </w:p>
        </w:tc>
      </w:tr>
      <w:tr w:rsidR="009721CA" w:rsidRPr="009721CA">
        <w:tc>
          <w:tcPr>
            <w:tcW w:w="691" w:type="dxa"/>
            <w:vMerge w:val="restart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t>20.</w:t>
            </w:r>
          </w:p>
        </w:tc>
        <w:tc>
          <w:tcPr>
            <w:tcW w:w="4365" w:type="dxa"/>
          </w:tcPr>
          <w:p w:rsidR="00701582" w:rsidRPr="009721CA" w:rsidRDefault="00701582">
            <w:pPr>
              <w:pStyle w:val="ConsPlusNormal"/>
              <w:jc w:val="both"/>
            </w:pPr>
            <w:r w:rsidRPr="009721CA">
              <w:t>Изготовление изделий народных художественных промыслов</w:t>
            </w:r>
          </w:p>
        </w:tc>
        <w:tc>
          <w:tcPr>
            <w:tcW w:w="4003" w:type="dxa"/>
          </w:tcPr>
          <w:p w:rsidR="00701582" w:rsidRPr="009721CA" w:rsidRDefault="00701582">
            <w:pPr>
              <w:pStyle w:val="ConsPlusNormal"/>
            </w:pPr>
          </w:p>
        </w:tc>
      </w:tr>
      <w:tr w:rsidR="009721CA" w:rsidRPr="009721CA">
        <w:tc>
          <w:tcPr>
            <w:tcW w:w="691" w:type="dxa"/>
            <w:vMerge/>
          </w:tcPr>
          <w:p w:rsidR="00701582" w:rsidRPr="009721CA" w:rsidRDefault="00701582"/>
        </w:tc>
        <w:tc>
          <w:tcPr>
            <w:tcW w:w="4365" w:type="dxa"/>
          </w:tcPr>
          <w:p w:rsidR="00701582" w:rsidRPr="009721CA" w:rsidRDefault="00701582">
            <w:pPr>
              <w:pStyle w:val="ConsPlusNormal"/>
              <w:jc w:val="both"/>
            </w:pPr>
            <w:r w:rsidRPr="009721CA">
              <w:t>без привлечения наемных работников</w:t>
            </w:r>
          </w:p>
        </w:tc>
        <w:tc>
          <w:tcPr>
            <w:tcW w:w="4003" w:type="dxa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t>100 000</w:t>
            </w:r>
          </w:p>
        </w:tc>
      </w:tr>
      <w:tr w:rsidR="009721CA" w:rsidRPr="009721CA">
        <w:tc>
          <w:tcPr>
            <w:tcW w:w="691" w:type="dxa"/>
            <w:vMerge/>
          </w:tcPr>
          <w:p w:rsidR="00701582" w:rsidRPr="009721CA" w:rsidRDefault="00701582"/>
        </w:tc>
        <w:tc>
          <w:tcPr>
            <w:tcW w:w="4365" w:type="dxa"/>
          </w:tcPr>
          <w:p w:rsidR="00701582" w:rsidRPr="009721CA" w:rsidRDefault="00701582">
            <w:pPr>
              <w:pStyle w:val="ConsPlusNormal"/>
              <w:jc w:val="both"/>
            </w:pPr>
            <w:r w:rsidRPr="009721CA">
              <w:t>с привлечением наемных работников</w:t>
            </w:r>
          </w:p>
        </w:tc>
        <w:tc>
          <w:tcPr>
            <w:tcW w:w="4003" w:type="dxa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t>100 000 плюс 90 000 на единицу средней численности наемных работников, но не более 1 000 000</w:t>
            </w:r>
          </w:p>
        </w:tc>
      </w:tr>
      <w:tr w:rsidR="009721CA" w:rsidRPr="009721CA">
        <w:tc>
          <w:tcPr>
            <w:tcW w:w="691" w:type="dxa"/>
            <w:vMerge w:val="restart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t>21.</w:t>
            </w:r>
          </w:p>
        </w:tc>
        <w:tc>
          <w:tcPr>
            <w:tcW w:w="4365" w:type="dxa"/>
          </w:tcPr>
          <w:p w:rsidR="00701582" w:rsidRPr="009721CA" w:rsidRDefault="00701582">
            <w:pPr>
              <w:pStyle w:val="ConsPlusNormal"/>
              <w:jc w:val="both"/>
            </w:pPr>
            <w:proofErr w:type="gramStart"/>
            <w:r w:rsidRPr="009721CA">
              <w:t xml:space="preserve">Прочие услуги производственного характера (услуги по переработке сельскохозяйственных продуктов и даров леса, в том числе по помолу зерна, обдирке круп, переработке </w:t>
            </w:r>
            <w:proofErr w:type="spellStart"/>
            <w:r w:rsidRPr="009721CA">
              <w:t>маслосемян</w:t>
            </w:r>
            <w:proofErr w:type="spellEnd"/>
            <w:r w:rsidRPr="009721CA">
              <w:t>, изготовлению и копчению колбас, переработке картофеля, переработке давальческой мытой шерсти на трикотажную пряжу, выделке шкур животных, расчесу шерсти, стрижке домашних животных, ремонту и изготовлению бондарной посуды и гончарных изделий, защите садов, огородов и зеленых насаждений от вредителей и</w:t>
            </w:r>
            <w:proofErr w:type="gramEnd"/>
            <w:r w:rsidRPr="009721CA">
              <w:t xml:space="preserve"> </w:t>
            </w:r>
            <w:proofErr w:type="gramStart"/>
            <w:r w:rsidRPr="009721CA">
              <w:t xml:space="preserve">болезней; изготовление валяной обуви; изготовление сельскохозяйственного инвентаря из материала заказчика; граверные работы по металлу, стеклу, фарфору, дереву, </w:t>
            </w:r>
            <w:r w:rsidRPr="009721CA">
              <w:lastRenderedPageBreak/>
              <w:t>керамике; изготовление и ремонт деревянных лодок; ремонт игрушек; ремонт туристского снаряжения и инвентаря; услуги по вспашке огородов и распиловке дров; услуги по ремонту и изготовлению очковой оптики; изготовление и печатание визитных карточек и пригласительных билетов на семейные торжества;</w:t>
            </w:r>
            <w:proofErr w:type="gramEnd"/>
            <w:r w:rsidRPr="009721CA">
              <w:t xml:space="preserve"> переплетные, брошюровочные, окантовочные, картонажные работы; зарядка газовых баллончиков для сифонов, замена элементов питания в электронных часах и других приборах)</w:t>
            </w:r>
          </w:p>
        </w:tc>
        <w:tc>
          <w:tcPr>
            <w:tcW w:w="4003" w:type="dxa"/>
          </w:tcPr>
          <w:p w:rsidR="00701582" w:rsidRPr="009721CA" w:rsidRDefault="00701582">
            <w:pPr>
              <w:pStyle w:val="ConsPlusNormal"/>
            </w:pPr>
          </w:p>
        </w:tc>
      </w:tr>
      <w:tr w:rsidR="009721CA" w:rsidRPr="009721CA">
        <w:tc>
          <w:tcPr>
            <w:tcW w:w="691" w:type="dxa"/>
            <w:vMerge/>
          </w:tcPr>
          <w:p w:rsidR="00701582" w:rsidRPr="009721CA" w:rsidRDefault="00701582"/>
        </w:tc>
        <w:tc>
          <w:tcPr>
            <w:tcW w:w="4365" w:type="dxa"/>
          </w:tcPr>
          <w:p w:rsidR="00701582" w:rsidRPr="009721CA" w:rsidRDefault="00701582">
            <w:pPr>
              <w:pStyle w:val="ConsPlusNormal"/>
              <w:jc w:val="both"/>
            </w:pPr>
            <w:r w:rsidRPr="009721CA">
              <w:t>без привлечения наемных работников</w:t>
            </w:r>
          </w:p>
        </w:tc>
        <w:tc>
          <w:tcPr>
            <w:tcW w:w="4003" w:type="dxa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t>250 000</w:t>
            </w:r>
          </w:p>
        </w:tc>
      </w:tr>
      <w:tr w:rsidR="009721CA" w:rsidRPr="009721CA">
        <w:tc>
          <w:tcPr>
            <w:tcW w:w="691" w:type="dxa"/>
            <w:vMerge/>
          </w:tcPr>
          <w:p w:rsidR="00701582" w:rsidRPr="009721CA" w:rsidRDefault="00701582"/>
        </w:tc>
        <w:tc>
          <w:tcPr>
            <w:tcW w:w="4365" w:type="dxa"/>
          </w:tcPr>
          <w:p w:rsidR="00701582" w:rsidRPr="009721CA" w:rsidRDefault="00701582">
            <w:pPr>
              <w:pStyle w:val="ConsPlusNormal"/>
              <w:jc w:val="both"/>
            </w:pPr>
            <w:r w:rsidRPr="009721CA">
              <w:t>с привлечением наемных работников</w:t>
            </w:r>
          </w:p>
        </w:tc>
        <w:tc>
          <w:tcPr>
            <w:tcW w:w="4003" w:type="dxa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t>250 000 плюс 140 000 на единицу средней численности наемных работников, но не более 1 000 000</w:t>
            </w:r>
          </w:p>
        </w:tc>
      </w:tr>
      <w:tr w:rsidR="009721CA" w:rsidRPr="009721CA">
        <w:tc>
          <w:tcPr>
            <w:tcW w:w="691" w:type="dxa"/>
            <w:vMerge w:val="restart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t>22.</w:t>
            </w:r>
          </w:p>
        </w:tc>
        <w:tc>
          <w:tcPr>
            <w:tcW w:w="4365" w:type="dxa"/>
          </w:tcPr>
          <w:p w:rsidR="00701582" w:rsidRPr="009721CA" w:rsidRDefault="00701582">
            <w:pPr>
              <w:pStyle w:val="ConsPlusNormal"/>
              <w:jc w:val="both"/>
            </w:pPr>
            <w:r w:rsidRPr="009721CA">
              <w:t>Производство и реставрация ковров и ковровых изделий</w:t>
            </w:r>
          </w:p>
        </w:tc>
        <w:tc>
          <w:tcPr>
            <w:tcW w:w="4003" w:type="dxa"/>
          </w:tcPr>
          <w:p w:rsidR="00701582" w:rsidRPr="009721CA" w:rsidRDefault="00701582">
            <w:pPr>
              <w:pStyle w:val="ConsPlusNormal"/>
            </w:pPr>
          </w:p>
        </w:tc>
      </w:tr>
      <w:tr w:rsidR="009721CA" w:rsidRPr="009721CA">
        <w:tc>
          <w:tcPr>
            <w:tcW w:w="691" w:type="dxa"/>
            <w:vMerge/>
          </w:tcPr>
          <w:p w:rsidR="00701582" w:rsidRPr="009721CA" w:rsidRDefault="00701582"/>
        </w:tc>
        <w:tc>
          <w:tcPr>
            <w:tcW w:w="4365" w:type="dxa"/>
          </w:tcPr>
          <w:p w:rsidR="00701582" w:rsidRPr="009721CA" w:rsidRDefault="00701582">
            <w:pPr>
              <w:pStyle w:val="ConsPlusNormal"/>
              <w:jc w:val="both"/>
            </w:pPr>
            <w:r w:rsidRPr="009721CA">
              <w:t>без привлечения наемных работников</w:t>
            </w:r>
          </w:p>
        </w:tc>
        <w:tc>
          <w:tcPr>
            <w:tcW w:w="4003" w:type="dxa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t>100 000</w:t>
            </w:r>
          </w:p>
        </w:tc>
      </w:tr>
      <w:tr w:rsidR="009721CA" w:rsidRPr="009721CA">
        <w:tc>
          <w:tcPr>
            <w:tcW w:w="691" w:type="dxa"/>
            <w:vMerge/>
          </w:tcPr>
          <w:p w:rsidR="00701582" w:rsidRPr="009721CA" w:rsidRDefault="00701582"/>
        </w:tc>
        <w:tc>
          <w:tcPr>
            <w:tcW w:w="4365" w:type="dxa"/>
          </w:tcPr>
          <w:p w:rsidR="00701582" w:rsidRPr="009721CA" w:rsidRDefault="00701582">
            <w:pPr>
              <w:pStyle w:val="ConsPlusNormal"/>
              <w:jc w:val="both"/>
            </w:pPr>
            <w:r w:rsidRPr="009721CA">
              <w:t>с привлечением наемных работников</w:t>
            </w:r>
          </w:p>
        </w:tc>
        <w:tc>
          <w:tcPr>
            <w:tcW w:w="4003" w:type="dxa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t>100 000 плюс 90 000 на единицу средней численности наемных работников, но не более 1 000 000</w:t>
            </w:r>
          </w:p>
        </w:tc>
      </w:tr>
      <w:tr w:rsidR="009721CA" w:rsidRPr="009721CA">
        <w:tc>
          <w:tcPr>
            <w:tcW w:w="691" w:type="dxa"/>
            <w:vMerge w:val="restart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t>23.</w:t>
            </w:r>
          </w:p>
        </w:tc>
        <w:tc>
          <w:tcPr>
            <w:tcW w:w="4365" w:type="dxa"/>
          </w:tcPr>
          <w:p w:rsidR="00701582" w:rsidRPr="009721CA" w:rsidRDefault="00701582">
            <w:pPr>
              <w:pStyle w:val="ConsPlusNormal"/>
              <w:jc w:val="both"/>
            </w:pPr>
            <w:r w:rsidRPr="009721CA">
              <w:t>Ремонт ювелирных изделий, бижутерии</w:t>
            </w:r>
          </w:p>
        </w:tc>
        <w:tc>
          <w:tcPr>
            <w:tcW w:w="4003" w:type="dxa"/>
          </w:tcPr>
          <w:p w:rsidR="00701582" w:rsidRPr="009721CA" w:rsidRDefault="00701582">
            <w:pPr>
              <w:pStyle w:val="ConsPlusNormal"/>
            </w:pPr>
          </w:p>
        </w:tc>
      </w:tr>
      <w:tr w:rsidR="009721CA" w:rsidRPr="009721CA">
        <w:tc>
          <w:tcPr>
            <w:tcW w:w="691" w:type="dxa"/>
            <w:vMerge/>
          </w:tcPr>
          <w:p w:rsidR="00701582" w:rsidRPr="009721CA" w:rsidRDefault="00701582"/>
        </w:tc>
        <w:tc>
          <w:tcPr>
            <w:tcW w:w="4365" w:type="dxa"/>
          </w:tcPr>
          <w:p w:rsidR="00701582" w:rsidRPr="009721CA" w:rsidRDefault="00701582">
            <w:pPr>
              <w:pStyle w:val="ConsPlusNormal"/>
              <w:jc w:val="both"/>
            </w:pPr>
            <w:r w:rsidRPr="009721CA">
              <w:t>без привлечения наемных работников</w:t>
            </w:r>
          </w:p>
        </w:tc>
        <w:tc>
          <w:tcPr>
            <w:tcW w:w="4003" w:type="dxa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t>200 000</w:t>
            </w:r>
          </w:p>
        </w:tc>
      </w:tr>
      <w:tr w:rsidR="009721CA" w:rsidRPr="009721CA">
        <w:tc>
          <w:tcPr>
            <w:tcW w:w="691" w:type="dxa"/>
            <w:vMerge/>
          </w:tcPr>
          <w:p w:rsidR="00701582" w:rsidRPr="009721CA" w:rsidRDefault="00701582"/>
        </w:tc>
        <w:tc>
          <w:tcPr>
            <w:tcW w:w="4365" w:type="dxa"/>
          </w:tcPr>
          <w:p w:rsidR="00701582" w:rsidRPr="009721CA" w:rsidRDefault="00701582">
            <w:pPr>
              <w:pStyle w:val="ConsPlusNormal"/>
              <w:jc w:val="both"/>
            </w:pPr>
            <w:r w:rsidRPr="009721CA">
              <w:t>с привлечением наемных работников</w:t>
            </w:r>
          </w:p>
        </w:tc>
        <w:tc>
          <w:tcPr>
            <w:tcW w:w="4003" w:type="dxa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t>200 000 плюс 130 000 на единицу средней численности наемных работников, но не более 1 000 000</w:t>
            </w:r>
          </w:p>
        </w:tc>
      </w:tr>
      <w:tr w:rsidR="009721CA" w:rsidRPr="009721CA">
        <w:tc>
          <w:tcPr>
            <w:tcW w:w="691" w:type="dxa"/>
            <w:vMerge w:val="restart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t>24.</w:t>
            </w:r>
          </w:p>
        </w:tc>
        <w:tc>
          <w:tcPr>
            <w:tcW w:w="4365" w:type="dxa"/>
          </w:tcPr>
          <w:p w:rsidR="00701582" w:rsidRPr="009721CA" w:rsidRDefault="00701582">
            <w:pPr>
              <w:pStyle w:val="ConsPlusNormal"/>
              <w:jc w:val="both"/>
            </w:pPr>
            <w:r w:rsidRPr="009721CA">
              <w:t>Чеканка и гравировка ювелирных изделий</w:t>
            </w:r>
          </w:p>
        </w:tc>
        <w:tc>
          <w:tcPr>
            <w:tcW w:w="4003" w:type="dxa"/>
          </w:tcPr>
          <w:p w:rsidR="00701582" w:rsidRPr="009721CA" w:rsidRDefault="00701582">
            <w:pPr>
              <w:pStyle w:val="ConsPlusNormal"/>
            </w:pPr>
          </w:p>
        </w:tc>
      </w:tr>
      <w:tr w:rsidR="009721CA" w:rsidRPr="009721CA">
        <w:tc>
          <w:tcPr>
            <w:tcW w:w="691" w:type="dxa"/>
            <w:vMerge/>
          </w:tcPr>
          <w:p w:rsidR="00701582" w:rsidRPr="009721CA" w:rsidRDefault="00701582"/>
        </w:tc>
        <w:tc>
          <w:tcPr>
            <w:tcW w:w="4365" w:type="dxa"/>
          </w:tcPr>
          <w:p w:rsidR="00701582" w:rsidRPr="009721CA" w:rsidRDefault="00701582">
            <w:pPr>
              <w:pStyle w:val="ConsPlusNormal"/>
              <w:jc w:val="both"/>
            </w:pPr>
            <w:r w:rsidRPr="009721CA">
              <w:t>без привлечения наемных работников</w:t>
            </w:r>
          </w:p>
        </w:tc>
        <w:tc>
          <w:tcPr>
            <w:tcW w:w="4003" w:type="dxa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t>150 000</w:t>
            </w:r>
          </w:p>
        </w:tc>
      </w:tr>
      <w:tr w:rsidR="009721CA" w:rsidRPr="009721CA">
        <w:tc>
          <w:tcPr>
            <w:tcW w:w="691" w:type="dxa"/>
            <w:vMerge/>
          </w:tcPr>
          <w:p w:rsidR="00701582" w:rsidRPr="009721CA" w:rsidRDefault="00701582"/>
        </w:tc>
        <w:tc>
          <w:tcPr>
            <w:tcW w:w="4365" w:type="dxa"/>
          </w:tcPr>
          <w:p w:rsidR="00701582" w:rsidRPr="009721CA" w:rsidRDefault="00701582">
            <w:pPr>
              <w:pStyle w:val="ConsPlusNormal"/>
              <w:jc w:val="both"/>
            </w:pPr>
            <w:r w:rsidRPr="009721CA">
              <w:t>с привлечением наемных работников</w:t>
            </w:r>
          </w:p>
        </w:tc>
        <w:tc>
          <w:tcPr>
            <w:tcW w:w="4003" w:type="dxa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t>150 000 плюс 110 000 на единицу средней численности наемных работников, но не более 1 000 000</w:t>
            </w:r>
          </w:p>
        </w:tc>
      </w:tr>
      <w:tr w:rsidR="009721CA" w:rsidRPr="009721CA">
        <w:tc>
          <w:tcPr>
            <w:tcW w:w="691" w:type="dxa"/>
            <w:vMerge w:val="restart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t>25.</w:t>
            </w:r>
          </w:p>
        </w:tc>
        <w:tc>
          <w:tcPr>
            <w:tcW w:w="4365" w:type="dxa"/>
          </w:tcPr>
          <w:p w:rsidR="00701582" w:rsidRPr="009721CA" w:rsidRDefault="00701582">
            <w:pPr>
              <w:pStyle w:val="ConsPlusNormal"/>
              <w:jc w:val="both"/>
            </w:pPr>
            <w:r w:rsidRPr="009721CA">
              <w:t>Монофоническая и стереофоническая запись речи, пения, инструментального исполнения заказчика на магнитную ленту, компакт-диск, перезапись музыкальных и литературных произведений на магнитную ленту, компакт-диск</w:t>
            </w:r>
          </w:p>
        </w:tc>
        <w:tc>
          <w:tcPr>
            <w:tcW w:w="4003" w:type="dxa"/>
          </w:tcPr>
          <w:p w:rsidR="00701582" w:rsidRPr="009721CA" w:rsidRDefault="00701582">
            <w:pPr>
              <w:pStyle w:val="ConsPlusNormal"/>
            </w:pPr>
          </w:p>
        </w:tc>
      </w:tr>
      <w:tr w:rsidR="009721CA" w:rsidRPr="009721CA">
        <w:tc>
          <w:tcPr>
            <w:tcW w:w="691" w:type="dxa"/>
            <w:vMerge/>
          </w:tcPr>
          <w:p w:rsidR="00701582" w:rsidRPr="009721CA" w:rsidRDefault="00701582"/>
        </w:tc>
        <w:tc>
          <w:tcPr>
            <w:tcW w:w="4365" w:type="dxa"/>
          </w:tcPr>
          <w:p w:rsidR="00701582" w:rsidRPr="009721CA" w:rsidRDefault="00701582">
            <w:pPr>
              <w:pStyle w:val="ConsPlusNormal"/>
              <w:jc w:val="both"/>
            </w:pPr>
            <w:r w:rsidRPr="009721CA">
              <w:t>без привлечения наемных работников</w:t>
            </w:r>
          </w:p>
        </w:tc>
        <w:tc>
          <w:tcPr>
            <w:tcW w:w="4003" w:type="dxa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t>100 000</w:t>
            </w:r>
          </w:p>
        </w:tc>
      </w:tr>
      <w:tr w:rsidR="009721CA" w:rsidRPr="009721CA">
        <w:tc>
          <w:tcPr>
            <w:tcW w:w="691" w:type="dxa"/>
            <w:vMerge/>
          </w:tcPr>
          <w:p w:rsidR="00701582" w:rsidRPr="009721CA" w:rsidRDefault="00701582"/>
        </w:tc>
        <w:tc>
          <w:tcPr>
            <w:tcW w:w="4365" w:type="dxa"/>
          </w:tcPr>
          <w:p w:rsidR="00701582" w:rsidRPr="009721CA" w:rsidRDefault="00701582">
            <w:pPr>
              <w:pStyle w:val="ConsPlusNormal"/>
              <w:jc w:val="both"/>
            </w:pPr>
            <w:r w:rsidRPr="009721CA">
              <w:t>с привлечением наемных работников</w:t>
            </w:r>
          </w:p>
        </w:tc>
        <w:tc>
          <w:tcPr>
            <w:tcW w:w="4003" w:type="dxa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t>100 000 плюс 90 000 на единицу средней численности наемных работников, но не более 1 000 000</w:t>
            </w:r>
          </w:p>
        </w:tc>
      </w:tr>
      <w:tr w:rsidR="009721CA" w:rsidRPr="009721CA">
        <w:tc>
          <w:tcPr>
            <w:tcW w:w="691" w:type="dxa"/>
            <w:vMerge w:val="restart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t>26.</w:t>
            </w:r>
          </w:p>
        </w:tc>
        <w:tc>
          <w:tcPr>
            <w:tcW w:w="4365" w:type="dxa"/>
          </w:tcPr>
          <w:p w:rsidR="00701582" w:rsidRPr="009721CA" w:rsidRDefault="00701582">
            <w:pPr>
              <w:pStyle w:val="ConsPlusNormal"/>
              <w:jc w:val="both"/>
            </w:pPr>
            <w:r w:rsidRPr="009721CA">
              <w:t>Услуги по уборке жилых помещений и ведению домашнего хозяйства</w:t>
            </w:r>
          </w:p>
        </w:tc>
        <w:tc>
          <w:tcPr>
            <w:tcW w:w="4003" w:type="dxa"/>
          </w:tcPr>
          <w:p w:rsidR="00701582" w:rsidRPr="009721CA" w:rsidRDefault="00701582">
            <w:pPr>
              <w:pStyle w:val="ConsPlusNormal"/>
            </w:pPr>
          </w:p>
        </w:tc>
      </w:tr>
      <w:tr w:rsidR="009721CA" w:rsidRPr="009721CA">
        <w:tc>
          <w:tcPr>
            <w:tcW w:w="691" w:type="dxa"/>
            <w:vMerge/>
          </w:tcPr>
          <w:p w:rsidR="00701582" w:rsidRPr="009721CA" w:rsidRDefault="00701582"/>
        </w:tc>
        <w:tc>
          <w:tcPr>
            <w:tcW w:w="4365" w:type="dxa"/>
          </w:tcPr>
          <w:p w:rsidR="00701582" w:rsidRPr="009721CA" w:rsidRDefault="00701582">
            <w:pPr>
              <w:pStyle w:val="ConsPlusNormal"/>
              <w:jc w:val="both"/>
            </w:pPr>
            <w:r w:rsidRPr="009721CA">
              <w:t>без привлечения наемных работников</w:t>
            </w:r>
          </w:p>
        </w:tc>
        <w:tc>
          <w:tcPr>
            <w:tcW w:w="4003" w:type="dxa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t>100 000</w:t>
            </w:r>
          </w:p>
        </w:tc>
      </w:tr>
      <w:tr w:rsidR="009721CA" w:rsidRPr="009721CA">
        <w:tc>
          <w:tcPr>
            <w:tcW w:w="691" w:type="dxa"/>
            <w:vMerge/>
          </w:tcPr>
          <w:p w:rsidR="00701582" w:rsidRPr="009721CA" w:rsidRDefault="00701582"/>
        </w:tc>
        <w:tc>
          <w:tcPr>
            <w:tcW w:w="4365" w:type="dxa"/>
          </w:tcPr>
          <w:p w:rsidR="00701582" w:rsidRPr="009721CA" w:rsidRDefault="00701582">
            <w:pPr>
              <w:pStyle w:val="ConsPlusNormal"/>
              <w:jc w:val="both"/>
            </w:pPr>
            <w:r w:rsidRPr="009721CA">
              <w:t>с привлечением наемных работников</w:t>
            </w:r>
          </w:p>
        </w:tc>
        <w:tc>
          <w:tcPr>
            <w:tcW w:w="4003" w:type="dxa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t>100 000 плюс 90 000 на единицу средней численности наемных работников, но не более 1 000 000</w:t>
            </w:r>
          </w:p>
        </w:tc>
      </w:tr>
      <w:tr w:rsidR="009721CA" w:rsidRPr="009721CA">
        <w:tc>
          <w:tcPr>
            <w:tcW w:w="691" w:type="dxa"/>
            <w:vMerge w:val="restart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t>27.</w:t>
            </w:r>
          </w:p>
        </w:tc>
        <w:tc>
          <w:tcPr>
            <w:tcW w:w="4365" w:type="dxa"/>
          </w:tcPr>
          <w:p w:rsidR="00701582" w:rsidRPr="009721CA" w:rsidRDefault="00701582">
            <w:pPr>
              <w:pStyle w:val="ConsPlusNormal"/>
              <w:jc w:val="both"/>
            </w:pPr>
            <w:r w:rsidRPr="009721CA">
              <w:t>Услуги по оформлению интерьера жилого помещения и услуги художественного оформления</w:t>
            </w:r>
          </w:p>
        </w:tc>
        <w:tc>
          <w:tcPr>
            <w:tcW w:w="4003" w:type="dxa"/>
          </w:tcPr>
          <w:p w:rsidR="00701582" w:rsidRPr="009721CA" w:rsidRDefault="00701582">
            <w:pPr>
              <w:pStyle w:val="ConsPlusNormal"/>
            </w:pPr>
          </w:p>
        </w:tc>
      </w:tr>
      <w:tr w:rsidR="009721CA" w:rsidRPr="009721CA">
        <w:tc>
          <w:tcPr>
            <w:tcW w:w="691" w:type="dxa"/>
            <w:vMerge/>
          </w:tcPr>
          <w:p w:rsidR="00701582" w:rsidRPr="009721CA" w:rsidRDefault="00701582"/>
        </w:tc>
        <w:tc>
          <w:tcPr>
            <w:tcW w:w="4365" w:type="dxa"/>
          </w:tcPr>
          <w:p w:rsidR="00701582" w:rsidRPr="009721CA" w:rsidRDefault="00701582">
            <w:pPr>
              <w:pStyle w:val="ConsPlusNormal"/>
              <w:jc w:val="both"/>
            </w:pPr>
            <w:r w:rsidRPr="009721CA">
              <w:t>без привлечения наемных работников</w:t>
            </w:r>
          </w:p>
        </w:tc>
        <w:tc>
          <w:tcPr>
            <w:tcW w:w="4003" w:type="dxa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t>300 000</w:t>
            </w:r>
          </w:p>
        </w:tc>
      </w:tr>
      <w:tr w:rsidR="009721CA" w:rsidRPr="009721CA">
        <w:tc>
          <w:tcPr>
            <w:tcW w:w="691" w:type="dxa"/>
            <w:vMerge/>
          </w:tcPr>
          <w:p w:rsidR="00701582" w:rsidRPr="009721CA" w:rsidRDefault="00701582"/>
        </w:tc>
        <w:tc>
          <w:tcPr>
            <w:tcW w:w="4365" w:type="dxa"/>
          </w:tcPr>
          <w:p w:rsidR="00701582" w:rsidRPr="009721CA" w:rsidRDefault="00701582">
            <w:pPr>
              <w:pStyle w:val="ConsPlusNormal"/>
              <w:jc w:val="both"/>
            </w:pPr>
            <w:r w:rsidRPr="009721CA">
              <w:t>с привлечением наемных работников</w:t>
            </w:r>
          </w:p>
        </w:tc>
        <w:tc>
          <w:tcPr>
            <w:tcW w:w="4003" w:type="dxa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t>300 000 плюс 95 000 на единицу средней численности наемных работников, но не более 1 000 000</w:t>
            </w:r>
          </w:p>
        </w:tc>
      </w:tr>
      <w:tr w:rsidR="009721CA" w:rsidRPr="009721CA">
        <w:tc>
          <w:tcPr>
            <w:tcW w:w="691" w:type="dxa"/>
            <w:vMerge w:val="restart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t>28.</w:t>
            </w:r>
          </w:p>
        </w:tc>
        <w:tc>
          <w:tcPr>
            <w:tcW w:w="4365" w:type="dxa"/>
          </w:tcPr>
          <w:p w:rsidR="00701582" w:rsidRPr="009721CA" w:rsidRDefault="00701582">
            <w:pPr>
              <w:pStyle w:val="ConsPlusNormal"/>
              <w:jc w:val="both"/>
            </w:pPr>
            <w:r w:rsidRPr="009721CA">
              <w:t>Проведение занятий по физической культуре и спорту</w:t>
            </w:r>
          </w:p>
        </w:tc>
        <w:tc>
          <w:tcPr>
            <w:tcW w:w="4003" w:type="dxa"/>
          </w:tcPr>
          <w:p w:rsidR="00701582" w:rsidRPr="009721CA" w:rsidRDefault="00701582">
            <w:pPr>
              <w:pStyle w:val="ConsPlusNormal"/>
            </w:pPr>
          </w:p>
        </w:tc>
      </w:tr>
      <w:tr w:rsidR="009721CA" w:rsidRPr="009721CA">
        <w:tc>
          <w:tcPr>
            <w:tcW w:w="691" w:type="dxa"/>
            <w:vMerge/>
          </w:tcPr>
          <w:p w:rsidR="00701582" w:rsidRPr="009721CA" w:rsidRDefault="00701582"/>
        </w:tc>
        <w:tc>
          <w:tcPr>
            <w:tcW w:w="4365" w:type="dxa"/>
          </w:tcPr>
          <w:p w:rsidR="00701582" w:rsidRPr="009721CA" w:rsidRDefault="00701582">
            <w:pPr>
              <w:pStyle w:val="ConsPlusNormal"/>
              <w:jc w:val="both"/>
            </w:pPr>
            <w:r w:rsidRPr="009721CA">
              <w:t>без привлечения наемных работников</w:t>
            </w:r>
          </w:p>
        </w:tc>
        <w:tc>
          <w:tcPr>
            <w:tcW w:w="4003" w:type="dxa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t>100 000</w:t>
            </w:r>
          </w:p>
        </w:tc>
      </w:tr>
      <w:tr w:rsidR="009721CA" w:rsidRPr="009721CA">
        <w:tc>
          <w:tcPr>
            <w:tcW w:w="691" w:type="dxa"/>
            <w:vMerge/>
          </w:tcPr>
          <w:p w:rsidR="00701582" w:rsidRPr="009721CA" w:rsidRDefault="00701582"/>
        </w:tc>
        <w:tc>
          <w:tcPr>
            <w:tcW w:w="4365" w:type="dxa"/>
          </w:tcPr>
          <w:p w:rsidR="00701582" w:rsidRPr="009721CA" w:rsidRDefault="00701582">
            <w:pPr>
              <w:pStyle w:val="ConsPlusNormal"/>
              <w:jc w:val="both"/>
            </w:pPr>
            <w:r w:rsidRPr="009721CA">
              <w:t>с привлечением наемных работников</w:t>
            </w:r>
          </w:p>
        </w:tc>
        <w:tc>
          <w:tcPr>
            <w:tcW w:w="4003" w:type="dxa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t>100 000 плюс 90 000 на единицу средней численности наемных работников, но не более 1 000 000</w:t>
            </w:r>
          </w:p>
        </w:tc>
      </w:tr>
      <w:tr w:rsidR="009721CA" w:rsidRPr="009721CA">
        <w:tc>
          <w:tcPr>
            <w:tcW w:w="691" w:type="dxa"/>
            <w:vMerge w:val="restart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t>29.</w:t>
            </w:r>
          </w:p>
        </w:tc>
        <w:tc>
          <w:tcPr>
            <w:tcW w:w="4365" w:type="dxa"/>
          </w:tcPr>
          <w:p w:rsidR="00701582" w:rsidRPr="009721CA" w:rsidRDefault="00701582">
            <w:pPr>
              <w:pStyle w:val="ConsPlusNormal"/>
              <w:jc w:val="both"/>
            </w:pPr>
            <w:r w:rsidRPr="009721CA">
              <w:t>Услуги носильщиков на железнодорожных вокзалах, автовокзалах, аэровокзалах, в аэропортах, морских, речных портах</w:t>
            </w:r>
          </w:p>
        </w:tc>
        <w:tc>
          <w:tcPr>
            <w:tcW w:w="4003" w:type="dxa"/>
          </w:tcPr>
          <w:p w:rsidR="00701582" w:rsidRPr="009721CA" w:rsidRDefault="00701582">
            <w:pPr>
              <w:pStyle w:val="ConsPlusNormal"/>
            </w:pPr>
          </w:p>
        </w:tc>
      </w:tr>
      <w:tr w:rsidR="009721CA" w:rsidRPr="009721CA">
        <w:tc>
          <w:tcPr>
            <w:tcW w:w="691" w:type="dxa"/>
            <w:vMerge/>
          </w:tcPr>
          <w:p w:rsidR="00701582" w:rsidRPr="009721CA" w:rsidRDefault="00701582"/>
        </w:tc>
        <w:tc>
          <w:tcPr>
            <w:tcW w:w="4365" w:type="dxa"/>
          </w:tcPr>
          <w:p w:rsidR="00701582" w:rsidRPr="009721CA" w:rsidRDefault="00701582">
            <w:pPr>
              <w:pStyle w:val="ConsPlusNormal"/>
              <w:jc w:val="both"/>
            </w:pPr>
            <w:r w:rsidRPr="009721CA">
              <w:t>без привлечения наемных работников</w:t>
            </w:r>
          </w:p>
        </w:tc>
        <w:tc>
          <w:tcPr>
            <w:tcW w:w="4003" w:type="dxa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t>100 000</w:t>
            </w:r>
          </w:p>
        </w:tc>
      </w:tr>
      <w:tr w:rsidR="009721CA" w:rsidRPr="009721CA">
        <w:tc>
          <w:tcPr>
            <w:tcW w:w="691" w:type="dxa"/>
            <w:vMerge/>
          </w:tcPr>
          <w:p w:rsidR="00701582" w:rsidRPr="009721CA" w:rsidRDefault="00701582"/>
        </w:tc>
        <w:tc>
          <w:tcPr>
            <w:tcW w:w="4365" w:type="dxa"/>
          </w:tcPr>
          <w:p w:rsidR="00701582" w:rsidRPr="009721CA" w:rsidRDefault="00701582">
            <w:pPr>
              <w:pStyle w:val="ConsPlusNormal"/>
              <w:jc w:val="both"/>
            </w:pPr>
            <w:r w:rsidRPr="009721CA">
              <w:t>с привлечением наемных работников</w:t>
            </w:r>
          </w:p>
        </w:tc>
        <w:tc>
          <w:tcPr>
            <w:tcW w:w="4003" w:type="dxa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t>100 000 плюс 90 000 на единицу средней численности наемных работников, но не более 1 000 000</w:t>
            </w:r>
          </w:p>
        </w:tc>
      </w:tr>
      <w:tr w:rsidR="009721CA" w:rsidRPr="009721CA">
        <w:tc>
          <w:tcPr>
            <w:tcW w:w="691" w:type="dxa"/>
            <w:vMerge w:val="restart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t>30.</w:t>
            </w:r>
          </w:p>
        </w:tc>
        <w:tc>
          <w:tcPr>
            <w:tcW w:w="4365" w:type="dxa"/>
          </w:tcPr>
          <w:p w:rsidR="00701582" w:rsidRPr="009721CA" w:rsidRDefault="00701582">
            <w:pPr>
              <w:pStyle w:val="ConsPlusNormal"/>
              <w:jc w:val="both"/>
            </w:pPr>
            <w:r w:rsidRPr="009721CA">
              <w:t>Услуги платных туалетов</w:t>
            </w:r>
          </w:p>
        </w:tc>
        <w:tc>
          <w:tcPr>
            <w:tcW w:w="4003" w:type="dxa"/>
          </w:tcPr>
          <w:p w:rsidR="00701582" w:rsidRPr="009721CA" w:rsidRDefault="00701582">
            <w:pPr>
              <w:pStyle w:val="ConsPlusNormal"/>
            </w:pPr>
          </w:p>
        </w:tc>
      </w:tr>
      <w:tr w:rsidR="009721CA" w:rsidRPr="009721CA">
        <w:tc>
          <w:tcPr>
            <w:tcW w:w="691" w:type="dxa"/>
            <w:vMerge/>
          </w:tcPr>
          <w:p w:rsidR="00701582" w:rsidRPr="009721CA" w:rsidRDefault="00701582"/>
        </w:tc>
        <w:tc>
          <w:tcPr>
            <w:tcW w:w="4365" w:type="dxa"/>
          </w:tcPr>
          <w:p w:rsidR="00701582" w:rsidRPr="009721CA" w:rsidRDefault="00701582">
            <w:pPr>
              <w:pStyle w:val="ConsPlusNormal"/>
              <w:jc w:val="both"/>
            </w:pPr>
            <w:r w:rsidRPr="009721CA">
              <w:t>без привлечения наемных работников</w:t>
            </w:r>
          </w:p>
        </w:tc>
        <w:tc>
          <w:tcPr>
            <w:tcW w:w="4003" w:type="dxa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t>100 000</w:t>
            </w:r>
          </w:p>
        </w:tc>
      </w:tr>
      <w:tr w:rsidR="009721CA" w:rsidRPr="009721CA">
        <w:tc>
          <w:tcPr>
            <w:tcW w:w="691" w:type="dxa"/>
            <w:vMerge/>
          </w:tcPr>
          <w:p w:rsidR="00701582" w:rsidRPr="009721CA" w:rsidRDefault="00701582"/>
        </w:tc>
        <w:tc>
          <w:tcPr>
            <w:tcW w:w="4365" w:type="dxa"/>
          </w:tcPr>
          <w:p w:rsidR="00701582" w:rsidRPr="009721CA" w:rsidRDefault="00701582">
            <w:pPr>
              <w:pStyle w:val="ConsPlusNormal"/>
              <w:jc w:val="both"/>
            </w:pPr>
            <w:r w:rsidRPr="009721CA">
              <w:t>с привлечением наемных работников</w:t>
            </w:r>
          </w:p>
        </w:tc>
        <w:tc>
          <w:tcPr>
            <w:tcW w:w="4003" w:type="dxa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t>100 000 плюс 90 000 на единицу средней численности наемных работников, но не более 1 000 000</w:t>
            </w:r>
          </w:p>
        </w:tc>
      </w:tr>
      <w:tr w:rsidR="009721CA" w:rsidRPr="009721CA">
        <w:tc>
          <w:tcPr>
            <w:tcW w:w="691" w:type="dxa"/>
            <w:vMerge w:val="restart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t>31.</w:t>
            </w:r>
          </w:p>
        </w:tc>
        <w:tc>
          <w:tcPr>
            <w:tcW w:w="4365" w:type="dxa"/>
          </w:tcPr>
          <w:p w:rsidR="00701582" w:rsidRPr="009721CA" w:rsidRDefault="00701582">
            <w:pPr>
              <w:pStyle w:val="ConsPlusNormal"/>
              <w:jc w:val="both"/>
            </w:pPr>
            <w:r w:rsidRPr="009721CA">
              <w:t>Услуги поваров по изготовлению блюд на дому</w:t>
            </w:r>
          </w:p>
        </w:tc>
        <w:tc>
          <w:tcPr>
            <w:tcW w:w="4003" w:type="dxa"/>
          </w:tcPr>
          <w:p w:rsidR="00701582" w:rsidRPr="009721CA" w:rsidRDefault="00701582">
            <w:pPr>
              <w:pStyle w:val="ConsPlusNormal"/>
            </w:pPr>
          </w:p>
        </w:tc>
      </w:tr>
      <w:tr w:rsidR="009721CA" w:rsidRPr="009721CA">
        <w:tc>
          <w:tcPr>
            <w:tcW w:w="691" w:type="dxa"/>
            <w:vMerge/>
          </w:tcPr>
          <w:p w:rsidR="00701582" w:rsidRPr="009721CA" w:rsidRDefault="00701582"/>
        </w:tc>
        <w:tc>
          <w:tcPr>
            <w:tcW w:w="4365" w:type="dxa"/>
          </w:tcPr>
          <w:p w:rsidR="00701582" w:rsidRPr="009721CA" w:rsidRDefault="00701582">
            <w:pPr>
              <w:pStyle w:val="ConsPlusNormal"/>
              <w:jc w:val="both"/>
            </w:pPr>
            <w:r w:rsidRPr="009721CA">
              <w:t>без привлечения наемных работников</w:t>
            </w:r>
          </w:p>
        </w:tc>
        <w:tc>
          <w:tcPr>
            <w:tcW w:w="4003" w:type="dxa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t>100 000</w:t>
            </w:r>
          </w:p>
        </w:tc>
      </w:tr>
      <w:tr w:rsidR="009721CA" w:rsidRPr="009721CA">
        <w:tc>
          <w:tcPr>
            <w:tcW w:w="691" w:type="dxa"/>
            <w:vMerge/>
          </w:tcPr>
          <w:p w:rsidR="00701582" w:rsidRPr="009721CA" w:rsidRDefault="00701582"/>
        </w:tc>
        <w:tc>
          <w:tcPr>
            <w:tcW w:w="4365" w:type="dxa"/>
          </w:tcPr>
          <w:p w:rsidR="00701582" w:rsidRPr="009721CA" w:rsidRDefault="00701582">
            <w:pPr>
              <w:pStyle w:val="ConsPlusNormal"/>
              <w:jc w:val="both"/>
            </w:pPr>
            <w:r w:rsidRPr="009721CA">
              <w:t>с привлечением наемных работников</w:t>
            </w:r>
          </w:p>
        </w:tc>
        <w:tc>
          <w:tcPr>
            <w:tcW w:w="4003" w:type="dxa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t>100 000 плюс 90 000 на единицу средней численности наемных работников, но не более 1 000 000</w:t>
            </w:r>
          </w:p>
        </w:tc>
      </w:tr>
      <w:tr w:rsidR="009721CA" w:rsidRPr="009721CA">
        <w:tc>
          <w:tcPr>
            <w:tcW w:w="691" w:type="dxa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t>32.</w:t>
            </w:r>
          </w:p>
        </w:tc>
        <w:tc>
          <w:tcPr>
            <w:tcW w:w="4365" w:type="dxa"/>
          </w:tcPr>
          <w:p w:rsidR="00701582" w:rsidRPr="009721CA" w:rsidRDefault="00701582">
            <w:pPr>
              <w:pStyle w:val="ConsPlusNormal"/>
              <w:jc w:val="both"/>
            </w:pPr>
            <w:r w:rsidRPr="009721CA">
              <w:t>Оказание услуг по перевозке пассажиров водным транспортом</w:t>
            </w:r>
          </w:p>
        </w:tc>
        <w:tc>
          <w:tcPr>
            <w:tcW w:w="4003" w:type="dxa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t>100 000 на единицу судов водного транспорта, но не более 2 000 000</w:t>
            </w:r>
          </w:p>
        </w:tc>
      </w:tr>
      <w:tr w:rsidR="009721CA" w:rsidRPr="009721CA">
        <w:tc>
          <w:tcPr>
            <w:tcW w:w="691" w:type="dxa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t>33.</w:t>
            </w:r>
          </w:p>
        </w:tc>
        <w:tc>
          <w:tcPr>
            <w:tcW w:w="4365" w:type="dxa"/>
          </w:tcPr>
          <w:p w:rsidR="00701582" w:rsidRPr="009721CA" w:rsidRDefault="00701582">
            <w:pPr>
              <w:pStyle w:val="ConsPlusNormal"/>
              <w:jc w:val="both"/>
            </w:pPr>
            <w:r w:rsidRPr="009721CA">
              <w:t>Оказание услуг по перевозке грузов водным транспортом</w:t>
            </w:r>
          </w:p>
        </w:tc>
        <w:tc>
          <w:tcPr>
            <w:tcW w:w="4003" w:type="dxa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t>100 000 на единицу судов водного транспорта, но не более 2 000 000</w:t>
            </w:r>
          </w:p>
        </w:tc>
      </w:tr>
      <w:tr w:rsidR="009721CA" w:rsidRPr="009721CA">
        <w:tc>
          <w:tcPr>
            <w:tcW w:w="691" w:type="dxa"/>
            <w:vMerge w:val="restart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t>34.</w:t>
            </w:r>
          </w:p>
        </w:tc>
        <w:tc>
          <w:tcPr>
            <w:tcW w:w="4365" w:type="dxa"/>
          </w:tcPr>
          <w:p w:rsidR="00701582" w:rsidRPr="009721CA" w:rsidRDefault="00701582">
            <w:pPr>
              <w:pStyle w:val="ConsPlusNormal"/>
              <w:jc w:val="both"/>
            </w:pPr>
            <w:proofErr w:type="gramStart"/>
            <w:r w:rsidRPr="009721CA">
              <w:t>Услуги, связанные со сбытом сельскохозяйственной продукции (хранение, сортировка, сушка, мойка, расфасовка, упаковка и транспортировка)</w:t>
            </w:r>
            <w:proofErr w:type="gramEnd"/>
          </w:p>
        </w:tc>
        <w:tc>
          <w:tcPr>
            <w:tcW w:w="4003" w:type="dxa"/>
          </w:tcPr>
          <w:p w:rsidR="00701582" w:rsidRPr="009721CA" w:rsidRDefault="00701582">
            <w:pPr>
              <w:pStyle w:val="ConsPlusNormal"/>
            </w:pPr>
          </w:p>
        </w:tc>
      </w:tr>
      <w:tr w:rsidR="009721CA" w:rsidRPr="009721CA">
        <w:tc>
          <w:tcPr>
            <w:tcW w:w="691" w:type="dxa"/>
            <w:vMerge/>
          </w:tcPr>
          <w:p w:rsidR="00701582" w:rsidRPr="009721CA" w:rsidRDefault="00701582"/>
        </w:tc>
        <w:tc>
          <w:tcPr>
            <w:tcW w:w="4365" w:type="dxa"/>
          </w:tcPr>
          <w:p w:rsidR="00701582" w:rsidRPr="009721CA" w:rsidRDefault="00701582">
            <w:pPr>
              <w:pStyle w:val="ConsPlusNormal"/>
              <w:jc w:val="both"/>
            </w:pPr>
            <w:r w:rsidRPr="009721CA">
              <w:t>без привлечения наемных работников</w:t>
            </w:r>
          </w:p>
        </w:tc>
        <w:tc>
          <w:tcPr>
            <w:tcW w:w="4003" w:type="dxa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t>100 000</w:t>
            </w:r>
          </w:p>
        </w:tc>
      </w:tr>
      <w:tr w:rsidR="009721CA" w:rsidRPr="009721CA">
        <w:tc>
          <w:tcPr>
            <w:tcW w:w="691" w:type="dxa"/>
            <w:vMerge/>
          </w:tcPr>
          <w:p w:rsidR="00701582" w:rsidRPr="009721CA" w:rsidRDefault="00701582"/>
        </w:tc>
        <w:tc>
          <w:tcPr>
            <w:tcW w:w="4365" w:type="dxa"/>
          </w:tcPr>
          <w:p w:rsidR="00701582" w:rsidRPr="009721CA" w:rsidRDefault="00701582">
            <w:pPr>
              <w:pStyle w:val="ConsPlusNormal"/>
              <w:jc w:val="both"/>
            </w:pPr>
            <w:r w:rsidRPr="009721CA">
              <w:t>с привлечением наемных работников</w:t>
            </w:r>
          </w:p>
        </w:tc>
        <w:tc>
          <w:tcPr>
            <w:tcW w:w="4003" w:type="dxa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t>100 000 плюс 90 000 на единицу средней численности наемных работников, но не более 1 000 000</w:t>
            </w:r>
          </w:p>
        </w:tc>
      </w:tr>
      <w:tr w:rsidR="009721CA" w:rsidRPr="009721CA">
        <w:tc>
          <w:tcPr>
            <w:tcW w:w="691" w:type="dxa"/>
            <w:vMerge w:val="restart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t>35.</w:t>
            </w:r>
          </w:p>
        </w:tc>
        <w:tc>
          <w:tcPr>
            <w:tcW w:w="4365" w:type="dxa"/>
          </w:tcPr>
          <w:p w:rsidR="00701582" w:rsidRPr="009721CA" w:rsidRDefault="00701582">
            <w:pPr>
              <w:pStyle w:val="ConsPlusNormal"/>
              <w:jc w:val="both"/>
            </w:pPr>
            <w:r w:rsidRPr="009721CA">
              <w:t>Услуги, связанные с обслуживанием сельскохозяйственного производства (механизированные, агрохимические, мелиоративные, транспортные работы)</w:t>
            </w:r>
          </w:p>
        </w:tc>
        <w:tc>
          <w:tcPr>
            <w:tcW w:w="4003" w:type="dxa"/>
          </w:tcPr>
          <w:p w:rsidR="00701582" w:rsidRPr="009721CA" w:rsidRDefault="00701582">
            <w:pPr>
              <w:pStyle w:val="ConsPlusNormal"/>
            </w:pPr>
          </w:p>
        </w:tc>
      </w:tr>
      <w:tr w:rsidR="009721CA" w:rsidRPr="009721CA">
        <w:tc>
          <w:tcPr>
            <w:tcW w:w="691" w:type="dxa"/>
            <w:vMerge/>
          </w:tcPr>
          <w:p w:rsidR="00701582" w:rsidRPr="009721CA" w:rsidRDefault="00701582"/>
        </w:tc>
        <w:tc>
          <w:tcPr>
            <w:tcW w:w="4365" w:type="dxa"/>
          </w:tcPr>
          <w:p w:rsidR="00701582" w:rsidRPr="009721CA" w:rsidRDefault="00701582">
            <w:pPr>
              <w:pStyle w:val="ConsPlusNormal"/>
              <w:jc w:val="both"/>
            </w:pPr>
            <w:r w:rsidRPr="009721CA">
              <w:t>без привлечения наемных работников</w:t>
            </w:r>
          </w:p>
        </w:tc>
        <w:tc>
          <w:tcPr>
            <w:tcW w:w="4003" w:type="dxa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t>100 000</w:t>
            </w:r>
          </w:p>
        </w:tc>
      </w:tr>
      <w:tr w:rsidR="009721CA" w:rsidRPr="009721CA">
        <w:tc>
          <w:tcPr>
            <w:tcW w:w="691" w:type="dxa"/>
            <w:vMerge/>
          </w:tcPr>
          <w:p w:rsidR="00701582" w:rsidRPr="009721CA" w:rsidRDefault="00701582"/>
        </w:tc>
        <w:tc>
          <w:tcPr>
            <w:tcW w:w="4365" w:type="dxa"/>
          </w:tcPr>
          <w:p w:rsidR="00701582" w:rsidRPr="009721CA" w:rsidRDefault="00701582">
            <w:pPr>
              <w:pStyle w:val="ConsPlusNormal"/>
              <w:jc w:val="both"/>
            </w:pPr>
            <w:r w:rsidRPr="009721CA">
              <w:t>с привлечением наемных работников</w:t>
            </w:r>
          </w:p>
        </w:tc>
        <w:tc>
          <w:tcPr>
            <w:tcW w:w="4003" w:type="dxa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t>100 000 плюс 90 000 на единицу средней численности наемных работников, но не более 1 000 000</w:t>
            </w:r>
          </w:p>
        </w:tc>
      </w:tr>
      <w:tr w:rsidR="009721CA" w:rsidRPr="009721CA">
        <w:tc>
          <w:tcPr>
            <w:tcW w:w="691" w:type="dxa"/>
            <w:vMerge w:val="restart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t>36.</w:t>
            </w:r>
          </w:p>
        </w:tc>
        <w:tc>
          <w:tcPr>
            <w:tcW w:w="4365" w:type="dxa"/>
          </w:tcPr>
          <w:p w:rsidR="00701582" w:rsidRPr="009721CA" w:rsidRDefault="00701582">
            <w:pPr>
              <w:pStyle w:val="ConsPlusNormal"/>
              <w:jc w:val="both"/>
            </w:pPr>
            <w:r w:rsidRPr="009721CA">
              <w:t>Услуги по зеленому хозяйству и декоративному цветоводству</w:t>
            </w:r>
          </w:p>
        </w:tc>
        <w:tc>
          <w:tcPr>
            <w:tcW w:w="4003" w:type="dxa"/>
          </w:tcPr>
          <w:p w:rsidR="00701582" w:rsidRPr="009721CA" w:rsidRDefault="00701582">
            <w:pPr>
              <w:pStyle w:val="ConsPlusNormal"/>
            </w:pPr>
          </w:p>
        </w:tc>
      </w:tr>
      <w:tr w:rsidR="009721CA" w:rsidRPr="009721CA">
        <w:tc>
          <w:tcPr>
            <w:tcW w:w="691" w:type="dxa"/>
            <w:vMerge/>
          </w:tcPr>
          <w:p w:rsidR="00701582" w:rsidRPr="009721CA" w:rsidRDefault="00701582"/>
        </w:tc>
        <w:tc>
          <w:tcPr>
            <w:tcW w:w="4365" w:type="dxa"/>
          </w:tcPr>
          <w:p w:rsidR="00701582" w:rsidRPr="009721CA" w:rsidRDefault="00701582">
            <w:pPr>
              <w:pStyle w:val="ConsPlusNormal"/>
              <w:jc w:val="both"/>
            </w:pPr>
            <w:r w:rsidRPr="009721CA">
              <w:t>без привлечения наемных работников</w:t>
            </w:r>
          </w:p>
        </w:tc>
        <w:tc>
          <w:tcPr>
            <w:tcW w:w="4003" w:type="dxa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t>100 000</w:t>
            </w:r>
          </w:p>
        </w:tc>
      </w:tr>
      <w:tr w:rsidR="009721CA" w:rsidRPr="009721CA">
        <w:tc>
          <w:tcPr>
            <w:tcW w:w="691" w:type="dxa"/>
            <w:vMerge/>
          </w:tcPr>
          <w:p w:rsidR="00701582" w:rsidRPr="009721CA" w:rsidRDefault="00701582"/>
        </w:tc>
        <w:tc>
          <w:tcPr>
            <w:tcW w:w="4365" w:type="dxa"/>
          </w:tcPr>
          <w:p w:rsidR="00701582" w:rsidRPr="009721CA" w:rsidRDefault="00701582">
            <w:pPr>
              <w:pStyle w:val="ConsPlusNormal"/>
              <w:jc w:val="both"/>
            </w:pPr>
            <w:r w:rsidRPr="009721CA">
              <w:t>с привлечением наемных работников</w:t>
            </w:r>
          </w:p>
        </w:tc>
        <w:tc>
          <w:tcPr>
            <w:tcW w:w="4003" w:type="dxa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t>100 000 плюс 90 000 на единицу средней численности наемных работников, но не более 1 000 000</w:t>
            </w:r>
          </w:p>
        </w:tc>
      </w:tr>
      <w:tr w:rsidR="009721CA" w:rsidRPr="009721CA">
        <w:tc>
          <w:tcPr>
            <w:tcW w:w="691" w:type="dxa"/>
            <w:vMerge w:val="restart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t>37.</w:t>
            </w:r>
          </w:p>
        </w:tc>
        <w:tc>
          <w:tcPr>
            <w:tcW w:w="4365" w:type="dxa"/>
          </w:tcPr>
          <w:p w:rsidR="00701582" w:rsidRPr="009721CA" w:rsidRDefault="00701582">
            <w:pPr>
              <w:pStyle w:val="ConsPlusNormal"/>
              <w:jc w:val="both"/>
            </w:pPr>
            <w:r w:rsidRPr="009721CA">
              <w:t>Ведение охотничьего хозяйства и осуществление охоты</w:t>
            </w:r>
          </w:p>
        </w:tc>
        <w:tc>
          <w:tcPr>
            <w:tcW w:w="4003" w:type="dxa"/>
          </w:tcPr>
          <w:p w:rsidR="00701582" w:rsidRPr="009721CA" w:rsidRDefault="00701582">
            <w:pPr>
              <w:pStyle w:val="ConsPlusNormal"/>
            </w:pPr>
          </w:p>
        </w:tc>
      </w:tr>
      <w:tr w:rsidR="009721CA" w:rsidRPr="009721CA">
        <w:tc>
          <w:tcPr>
            <w:tcW w:w="691" w:type="dxa"/>
            <w:vMerge/>
          </w:tcPr>
          <w:p w:rsidR="00701582" w:rsidRPr="009721CA" w:rsidRDefault="00701582"/>
        </w:tc>
        <w:tc>
          <w:tcPr>
            <w:tcW w:w="4365" w:type="dxa"/>
          </w:tcPr>
          <w:p w:rsidR="00701582" w:rsidRPr="009721CA" w:rsidRDefault="00701582">
            <w:pPr>
              <w:pStyle w:val="ConsPlusNormal"/>
              <w:jc w:val="both"/>
            </w:pPr>
            <w:r w:rsidRPr="009721CA">
              <w:t>без привлечения наемных работников</w:t>
            </w:r>
          </w:p>
        </w:tc>
        <w:tc>
          <w:tcPr>
            <w:tcW w:w="4003" w:type="dxa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t>100 000</w:t>
            </w:r>
          </w:p>
        </w:tc>
      </w:tr>
      <w:tr w:rsidR="009721CA" w:rsidRPr="009721CA">
        <w:tc>
          <w:tcPr>
            <w:tcW w:w="691" w:type="dxa"/>
            <w:vMerge/>
          </w:tcPr>
          <w:p w:rsidR="00701582" w:rsidRPr="009721CA" w:rsidRDefault="00701582"/>
        </w:tc>
        <w:tc>
          <w:tcPr>
            <w:tcW w:w="4365" w:type="dxa"/>
          </w:tcPr>
          <w:p w:rsidR="00701582" w:rsidRPr="009721CA" w:rsidRDefault="00701582">
            <w:pPr>
              <w:pStyle w:val="ConsPlusNormal"/>
              <w:jc w:val="both"/>
            </w:pPr>
            <w:r w:rsidRPr="009721CA">
              <w:t>с привлечением наемных работников</w:t>
            </w:r>
          </w:p>
        </w:tc>
        <w:tc>
          <w:tcPr>
            <w:tcW w:w="4003" w:type="dxa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t>100 000 плюс 90 000 на единицу средней численности наемных работников, но не более 1 000 000</w:t>
            </w:r>
          </w:p>
        </w:tc>
      </w:tr>
      <w:tr w:rsidR="009721CA" w:rsidRPr="009721CA">
        <w:tc>
          <w:tcPr>
            <w:tcW w:w="691" w:type="dxa"/>
            <w:vMerge w:val="restart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t>38.</w:t>
            </w:r>
          </w:p>
        </w:tc>
        <w:tc>
          <w:tcPr>
            <w:tcW w:w="4365" w:type="dxa"/>
          </w:tcPr>
          <w:p w:rsidR="00701582" w:rsidRPr="009721CA" w:rsidRDefault="00701582">
            <w:pPr>
              <w:pStyle w:val="ConsPlusNormal"/>
              <w:jc w:val="both"/>
            </w:pPr>
            <w:r w:rsidRPr="009721CA">
              <w:t xml:space="preserve">Занятие медицинской деятельностью или фармацевтической деятельностью </w:t>
            </w:r>
            <w:r w:rsidRPr="009721CA">
              <w:lastRenderedPageBreak/>
              <w:t>лицом, имеющим лицензию на указанные виды деятельности, за исключением реализации лекарственных препаратов, подлежащих обязательной маркировке средствами идентификации, в том числе контрольными (идентификационными) знаками в соответствии с Федеральным законом от 12 апреля 2010 года N 61-ФЗ "Об обращении лекарственных средств"</w:t>
            </w:r>
          </w:p>
        </w:tc>
        <w:tc>
          <w:tcPr>
            <w:tcW w:w="4003" w:type="dxa"/>
          </w:tcPr>
          <w:p w:rsidR="00701582" w:rsidRPr="009721CA" w:rsidRDefault="00701582">
            <w:pPr>
              <w:pStyle w:val="ConsPlusNormal"/>
            </w:pPr>
          </w:p>
        </w:tc>
      </w:tr>
      <w:tr w:rsidR="009721CA" w:rsidRPr="009721CA">
        <w:tc>
          <w:tcPr>
            <w:tcW w:w="691" w:type="dxa"/>
            <w:vMerge/>
          </w:tcPr>
          <w:p w:rsidR="00701582" w:rsidRPr="009721CA" w:rsidRDefault="00701582"/>
        </w:tc>
        <w:tc>
          <w:tcPr>
            <w:tcW w:w="4365" w:type="dxa"/>
          </w:tcPr>
          <w:p w:rsidR="00701582" w:rsidRPr="009721CA" w:rsidRDefault="00701582">
            <w:pPr>
              <w:pStyle w:val="ConsPlusNormal"/>
              <w:jc w:val="both"/>
            </w:pPr>
            <w:r w:rsidRPr="009721CA">
              <w:t>без привлечения наемных работников</w:t>
            </w:r>
          </w:p>
        </w:tc>
        <w:tc>
          <w:tcPr>
            <w:tcW w:w="4003" w:type="dxa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t>350 000</w:t>
            </w:r>
          </w:p>
        </w:tc>
      </w:tr>
      <w:tr w:rsidR="009721CA" w:rsidRPr="009721CA">
        <w:tc>
          <w:tcPr>
            <w:tcW w:w="691" w:type="dxa"/>
            <w:vMerge/>
          </w:tcPr>
          <w:p w:rsidR="00701582" w:rsidRPr="009721CA" w:rsidRDefault="00701582"/>
        </w:tc>
        <w:tc>
          <w:tcPr>
            <w:tcW w:w="4365" w:type="dxa"/>
          </w:tcPr>
          <w:p w:rsidR="00701582" w:rsidRPr="009721CA" w:rsidRDefault="00701582">
            <w:pPr>
              <w:pStyle w:val="ConsPlusNormal"/>
              <w:jc w:val="both"/>
            </w:pPr>
            <w:r w:rsidRPr="009721CA">
              <w:t>с привлечением наемных работников</w:t>
            </w:r>
          </w:p>
        </w:tc>
        <w:tc>
          <w:tcPr>
            <w:tcW w:w="4003" w:type="dxa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t>350 000 плюс 230 000 на единицу средней численности наемных работников, но не более 3 000 000</w:t>
            </w:r>
          </w:p>
        </w:tc>
      </w:tr>
      <w:tr w:rsidR="009721CA" w:rsidRPr="009721CA">
        <w:tc>
          <w:tcPr>
            <w:tcW w:w="691" w:type="dxa"/>
            <w:vMerge w:val="restart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t>39.</w:t>
            </w:r>
          </w:p>
        </w:tc>
        <w:tc>
          <w:tcPr>
            <w:tcW w:w="4365" w:type="dxa"/>
          </w:tcPr>
          <w:p w:rsidR="00701582" w:rsidRPr="009721CA" w:rsidRDefault="00701582">
            <w:pPr>
              <w:pStyle w:val="ConsPlusNormal"/>
              <w:jc w:val="both"/>
            </w:pPr>
            <w:r w:rsidRPr="009721CA">
              <w:t>Осуществление частной детективной деятельности лицом, имеющим лицензию</w:t>
            </w:r>
          </w:p>
        </w:tc>
        <w:tc>
          <w:tcPr>
            <w:tcW w:w="4003" w:type="dxa"/>
          </w:tcPr>
          <w:p w:rsidR="00701582" w:rsidRPr="009721CA" w:rsidRDefault="00701582">
            <w:pPr>
              <w:pStyle w:val="ConsPlusNormal"/>
            </w:pPr>
          </w:p>
        </w:tc>
      </w:tr>
      <w:tr w:rsidR="009721CA" w:rsidRPr="009721CA">
        <w:tc>
          <w:tcPr>
            <w:tcW w:w="691" w:type="dxa"/>
            <w:vMerge/>
          </w:tcPr>
          <w:p w:rsidR="00701582" w:rsidRPr="009721CA" w:rsidRDefault="00701582"/>
        </w:tc>
        <w:tc>
          <w:tcPr>
            <w:tcW w:w="4365" w:type="dxa"/>
          </w:tcPr>
          <w:p w:rsidR="00701582" w:rsidRPr="009721CA" w:rsidRDefault="00701582">
            <w:pPr>
              <w:pStyle w:val="ConsPlusNormal"/>
              <w:jc w:val="both"/>
            </w:pPr>
            <w:r w:rsidRPr="009721CA">
              <w:t>без привлечения наемных работников</w:t>
            </w:r>
          </w:p>
        </w:tc>
        <w:tc>
          <w:tcPr>
            <w:tcW w:w="4003" w:type="dxa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t>100 000</w:t>
            </w:r>
          </w:p>
        </w:tc>
      </w:tr>
      <w:tr w:rsidR="009721CA" w:rsidRPr="009721CA">
        <w:tc>
          <w:tcPr>
            <w:tcW w:w="691" w:type="dxa"/>
            <w:vMerge/>
          </w:tcPr>
          <w:p w:rsidR="00701582" w:rsidRPr="009721CA" w:rsidRDefault="00701582"/>
        </w:tc>
        <w:tc>
          <w:tcPr>
            <w:tcW w:w="4365" w:type="dxa"/>
          </w:tcPr>
          <w:p w:rsidR="00701582" w:rsidRPr="009721CA" w:rsidRDefault="00701582">
            <w:pPr>
              <w:pStyle w:val="ConsPlusNormal"/>
              <w:jc w:val="both"/>
            </w:pPr>
            <w:r w:rsidRPr="009721CA">
              <w:t>с привлечением наемных работников</w:t>
            </w:r>
          </w:p>
        </w:tc>
        <w:tc>
          <w:tcPr>
            <w:tcW w:w="4003" w:type="dxa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t>100 000 плюс 90 000 на единицу средней численности наемных работников, но не более 1 000 000</w:t>
            </w:r>
          </w:p>
        </w:tc>
      </w:tr>
      <w:tr w:rsidR="009721CA" w:rsidRPr="009721CA">
        <w:tc>
          <w:tcPr>
            <w:tcW w:w="691" w:type="dxa"/>
            <w:vMerge w:val="restart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t>40.</w:t>
            </w:r>
          </w:p>
        </w:tc>
        <w:tc>
          <w:tcPr>
            <w:tcW w:w="4365" w:type="dxa"/>
          </w:tcPr>
          <w:p w:rsidR="00701582" w:rsidRPr="009721CA" w:rsidRDefault="00701582">
            <w:pPr>
              <w:pStyle w:val="ConsPlusNormal"/>
              <w:jc w:val="both"/>
            </w:pPr>
            <w:r w:rsidRPr="009721CA">
              <w:t>Услуги по прокату</w:t>
            </w:r>
          </w:p>
        </w:tc>
        <w:tc>
          <w:tcPr>
            <w:tcW w:w="4003" w:type="dxa"/>
          </w:tcPr>
          <w:p w:rsidR="00701582" w:rsidRPr="009721CA" w:rsidRDefault="00701582">
            <w:pPr>
              <w:pStyle w:val="ConsPlusNormal"/>
            </w:pPr>
          </w:p>
        </w:tc>
      </w:tr>
      <w:tr w:rsidR="009721CA" w:rsidRPr="009721CA">
        <w:tc>
          <w:tcPr>
            <w:tcW w:w="691" w:type="dxa"/>
            <w:vMerge/>
          </w:tcPr>
          <w:p w:rsidR="00701582" w:rsidRPr="009721CA" w:rsidRDefault="00701582"/>
        </w:tc>
        <w:tc>
          <w:tcPr>
            <w:tcW w:w="4365" w:type="dxa"/>
          </w:tcPr>
          <w:p w:rsidR="00701582" w:rsidRPr="009721CA" w:rsidRDefault="00701582">
            <w:pPr>
              <w:pStyle w:val="ConsPlusNormal"/>
              <w:jc w:val="both"/>
            </w:pPr>
            <w:r w:rsidRPr="009721CA">
              <w:t>без привлечения наемных работников</w:t>
            </w:r>
          </w:p>
        </w:tc>
        <w:tc>
          <w:tcPr>
            <w:tcW w:w="4003" w:type="dxa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t>100 000</w:t>
            </w:r>
          </w:p>
        </w:tc>
      </w:tr>
      <w:tr w:rsidR="009721CA" w:rsidRPr="009721CA">
        <w:tc>
          <w:tcPr>
            <w:tcW w:w="691" w:type="dxa"/>
            <w:vMerge/>
          </w:tcPr>
          <w:p w:rsidR="00701582" w:rsidRPr="009721CA" w:rsidRDefault="00701582"/>
        </w:tc>
        <w:tc>
          <w:tcPr>
            <w:tcW w:w="4365" w:type="dxa"/>
          </w:tcPr>
          <w:p w:rsidR="00701582" w:rsidRPr="009721CA" w:rsidRDefault="00701582">
            <w:pPr>
              <w:pStyle w:val="ConsPlusNormal"/>
              <w:jc w:val="both"/>
            </w:pPr>
            <w:r w:rsidRPr="009721CA">
              <w:t>с привлечением наемных работников</w:t>
            </w:r>
          </w:p>
        </w:tc>
        <w:tc>
          <w:tcPr>
            <w:tcW w:w="4003" w:type="dxa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t>100 000 плюс 90 000 на единицу средней численности наемных работников, но не более 1 000 000</w:t>
            </w:r>
          </w:p>
        </w:tc>
      </w:tr>
      <w:tr w:rsidR="009721CA" w:rsidRPr="009721CA">
        <w:tc>
          <w:tcPr>
            <w:tcW w:w="691" w:type="dxa"/>
            <w:vMerge w:val="restart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t>41.</w:t>
            </w:r>
          </w:p>
        </w:tc>
        <w:tc>
          <w:tcPr>
            <w:tcW w:w="4365" w:type="dxa"/>
          </w:tcPr>
          <w:p w:rsidR="00701582" w:rsidRPr="009721CA" w:rsidRDefault="00701582">
            <w:pPr>
              <w:pStyle w:val="ConsPlusNormal"/>
              <w:jc w:val="both"/>
            </w:pPr>
            <w:r w:rsidRPr="009721CA">
              <w:t>Экскурсионные услуги</w:t>
            </w:r>
          </w:p>
        </w:tc>
        <w:tc>
          <w:tcPr>
            <w:tcW w:w="4003" w:type="dxa"/>
          </w:tcPr>
          <w:p w:rsidR="00701582" w:rsidRPr="009721CA" w:rsidRDefault="00701582">
            <w:pPr>
              <w:pStyle w:val="ConsPlusNormal"/>
            </w:pPr>
          </w:p>
        </w:tc>
      </w:tr>
      <w:tr w:rsidR="009721CA" w:rsidRPr="009721CA">
        <w:tc>
          <w:tcPr>
            <w:tcW w:w="691" w:type="dxa"/>
            <w:vMerge/>
          </w:tcPr>
          <w:p w:rsidR="00701582" w:rsidRPr="009721CA" w:rsidRDefault="00701582"/>
        </w:tc>
        <w:tc>
          <w:tcPr>
            <w:tcW w:w="4365" w:type="dxa"/>
          </w:tcPr>
          <w:p w:rsidR="00701582" w:rsidRPr="009721CA" w:rsidRDefault="00701582">
            <w:pPr>
              <w:pStyle w:val="ConsPlusNormal"/>
              <w:jc w:val="both"/>
            </w:pPr>
            <w:r w:rsidRPr="009721CA">
              <w:t>без привлечения наемных работников</w:t>
            </w:r>
          </w:p>
        </w:tc>
        <w:tc>
          <w:tcPr>
            <w:tcW w:w="4003" w:type="dxa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t>100 000</w:t>
            </w:r>
          </w:p>
        </w:tc>
      </w:tr>
      <w:tr w:rsidR="009721CA" w:rsidRPr="009721CA">
        <w:tc>
          <w:tcPr>
            <w:tcW w:w="691" w:type="dxa"/>
            <w:vMerge/>
          </w:tcPr>
          <w:p w:rsidR="00701582" w:rsidRPr="009721CA" w:rsidRDefault="00701582"/>
        </w:tc>
        <w:tc>
          <w:tcPr>
            <w:tcW w:w="4365" w:type="dxa"/>
          </w:tcPr>
          <w:p w:rsidR="00701582" w:rsidRPr="009721CA" w:rsidRDefault="00701582">
            <w:pPr>
              <w:pStyle w:val="ConsPlusNormal"/>
              <w:jc w:val="both"/>
            </w:pPr>
            <w:r w:rsidRPr="009721CA">
              <w:t>с привлечением наемных работников</w:t>
            </w:r>
          </w:p>
        </w:tc>
        <w:tc>
          <w:tcPr>
            <w:tcW w:w="4003" w:type="dxa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t>100 000 плюс 90 000 на единицу средней численности наемных работников, но не более 1 000 000</w:t>
            </w:r>
          </w:p>
        </w:tc>
      </w:tr>
      <w:tr w:rsidR="009721CA" w:rsidRPr="009721CA">
        <w:tc>
          <w:tcPr>
            <w:tcW w:w="691" w:type="dxa"/>
            <w:vMerge w:val="restart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t>42.</w:t>
            </w:r>
          </w:p>
        </w:tc>
        <w:tc>
          <w:tcPr>
            <w:tcW w:w="4365" w:type="dxa"/>
          </w:tcPr>
          <w:p w:rsidR="00701582" w:rsidRPr="009721CA" w:rsidRDefault="00701582">
            <w:pPr>
              <w:pStyle w:val="ConsPlusNormal"/>
              <w:jc w:val="both"/>
            </w:pPr>
            <w:r w:rsidRPr="009721CA">
              <w:t>Обрядовые услуги</w:t>
            </w:r>
          </w:p>
        </w:tc>
        <w:tc>
          <w:tcPr>
            <w:tcW w:w="4003" w:type="dxa"/>
          </w:tcPr>
          <w:p w:rsidR="00701582" w:rsidRPr="009721CA" w:rsidRDefault="00701582">
            <w:pPr>
              <w:pStyle w:val="ConsPlusNormal"/>
            </w:pPr>
          </w:p>
        </w:tc>
      </w:tr>
      <w:tr w:rsidR="009721CA" w:rsidRPr="009721CA">
        <w:tc>
          <w:tcPr>
            <w:tcW w:w="691" w:type="dxa"/>
            <w:vMerge/>
          </w:tcPr>
          <w:p w:rsidR="00701582" w:rsidRPr="009721CA" w:rsidRDefault="00701582"/>
        </w:tc>
        <w:tc>
          <w:tcPr>
            <w:tcW w:w="4365" w:type="dxa"/>
          </w:tcPr>
          <w:p w:rsidR="00701582" w:rsidRPr="009721CA" w:rsidRDefault="00701582">
            <w:pPr>
              <w:pStyle w:val="ConsPlusNormal"/>
              <w:jc w:val="both"/>
            </w:pPr>
            <w:r w:rsidRPr="009721CA">
              <w:t>без привлечения наемных работников</w:t>
            </w:r>
          </w:p>
        </w:tc>
        <w:tc>
          <w:tcPr>
            <w:tcW w:w="4003" w:type="dxa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t>100 000</w:t>
            </w:r>
          </w:p>
        </w:tc>
      </w:tr>
      <w:tr w:rsidR="009721CA" w:rsidRPr="009721CA">
        <w:tc>
          <w:tcPr>
            <w:tcW w:w="691" w:type="dxa"/>
            <w:vMerge/>
          </w:tcPr>
          <w:p w:rsidR="00701582" w:rsidRPr="009721CA" w:rsidRDefault="00701582"/>
        </w:tc>
        <w:tc>
          <w:tcPr>
            <w:tcW w:w="4365" w:type="dxa"/>
          </w:tcPr>
          <w:p w:rsidR="00701582" w:rsidRPr="009721CA" w:rsidRDefault="00701582">
            <w:pPr>
              <w:pStyle w:val="ConsPlusNormal"/>
              <w:jc w:val="both"/>
            </w:pPr>
            <w:r w:rsidRPr="009721CA">
              <w:t>с привлечением наемных работников</w:t>
            </w:r>
          </w:p>
        </w:tc>
        <w:tc>
          <w:tcPr>
            <w:tcW w:w="4003" w:type="dxa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t>100 000 плюс 90 000 на единицу средней численности наемных работников, но не более 1 500 000</w:t>
            </w:r>
          </w:p>
        </w:tc>
      </w:tr>
      <w:tr w:rsidR="009721CA" w:rsidRPr="009721CA">
        <w:tc>
          <w:tcPr>
            <w:tcW w:w="691" w:type="dxa"/>
            <w:vMerge w:val="restart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t>43.</w:t>
            </w:r>
          </w:p>
        </w:tc>
        <w:tc>
          <w:tcPr>
            <w:tcW w:w="4365" w:type="dxa"/>
          </w:tcPr>
          <w:p w:rsidR="00701582" w:rsidRPr="009721CA" w:rsidRDefault="00701582">
            <w:pPr>
              <w:pStyle w:val="ConsPlusNormal"/>
              <w:jc w:val="both"/>
            </w:pPr>
            <w:r w:rsidRPr="009721CA">
              <w:t>Ритуальные услуги</w:t>
            </w:r>
          </w:p>
        </w:tc>
        <w:tc>
          <w:tcPr>
            <w:tcW w:w="4003" w:type="dxa"/>
          </w:tcPr>
          <w:p w:rsidR="00701582" w:rsidRPr="009721CA" w:rsidRDefault="00701582">
            <w:pPr>
              <w:pStyle w:val="ConsPlusNormal"/>
            </w:pPr>
          </w:p>
        </w:tc>
      </w:tr>
      <w:tr w:rsidR="009721CA" w:rsidRPr="009721CA">
        <w:tc>
          <w:tcPr>
            <w:tcW w:w="691" w:type="dxa"/>
            <w:vMerge/>
          </w:tcPr>
          <w:p w:rsidR="00701582" w:rsidRPr="009721CA" w:rsidRDefault="00701582"/>
        </w:tc>
        <w:tc>
          <w:tcPr>
            <w:tcW w:w="4365" w:type="dxa"/>
          </w:tcPr>
          <w:p w:rsidR="00701582" w:rsidRPr="009721CA" w:rsidRDefault="00701582">
            <w:pPr>
              <w:pStyle w:val="ConsPlusNormal"/>
              <w:jc w:val="both"/>
            </w:pPr>
            <w:r w:rsidRPr="009721CA">
              <w:t>без привлечения наемных работников</w:t>
            </w:r>
          </w:p>
        </w:tc>
        <w:tc>
          <w:tcPr>
            <w:tcW w:w="4003" w:type="dxa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t>200 000</w:t>
            </w:r>
          </w:p>
        </w:tc>
      </w:tr>
      <w:tr w:rsidR="009721CA" w:rsidRPr="009721CA">
        <w:tc>
          <w:tcPr>
            <w:tcW w:w="691" w:type="dxa"/>
            <w:vMerge/>
          </w:tcPr>
          <w:p w:rsidR="00701582" w:rsidRPr="009721CA" w:rsidRDefault="00701582"/>
        </w:tc>
        <w:tc>
          <w:tcPr>
            <w:tcW w:w="4365" w:type="dxa"/>
          </w:tcPr>
          <w:p w:rsidR="00701582" w:rsidRPr="009721CA" w:rsidRDefault="00701582">
            <w:pPr>
              <w:pStyle w:val="ConsPlusNormal"/>
              <w:jc w:val="both"/>
            </w:pPr>
            <w:r w:rsidRPr="009721CA">
              <w:t>с привлечением наемных работников</w:t>
            </w:r>
          </w:p>
        </w:tc>
        <w:tc>
          <w:tcPr>
            <w:tcW w:w="4003" w:type="dxa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t>200 000 плюс 55 000 на единицу средней численности наемных работников, но не более 1 500 000</w:t>
            </w:r>
          </w:p>
        </w:tc>
      </w:tr>
      <w:tr w:rsidR="009721CA" w:rsidRPr="009721CA">
        <w:tc>
          <w:tcPr>
            <w:tcW w:w="691" w:type="dxa"/>
            <w:vMerge w:val="restart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t>44.</w:t>
            </w:r>
          </w:p>
        </w:tc>
        <w:tc>
          <w:tcPr>
            <w:tcW w:w="4365" w:type="dxa"/>
          </w:tcPr>
          <w:p w:rsidR="00701582" w:rsidRPr="009721CA" w:rsidRDefault="00701582">
            <w:pPr>
              <w:pStyle w:val="ConsPlusNormal"/>
              <w:jc w:val="both"/>
            </w:pPr>
            <w:r w:rsidRPr="009721CA">
              <w:t>Услуги уличных патрулей, охранников, сторожей и вахтеров</w:t>
            </w:r>
          </w:p>
        </w:tc>
        <w:tc>
          <w:tcPr>
            <w:tcW w:w="4003" w:type="dxa"/>
          </w:tcPr>
          <w:p w:rsidR="00701582" w:rsidRPr="009721CA" w:rsidRDefault="00701582">
            <w:pPr>
              <w:pStyle w:val="ConsPlusNormal"/>
            </w:pPr>
          </w:p>
        </w:tc>
      </w:tr>
      <w:tr w:rsidR="009721CA" w:rsidRPr="009721CA">
        <w:tc>
          <w:tcPr>
            <w:tcW w:w="691" w:type="dxa"/>
            <w:vMerge/>
          </w:tcPr>
          <w:p w:rsidR="00701582" w:rsidRPr="009721CA" w:rsidRDefault="00701582"/>
        </w:tc>
        <w:tc>
          <w:tcPr>
            <w:tcW w:w="4365" w:type="dxa"/>
          </w:tcPr>
          <w:p w:rsidR="00701582" w:rsidRPr="009721CA" w:rsidRDefault="00701582">
            <w:pPr>
              <w:pStyle w:val="ConsPlusNormal"/>
              <w:jc w:val="both"/>
            </w:pPr>
            <w:r w:rsidRPr="009721CA">
              <w:t>без привлечения наемных работников</w:t>
            </w:r>
          </w:p>
        </w:tc>
        <w:tc>
          <w:tcPr>
            <w:tcW w:w="4003" w:type="dxa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t>100 000</w:t>
            </w:r>
          </w:p>
        </w:tc>
      </w:tr>
      <w:tr w:rsidR="009721CA" w:rsidRPr="009721CA">
        <w:tc>
          <w:tcPr>
            <w:tcW w:w="691" w:type="dxa"/>
            <w:vMerge/>
          </w:tcPr>
          <w:p w:rsidR="00701582" w:rsidRPr="009721CA" w:rsidRDefault="00701582"/>
        </w:tc>
        <w:tc>
          <w:tcPr>
            <w:tcW w:w="4365" w:type="dxa"/>
          </w:tcPr>
          <w:p w:rsidR="00701582" w:rsidRPr="009721CA" w:rsidRDefault="00701582">
            <w:pPr>
              <w:pStyle w:val="ConsPlusNormal"/>
              <w:jc w:val="both"/>
            </w:pPr>
            <w:r w:rsidRPr="009721CA">
              <w:t>с привлечением наемных работников</w:t>
            </w:r>
          </w:p>
        </w:tc>
        <w:tc>
          <w:tcPr>
            <w:tcW w:w="4003" w:type="dxa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t>100 000 плюс 90 000 на единицу средней численности наемных работников, но не более 1 000 000</w:t>
            </w:r>
          </w:p>
        </w:tc>
      </w:tr>
      <w:tr w:rsidR="009721CA" w:rsidRPr="009721CA">
        <w:tc>
          <w:tcPr>
            <w:tcW w:w="691" w:type="dxa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t>45.</w:t>
            </w:r>
          </w:p>
        </w:tc>
        <w:tc>
          <w:tcPr>
            <w:tcW w:w="4365" w:type="dxa"/>
          </w:tcPr>
          <w:p w:rsidR="00701582" w:rsidRPr="009721CA" w:rsidRDefault="00701582">
            <w:pPr>
              <w:pStyle w:val="ConsPlusNormal"/>
              <w:jc w:val="both"/>
            </w:pPr>
            <w:r w:rsidRPr="009721CA">
              <w:t>Розничная торговля, осуществляемая через объекты стационарной торговой сети с площадью торгового зала не более 50 квадратных метров по каждому объекту организации торговли</w:t>
            </w:r>
          </w:p>
        </w:tc>
        <w:tc>
          <w:tcPr>
            <w:tcW w:w="4003" w:type="dxa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t>26 000 на 1 квадратный метр площади, но не более 1 500 000</w:t>
            </w:r>
          </w:p>
        </w:tc>
      </w:tr>
      <w:tr w:rsidR="009721CA" w:rsidRPr="009721CA">
        <w:tc>
          <w:tcPr>
            <w:tcW w:w="691" w:type="dxa"/>
            <w:vMerge w:val="restart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t>46.</w:t>
            </w:r>
          </w:p>
        </w:tc>
        <w:tc>
          <w:tcPr>
            <w:tcW w:w="4365" w:type="dxa"/>
          </w:tcPr>
          <w:p w:rsidR="00701582" w:rsidRPr="009721CA" w:rsidRDefault="00701582">
            <w:pPr>
              <w:pStyle w:val="ConsPlusNormal"/>
              <w:jc w:val="both"/>
            </w:pPr>
            <w:r w:rsidRPr="009721CA">
              <w:t>Розничная торговля, осуществляемая через объекты стационарной торговой сети, не имеющие торговых залов, а также через объекты нестационарной торговой сети</w:t>
            </w:r>
          </w:p>
        </w:tc>
        <w:tc>
          <w:tcPr>
            <w:tcW w:w="4003" w:type="dxa"/>
          </w:tcPr>
          <w:p w:rsidR="00701582" w:rsidRPr="009721CA" w:rsidRDefault="00701582">
            <w:pPr>
              <w:pStyle w:val="ConsPlusNormal"/>
            </w:pPr>
          </w:p>
        </w:tc>
      </w:tr>
      <w:tr w:rsidR="009721CA" w:rsidRPr="009721CA">
        <w:tc>
          <w:tcPr>
            <w:tcW w:w="691" w:type="dxa"/>
            <w:vMerge/>
          </w:tcPr>
          <w:p w:rsidR="00701582" w:rsidRPr="009721CA" w:rsidRDefault="00701582"/>
        </w:tc>
        <w:tc>
          <w:tcPr>
            <w:tcW w:w="4365" w:type="dxa"/>
          </w:tcPr>
          <w:p w:rsidR="00701582" w:rsidRPr="009721CA" w:rsidRDefault="00701582">
            <w:pPr>
              <w:pStyle w:val="ConsPlusNormal"/>
              <w:jc w:val="both"/>
            </w:pPr>
            <w:r w:rsidRPr="009721CA">
              <w:t>1) торговля розничная в нестационарных торговых объектах и на рынках</w:t>
            </w:r>
          </w:p>
        </w:tc>
        <w:tc>
          <w:tcPr>
            <w:tcW w:w="4003" w:type="dxa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t>26 000 на 1 квадратный метр площади, но не более 10 000 000</w:t>
            </w:r>
          </w:p>
        </w:tc>
      </w:tr>
      <w:tr w:rsidR="009721CA" w:rsidRPr="009721CA">
        <w:tc>
          <w:tcPr>
            <w:tcW w:w="691" w:type="dxa"/>
            <w:vMerge/>
          </w:tcPr>
          <w:p w:rsidR="00701582" w:rsidRPr="009721CA" w:rsidRDefault="00701582"/>
        </w:tc>
        <w:tc>
          <w:tcPr>
            <w:tcW w:w="4365" w:type="dxa"/>
          </w:tcPr>
          <w:p w:rsidR="00701582" w:rsidRPr="009721CA" w:rsidRDefault="00701582">
            <w:pPr>
              <w:pStyle w:val="ConsPlusNormal"/>
              <w:jc w:val="both"/>
            </w:pPr>
            <w:r w:rsidRPr="009721CA">
              <w:t>2) торговля розничная вне магазинов, палаток, рынков</w:t>
            </w:r>
          </w:p>
        </w:tc>
        <w:tc>
          <w:tcPr>
            <w:tcW w:w="4003" w:type="dxa"/>
          </w:tcPr>
          <w:p w:rsidR="00701582" w:rsidRPr="009721CA" w:rsidRDefault="00701582">
            <w:pPr>
              <w:pStyle w:val="ConsPlusNormal"/>
            </w:pPr>
          </w:p>
        </w:tc>
      </w:tr>
      <w:tr w:rsidR="009721CA" w:rsidRPr="009721CA">
        <w:tc>
          <w:tcPr>
            <w:tcW w:w="691" w:type="dxa"/>
            <w:vMerge/>
          </w:tcPr>
          <w:p w:rsidR="00701582" w:rsidRPr="009721CA" w:rsidRDefault="00701582"/>
        </w:tc>
        <w:tc>
          <w:tcPr>
            <w:tcW w:w="4365" w:type="dxa"/>
          </w:tcPr>
          <w:p w:rsidR="00701582" w:rsidRPr="009721CA" w:rsidRDefault="00701582">
            <w:pPr>
              <w:pStyle w:val="ConsPlusNormal"/>
              <w:jc w:val="both"/>
            </w:pPr>
            <w:r w:rsidRPr="009721CA">
              <w:t>без привлечения наемных работников</w:t>
            </w:r>
          </w:p>
        </w:tc>
        <w:tc>
          <w:tcPr>
            <w:tcW w:w="4003" w:type="dxa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t>110 000</w:t>
            </w:r>
          </w:p>
        </w:tc>
      </w:tr>
      <w:tr w:rsidR="009721CA" w:rsidRPr="009721CA">
        <w:tc>
          <w:tcPr>
            <w:tcW w:w="691" w:type="dxa"/>
            <w:vMerge/>
          </w:tcPr>
          <w:p w:rsidR="00701582" w:rsidRPr="009721CA" w:rsidRDefault="00701582"/>
        </w:tc>
        <w:tc>
          <w:tcPr>
            <w:tcW w:w="4365" w:type="dxa"/>
          </w:tcPr>
          <w:p w:rsidR="00701582" w:rsidRPr="009721CA" w:rsidRDefault="00701582">
            <w:pPr>
              <w:pStyle w:val="ConsPlusNormal"/>
              <w:jc w:val="both"/>
            </w:pPr>
            <w:r w:rsidRPr="009721CA">
              <w:t>с привлечением наемных работников</w:t>
            </w:r>
          </w:p>
        </w:tc>
        <w:tc>
          <w:tcPr>
            <w:tcW w:w="4003" w:type="dxa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t>110 000 плюс 100 000 на единицу средней численности наемных работников, но не более 1 500 000</w:t>
            </w:r>
          </w:p>
        </w:tc>
      </w:tr>
      <w:tr w:rsidR="009721CA" w:rsidRPr="009721CA">
        <w:tc>
          <w:tcPr>
            <w:tcW w:w="691" w:type="dxa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t>47.</w:t>
            </w:r>
          </w:p>
        </w:tc>
        <w:tc>
          <w:tcPr>
            <w:tcW w:w="4365" w:type="dxa"/>
          </w:tcPr>
          <w:p w:rsidR="00701582" w:rsidRPr="009721CA" w:rsidRDefault="00701582">
            <w:pPr>
              <w:pStyle w:val="ConsPlusNormal"/>
              <w:jc w:val="both"/>
            </w:pPr>
            <w:r w:rsidRPr="009721CA">
              <w:t>Услуги общественного питания, оказываемые через объекты организации общественного питания с площадью зала обслуживания посетителей не более 50 квадратных метров по каждому объекту организации общественного питания</w:t>
            </w:r>
          </w:p>
        </w:tc>
        <w:tc>
          <w:tcPr>
            <w:tcW w:w="4003" w:type="dxa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t>10 000 на 1 квадратный метр площади, но не более 1 000 000</w:t>
            </w:r>
          </w:p>
        </w:tc>
      </w:tr>
      <w:tr w:rsidR="009721CA" w:rsidRPr="009721CA">
        <w:tc>
          <w:tcPr>
            <w:tcW w:w="691" w:type="dxa"/>
            <w:vMerge w:val="restart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t>48.</w:t>
            </w:r>
          </w:p>
        </w:tc>
        <w:tc>
          <w:tcPr>
            <w:tcW w:w="4365" w:type="dxa"/>
          </w:tcPr>
          <w:p w:rsidR="00701582" w:rsidRPr="009721CA" w:rsidRDefault="00701582">
            <w:pPr>
              <w:pStyle w:val="ConsPlusNormal"/>
              <w:jc w:val="both"/>
            </w:pPr>
            <w:r w:rsidRPr="009721CA">
              <w:t>Услуги общественного питания, оказываемые через объекты организации общественного питания, не имеющие зала обслуживания посетителей</w:t>
            </w:r>
          </w:p>
        </w:tc>
        <w:tc>
          <w:tcPr>
            <w:tcW w:w="4003" w:type="dxa"/>
          </w:tcPr>
          <w:p w:rsidR="00701582" w:rsidRPr="009721CA" w:rsidRDefault="00701582">
            <w:pPr>
              <w:pStyle w:val="ConsPlusNormal"/>
            </w:pPr>
          </w:p>
        </w:tc>
      </w:tr>
      <w:tr w:rsidR="009721CA" w:rsidRPr="009721CA">
        <w:tc>
          <w:tcPr>
            <w:tcW w:w="691" w:type="dxa"/>
            <w:vMerge/>
          </w:tcPr>
          <w:p w:rsidR="00701582" w:rsidRPr="009721CA" w:rsidRDefault="00701582"/>
        </w:tc>
        <w:tc>
          <w:tcPr>
            <w:tcW w:w="4365" w:type="dxa"/>
          </w:tcPr>
          <w:p w:rsidR="00701582" w:rsidRPr="009721CA" w:rsidRDefault="00701582">
            <w:pPr>
              <w:pStyle w:val="ConsPlusNormal"/>
              <w:jc w:val="both"/>
            </w:pPr>
            <w:r w:rsidRPr="009721CA">
              <w:t>без привлечения наемных работников</w:t>
            </w:r>
          </w:p>
        </w:tc>
        <w:tc>
          <w:tcPr>
            <w:tcW w:w="4003" w:type="dxa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t>200 000</w:t>
            </w:r>
          </w:p>
        </w:tc>
      </w:tr>
      <w:tr w:rsidR="009721CA" w:rsidRPr="009721CA">
        <w:tc>
          <w:tcPr>
            <w:tcW w:w="691" w:type="dxa"/>
            <w:vMerge/>
          </w:tcPr>
          <w:p w:rsidR="00701582" w:rsidRPr="009721CA" w:rsidRDefault="00701582"/>
        </w:tc>
        <w:tc>
          <w:tcPr>
            <w:tcW w:w="4365" w:type="dxa"/>
          </w:tcPr>
          <w:p w:rsidR="00701582" w:rsidRPr="009721CA" w:rsidRDefault="00701582">
            <w:pPr>
              <w:pStyle w:val="ConsPlusNormal"/>
              <w:jc w:val="both"/>
            </w:pPr>
            <w:r w:rsidRPr="009721CA">
              <w:t>с привлечением наемных работников</w:t>
            </w:r>
          </w:p>
        </w:tc>
        <w:tc>
          <w:tcPr>
            <w:tcW w:w="4003" w:type="dxa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t>200 000 плюс 55 000 на единицу средней численности наемных работников, но не более 1 000 000</w:t>
            </w:r>
          </w:p>
        </w:tc>
      </w:tr>
      <w:tr w:rsidR="009721CA" w:rsidRPr="009721CA">
        <w:tc>
          <w:tcPr>
            <w:tcW w:w="691" w:type="dxa"/>
            <w:vMerge w:val="restart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lastRenderedPageBreak/>
              <w:t>49.</w:t>
            </w:r>
          </w:p>
        </w:tc>
        <w:tc>
          <w:tcPr>
            <w:tcW w:w="4365" w:type="dxa"/>
          </w:tcPr>
          <w:p w:rsidR="00701582" w:rsidRPr="009721CA" w:rsidRDefault="00701582">
            <w:pPr>
              <w:pStyle w:val="ConsPlusNormal"/>
              <w:jc w:val="both"/>
            </w:pPr>
            <w:r w:rsidRPr="009721CA">
              <w:t>Оказание услуг по забою, транспортировке, перегонке, выпасу скота</w:t>
            </w:r>
          </w:p>
        </w:tc>
        <w:tc>
          <w:tcPr>
            <w:tcW w:w="4003" w:type="dxa"/>
          </w:tcPr>
          <w:p w:rsidR="00701582" w:rsidRPr="009721CA" w:rsidRDefault="00701582">
            <w:pPr>
              <w:pStyle w:val="ConsPlusNormal"/>
            </w:pPr>
          </w:p>
        </w:tc>
      </w:tr>
      <w:tr w:rsidR="009721CA" w:rsidRPr="009721CA">
        <w:tc>
          <w:tcPr>
            <w:tcW w:w="691" w:type="dxa"/>
            <w:vMerge/>
          </w:tcPr>
          <w:p w:rsidR="00701582" w:rsidRPr="009721CA" w:rsidRDefault="00701582"/>
        </w:tc>
        <w:tc>
          <w:tcPr>
            <w:tcW w:w="4365" w:type="dxa"/>
          </w:tcPr>
          <w:p w:rsidR="00701582" w:rsidRPr="009721CA" w:rsidRDefault="00701582">
            <w:pPr>
              <w:pStyle w:val="ConsPlusNormal"/>
              <w:jc w:val="both"/>
            </w:pPr>
            <w:r w:rsidRPr="009721CA">
              <w:t>без привлечения наемных работников</w:t>
            </w:r>
          </w:p>
        </w:tc>
        <w:tc>
          <w:tcPr>
            <w:tcW w:w="4003" w:type="dxa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t>100 000</w:t>
            </w:r>
          </w:p>
        </w:tc>
      </w:tr>
      <w:tr w:rsidR="009721CA" w:rsidRPr="009721CA">
        <w:tc>
          <w:tcPr>
            <w:tcW w:w="691" w:type="dxa"/>
            <w:vMerge/>
          </w:tcPr>
          <w:p w:rsidR="00701582" w:rsidRPr="009721CA" w:rsidRDefault="00701582"/>
        </w:tc>
        <w:tc>
          <w:tcPr>
            <w:tcW w:w="4365" w:type="dxa"/>
          </w:tcPr>
          <w:p w:rsidR="00701582" w:rsidRPr="009721CA" w:rsidRDefault="00701582">
            <w:pPr>
              <w:pStyle w:val="ConsPlusNormal"/>
              <w:jc w:val="both"/>
            </w:pPr>
            <w:r w:rsidRPr="009721CA">
              <w:t>с привлечением наемных работников</w:t>
            </w:r>
          </w:p>
        </w:tc>
        <w:tc>
          <w:tcPr>
            <w:tcW w:w="4003" w:type="dxa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t>100 000 плюс 90 000 на единицу средней численности наемных работников, но не более 1 000 000</w:t>
            </w:r>
          </w:p>
        </w:tc>
      </w:tr>
      <w:tr w:rsidR="009721CA" w:rsidRPr="009721CA">
        <w:tc>
          <w:tcPr>
            <w:tcW w:w="691" w:type="dxa"/>
            <w:vMerge w:val="restart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t>50.</w:t>
            </w:r>
          </w:p>
        </w:tc>
        <w:tc>
          <w:tcPr>
            <w:tcW w:w="4365" w:type="dxa"/>
          </w:tcPr>
          <w:p w:rsidR="00701582" w:rsidRPr="009721CA" w:rsidRDefault="00701582">
            <w:pPr>
              <w:pStyle w:val="ConsPlusNormal"/>
              <w:jc w:val="both"/>
            </w:pPr>
            <w:r w:rsidRPr="009721CA">
              <w:t>Производство кожи и изделий из кожи</w:t>
            </w:r>
          </w:p>
        </w:tc>
        <w:tc>
          <w:tcPr>
            <w:tcW w:w="4003" w:type="dxa"/>
          </w:tcPr>
          <w:p w:rsidR="00701582" w:rsidRPr="009721CA" w:rsidRDefault="00701582">
            <w:pPr>
              <w:pStyle w:val="ConsPlusNormal"/>
            </w:pPr>
          </w:p>
        </w:tc>
      </w:tr>
      <w:tr w:rsidR="009721CA" w:rsidRPr="009721CA">
        <w:tc>
          <w:tcPr>
            <w:tcW w:w="691" w:type="dxa"/>
            <w:vMerge/>
          </w:tcPr>
          <w:p w:rsidR="00701582" w:rsidRPr="009721CA" w:rsidRDefault="00701582"/>
        </w:tc>
        <w:tc>
          <w:tcPr>
            <w:tcW w:w="4365" w:type="dxa"/>
          </w:tcPr>
          <w:p w:rsidR="00701582" w:rsidRPr="009721CA" w:rsidRDefault="00701582">
            <w:pPr>
              <w:pStyle w:val="ConsPlusNormal"/>
              <w:jc w:val="both"/>
            </w:pPr>
            <w:r w:rsidRPr="009721CA">
              <w:t>без привлечения наемных работников</w:t>
            </w:r>
          </w:p>
        </w:tc>
        <w:tc>
          <w:tcPr>
            <w:tcW w:w="4003" w:type="dxa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t>200 000</w:t>
            </w:r>
          </w:p>
        </w:tc>
      </w:tr>
      <w:tr w:rsidR="009721CA" w:rsidRPr="009721CA">
        <w:tc>
          <w:tcPr>
            <w:tcW w:w="691" w:type="dxa"/>
            <w:vMerge/>
          </w:tcPr>
          <w:p w:rsidR="00701582" w:rsidRPr="009721CA" w:rsidRDefault="00701582"/>
        </w:tc>
        <w:tc>
          <w:tcPr>
            <w:tcW w:w="4365" w:type="dxa"/>
          </w:tcPr>
          <w:p w:rsidR="00701582" w:rsidRPr="009721CA" w:rsidRDefault="00701582">
            <w:pPr>
              <w:pStyle w:val="ConsPlusNormal"/>
              <w:jc w:val="both"/>
            </w:pPr>
            <w:r w:rsidRPr="009721CA">
              <w:t>с привлечением наемных работников</w:t>
            </w:r>
          </w:p>
        </w:tc>
        <w:tc>
          <w:tcPr>
            <w:tcW w:w="4003" w:type="dxa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t>200 000 плюс 55 000 на единицу средней численности наемных работников, но не более 1 000 000</w:t>
            </w:r>
          </w:p>
        </w:tc>
      </w:tr>
      <w:tr w:rsidR="009721CA" w:rsidRPr="009721CA">
        <w:tc>
          <w:tcPr>
            <w:tcW w:w="691" w:type="dxa"/>
            <w:vMerge w:val="restart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t>51.</w:t>
            </w:r>
          </w:p>
        </w:tc>
        <w:tc>
          <w:tcPr>
            <w:tcW w:w="4365" w:type="dxa"/>
          </w:tcPr>
          <w:p w:rsidR="00701582" w:rsidRPr="009721CA" w:rsidRDefault="00701582">
            <w:pPr>
              <w:pStyle w:val="ConsPlusNormal"/>
              <w:jc w:val="both"/>
            </w:pPr>
            <w:r w:rsidRPr="009721CA">
              <w:t xml:space="preserve">Сбор и заготовка пищевых лесных ресурсов, </w:t>
            </w:r>
            <w:proofErr w:type="spellStart"/>
            <w:r w:rsidRPr="009721CA">
              <w:t>недревесных</w:t>
            </w:r>
            <w:proofErr w:type="spellEnd"/>
            <w:r w:rsidRPr="009721CA">
              <w:t xml:space="preserve"> лесных ресурсов и лекарственных растений</w:t>
            </w:r>
          </w:p>
        </w:tc>
        <w:tc>
          <w:tcPr>
            <w:tcW w:w="4003" w:type="dxa"/>
          </w:tcPr>
          <w:p w:rsidR="00701582" w:rsidRPr="009721CA" w:rsidRDefault="00701582">
            <w:pPr>
              <w:pStyle w:val="ConsPlusNormal"/>
            </w:pPr>
          </w:p>
        </w:tc>
      </w:tr>
      <w:tr w:rsidR="009721CA" w:rsidRPr="009721CA">
        <w:tc>
          <w:tcPr>
            <w:tcW w:w="691" w:type="dxa"/>
            <w:vMerge/>
          </w:tcPr>
          <w:p w:rsidR="00701582" w:rsidRPr="009721CA" w:rsidRDefault="00701582"/>
        </w:tc>
        <w:tc>
          <w:tcPr>
            <w:tcW w:w="4365" w:type="dxa"/>
          </w:tcPr>
          <w:p w:rsidR="00701582" w:rsidRPr="009721CA" w:rsidRDefault="00701582">
            <w:pPr>
              <w:pStyle w:val="ConsPlusNormal"/>
              <w:jc w:val="both"/>
            </w:pPr>
            <w:r w:rsidRPr="009721CA">
              <w:t>без привлечения наемных работников</w:t>
            </w:r>
          </w:p>
        </w:tc>
        <w:tc>
          <w:tcPr>
            <w:tcW w:w="4003" w:type="dxa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t>170 000</w:t>
            </w:r>
          </w:p>
        </w:tc>
      </w:tr>
      <w:tr w:rsidR="009721CA" w:rsidRPr="009721CA">
        <w:tc>
          <w:tcPr>
            <w:tcW w:w="691" w:type="dxa"/>
            <w:vMerge/>
          </w:tcPr>
          <w:p w:rsidR="00701582" w:rsidRPr="009721CA" w:rsidRDefault="00701582"/>
        </w:tc>
        <w:tc>
          <w:tcPr>
            <w:tcW w:w="4365" w:type="dxa"/>
          </w:tcPr>
          <w:p w:rsidR="00701582" w:rsidRPr="009721CA" w:rsidRDefault="00701582">
            <w:pPr>
              <w:pStyle w:val="ConsPlusNormal"/>
              <w:jc w:val="both"/>
            </w:pPr>
            <w:r w:rsidRPr="009721CA">
              <w:t>с привлечением наемных работников</w:t>
            </w:r>
          </w:p>
        </w:tc>
        <w:tc>
          <w:tcPr>
            <w:tcW w:w="4003" w:type="dxa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t>170 000 плюс 65 000 на единицу средней численности наемных работников, но не более 1 000 000</w:t>
            </w:r>
          </w:p>
        </w:tc>
      </w:tr>
      <w:tr w:rsidR="009721CA" w:rsidRPr="009721CA">
        <w:tc>
          <w:tcPr>
            <w:tcW w:w="691" w:type="dxa"/>
            <w:vMerge w:val="restart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t>52.</w:t>
            </w:r>
          </w:p>
        </w:tc>
        <w:tc>
          <w:tcPr>
            <w:tcW w:w="4365" w:type="dxa"/>
          </w:tcPr>
          <w:p w:rsidR="00701582" w:rsidRPr="009721CA" w:rsidRDefault="00701582">
            <w:pPr>
              <w:pStyle w:val="ConsPlusNormal"/>
              <w:jc w:val="both"/>
            </w:pPr>
            <w:r w:rsidRPr="009721CA">
              <w:t>Сушка, переработка и консервирование фруктов и овощей</w:t>
            </w:r>
          </w:p>
        </w:tc>
        <w:tc>
          <w:tcPr>
            <w:tcW w:w="4003" w:type="dxa"/>
          </w:tcPr>
          <w:p w:rsidR="00701582" w:rsidRPr="009721CA" w:rsidRDefault="00701582">
            <w:pPr>
              <w:pStyle w:val="ConsPlusNormal"/>
            </w:pPr>
          </w:p>
        </w:tc>
      </w:tr>
      <w:tr w:rsidR="009721CA" w:rsidRPr="009721CA">
        <w:tc>
          <w:tcPr>
            <w:tcW w:w="691" w:type="dxa"/>
            <w:vMerge/>
          </w:tcPr>
          <w:p w:rsidR="00701582" w:rsidRPr="009721CA" w:rsidRDefault="00701582"/>
        </w:tc>
        <w:tc>
          <w:tcPr>
            <w:tcW w:w="4365" w:type="dxa"/>
          </w:tcPr>
          <w:p w:rsidR="00701582" w:rsidRPr="009721CA" w:rsidRDefault="00701582">
            <w:pPr>
              <w:pStyle w:val="ConsPlusNormal"/>
              <w:jc w:val="both"/>
            </w:pPr>
            <w:r w:rsidRPr="009721CA">
              <w:t>без привлечения наемных работников</w:t>
            </w:r>
          </w:p>
        </w:tc>
        <w:tc>
          <w:tcPr>
            <w:tcW w:w="4003" w:type="dxa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t>150 000</w:t>
            </w:r>
          </w:p>
        </w:tc>
      </w:tr>
      <w:tr w:rsidR="009721CA" w:rsidRPr="009721CA">
        <w:tc>
          <w:tcPr>
            <w:tcW w:w="691" w:type="dxa"/>
            <w:vMerge/>
          </w:tcPr>
          <w:p w:rsidR="00701582" w:rsidRPr="009721CA" w:rsidRDefault="00701582"/>
        </w:tc>
        <w:tc>
          <w:tcPr>
            <w:tcW w:w="4365" w:type="dxa"/>
          </w:tcPr>
          <w:p w:rsidR="00701582" w:rsidRPr="009721CA" w:rsidRDefault="00701582">
            <w:pPr>
              <w:pStyle w:val="ConsPlusNormal"/>
              <w:jc w:val="both"/>
            </w:pPr>
            <w:r w:rsidRPr="009721CA">
              <w:t>с привлечением наемных работников</w:t>
            </w:r>
          </w:p>
        </w:tc>
        <w:tc>
          <w:tcPr>
            <w:tcW w:w="4003" w:type="dxa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t>150 000 плюс 40 000 на единицу средней численности наемных работников, но не более 1 000 000</w:t>
            </w:r>
          </w:p>
        </w:tc>
      </w:tr>
      <w:tr w:rsidR="009721CA" w:rsidRPr="009721CA">
        <w:tc>
          <w:tcPr>
            <w:tcW w:w="691" w:type="dxa"/>
            <w:vMerge w:val="restart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t>53.</w:t>
            </w:r>
          </w:p>
        </w:tc>
        <w:tc>
          <w:tcPr>
            <w:tcW w:w="4365" w:type="dxa"/>
          </w:tcPr>
          <w:p w:rsidR="00701582" w:rsidRPr="009721CA" w:rsidRDefault="00701582">
            <w:pPr>
              <w:pStyle w:val="ConsPlusNormal"/>
              <w:jc w:val="both"/>
            </w:pPr>
            <w:r w:rsidRPr="009721CA">
              <w:t>Производство молочной продукции</w:t>
            </w:r>
          </w:p>
        </w:tc>
        <w:tc>
          <w:tcPr>
            <w:tcW w:w="4003" w:type="dxa"/>
          </w:tcPr>
          <w:p w:rsidR="00701582" w:rsidRPr="009721CA" w:rsidRDefault="00701582">
            <w:pPr>
              <w:pStyle w:val="ConsPlusNormal"/>
            </w:pPr>
          </w:p>
        </w:tc>
      </w:tr>
      <w:tr w:rsidR="009721CA" w:rsidRPr="009721CA">
        <w:tc>
          <w:tcPr>
            <w:tcW w:w="691" w:type="dxa"/>
            <w:vMerge/>
          </w:tcPr>
          <w:p w:rsidR="00701582" w:rsidRPr="009721CA" w:rsidRDefault="00701582"/>
        </w:tc>
        <w:tc>
          <w:tcPr>
            <w:tcW w:w="4365" w:type="dxa"/>
          </w:tcPr>
          <w:p w:rsidR="00701582" w:rsidRPr="009721CA" w:rsidRDefault="00701582">
            <w:pPr>
              <w:pStyle w:val="ConsPlusNormal"/>
              <w:jc w:val="both"/>
            </w:pPr>
            <w:r w:rsidRPr="009721CA">
              <w:t>без привлечения наемных работников</w:t>
            </w:r>
          </w:p>
        </w:tc>
        <w:tc>
          <w:tcPr>
            <w:tcW w:w="4003" w:type="dxa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t>100 000</w:t>
            </w:r>
          </w:p>
        </w:tc>
      </w:tr>
      <w:tr w:rsidR="009721CA" w:rsidRPr="009721CA">
        <w:tc>
          <w:tcPr>
            <w:tcW w:w="691" w:type="dxa"/>
            <w:vMerge/>
          </w:tcPr>
          <w:p w:rsidR="00701582" w:rsidRPr="009721CA" w:rsidRDefault="00701582"/>
        </w:tc>
        <w:tc>
          <w:tcPr>
            <w:tcW w:w="4365" w:type="dxa"/>
          </w:tcPr>
          <w:p w:rsidR="00701582" w:rsidRPr="009721CA" w:rsidRDefault="00701582">
            <w:pPr>
              <w:pStyle w:val="ConsPlusNormal"/>
              <w:jc w:val="both"/>
            </w:pPr>
            <w:r w:rsidRPr="009721CA">
              <w:t>с привлечением наемных работников</w:t>
            </w:r>
          </w:p>
        </w:tc>
        <w:tc>
          <w:tcPr>
            <w:tcW w:w="4003" w:type="dxa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t>100 000 плюс 90 000 на единицу средней численности наемных работников, но не более 1 000 000</w:t>
            </w:r>
          </w:p>
        </w:tc>
      </w:tr>
      <w:tr w:rsidR="009721CA" w:rsidRPr="009721CA">
        <w:tc>
          <w:tcPr>
            <w:tcW w:w="691" w:type="dxa"/>
            <w:vMerge w:val="restart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t>54.</w:t>
            </w:r>
          </w:p>
        </w:tc>
        <w:tc>
          <w:tcPr>
            <w:tcW w:w="4365" w:type="dxa"/>
          </w:tcPr>
          <w:p w:rsidR="00701582" w:rsidRPr="009721CA" w:rsidRDefault="00701582">
            <w:pPr>
              <w:pStyle w:val="ConsPlusNormal"/>
              <w:jc w:val="both"/>
            </w:pPr>
            <w:r w:rsidRPr="009721CA">
              <w:t>Производство плодово-ягодных посадочных материалов, выращивание рассады овощных культур и семян трав</w:t>
            </w:r>
          </w:p>
        </w:tc>
        <w:tc>
          <w:tcPr>
            <w:tcW w:w="4003" w:type="dxa"/>
          </w:tcPr>
          <w:p w:rsidR="00701582" w:rsidRPr="009721CA" w:rsidRDefault="00701582">
            <w:pPr>
              <w:pStyle w:val="ConsPlusNormal"/>
            </w:pPr>
          </w:p>
        </w:tc>
      </w:tr>
      <w:tr w:rsidR="009721CA" w:rsidRPr="009721CA">
        <w:tc>
          <w:tcPr>
            <w:tcW w:w="691" w:type="dxa"/>
            <w:vMerge/>
          </w:tcPr>
          <w:p w:rsidR="00701582" w:rsidRPr="009721CA" w:rsidRDefault="00701582"/>
        </w:tc>
        <w:tc>
          <w:tcPr>
            <w:tcW w:w="4365" w:type="dxa"/>
          </w:tcPr>
          <w:p w:rsidR="00701582" w:rsidRPr="009721CA" w:rsidRDefault="00701582">
            <w:pPr>
              <w:pStyle w:val="ConsPlusNormal"/>
              <w:jc w:val="both"/>
            </w:pPr>
            <w:r w:rsidRPr="009721CA">
              <w:t>без привлечения наемных работников</w:t>
            </w:r>
          </w:p>
        </w:tc>
        <w:tc>
          <w:tcPr>
            <w:tcW w:w="4003" w:type="dxa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t>200 000</w:t>
            </w:r>
          </w:p>
        </w:tc>
      </w:tr>
      <w:tr w:rsidR="009721CA" w:rsidRPr="009721CA">
        <w:tc>
          <w:tcPr>
            <w:tcW w:w="691" w:type="dxa"/>
            <w:vMerge/>
          </w:tcPr>
          <w:p w:rsidR="00701582" w:rsidRPr="009721CA" w:rsidRDefault="00701582"/>
        </w:tc>
        <w:tc>
          <w:tcPr>
            <w:tcW w:w="4365" w:type="dxa"/>
          </w:tcPr>
          <w:p w:rsidR="00701582" w:rsidRPr="009721CA" w:rsidRDefault="00701582">
            <w:pPr>
              <w:pStyle w:val="ConsPlusNormal"/>
              <w:jc w:val="both"/>
            </w:pPr>
            <w:r w:rsidRPr="009721CA">
              <w:t>с привлечением наемных работников</w:t>
            </w:r>
          </w:p>
        </w:tc>
        <w:tc>
          <w:tcPr>
            <w:tcW w:w="4003" w:type="dxa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t>200 000 плюс 55 000 на единицу средней численности наемных работников, но не более 1 000 000</w:t>
            </w:r>
          </w:p>
        </w:tc>
      </w:tr>
      <w:tr w:rsidR="009721CA" w:rsidRPr="009721CA">
        <w:tc>
          <w:tcPr>
            <w:tcW w:w="691" w:type="dxa"/>
            <w:vMerge w:val="restart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t>55.</w:t>
            </w:r>
          </w:p>
        </w:tc>
        <w:tc>
          <w:tcPr>
            <w:tcW w:w="4365" w:type="dxa"/>
          </w:tcPr>
          <w:p w:rsidR="00701582" w:rsidRPr="009721CA" w:rsidRDefault="00701582">
            <w:pPr>
              <w:pStyle w:val="ConsPlusNormal"/>
              <w:jc w:val="both"/>
            </w:pPr>
            <w:r w:rsidRPr="009721CA">
              <w:t xml:space="preserve">Производство хлебобулочных и мучных </w:t>
            </w:r>
            <w:r w:rsidRPr="009721CA">
              <w:lastRenderedPageBreak/>
              <w:t>кондитерских изделий</w:t>
            </w:r>
          </w:p>
        </w:tc>
        <w:tc>
          <w:tcPr>
            <w:tcW w:w="4003" w:type="dxa"/>
          </w:tcPr>
          <w:p w:rsidR="00701582" w:rsidRPr="009721CA" w:rsidRDefault="00701582">
            <w:pPr>
              <w:pStyle w:val="ConsPlusNormal"/>
            </w:pPr>
          </w:p>
        </w:tc>
      </w:tr>
      <w:tr w:rsidR="009721CA" w:rsidRPr="009721CA">
        <w:tc>
          <w:tcPr>
            <w:tcW w:w="691" w:type="dxa"/>
            <w:vMerge/>
          </w:tcPr>
          <w:p w:rsidR="00701582" w:rsidRPr="009721CA" w:rsidRDefault="00701582"/>
        </w:tc>
        <w:tc>
          <w:tcPr>
            <w:tcW w:w="4365" w:type="dxa"/>
          </w:tcPr>
          <w:p w:rsidR="00701582" w:rsidRPr="009721CA" w:rsidRDefault="00701582">
            <w:pPr>
              <w:pStyle w:val="ConsPlusNormal"/>
              <w:jc w:val="both"/>
            </w:pPr>
            <w:r w:rsidRPr="009721CA">
              <w:t>без привлечения наемных работников</w:t>
            </w:r>
          </w:p>
        </w:tc>
        <w:tc>
          <w:tcPr>
            <w:tcW w:w="4003" w:type="dxa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t>200 000</w:t>
            </w:r>
          </w:p>
        </w:tc>
      </w:tr>
      <w:tr w:rsidR="009721CA" w:rsidRPr="009721CA">
        <w:tc>
          <w:tcPr>
            <w:tcW w:w="691" w:type="dxa"/>
            <w:vMerge/>
          </w:tcPr>
          <w:p w:rsidR="00701582" w:rsidRPr="009721CA" w:rsidRDefault="00701582"/>
        </w:tc>
        <w:tc>
          <w:tcPr>
            <w:tcW w:w="4365" w:type="dxa"/>
          </w:tcPr>
          <w:p w:rsidR="00701582" w:rsidRPr="009721CA" w:rsidRDefault="00701582">
            <w:pPr>
              <w:pStyle w:val="ConsPlusNormal"/>
              <w:jc w:val="both"/>
            </w:pPr>
            <w:r w:rsidRPr="009721CA">
              <w:t>с привлечением наемных работников</w:t>
            </w:r>
          </w:p>
        </w:tc>
        <w:tc>
          <w:tcPr>
            <w:tcW w:w="4003" w:type="dxa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t>200 000 плюс 110 000 на единицу средней численности наемных работников, но не более 1 000 000</w:t>
            </w:r>
          </w:p>
        </w:tc>
      </w:tr>
      <w:tr w:rsidR="009721CA" w:rsidRPr="009721CA">
        <w:tc>
          <w:tcPr>
            <w:tcW w:w="691" w:type="dxa"/>
            <w:vMerge w:val="restart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t>56.</w:t>
            </w:r>
          </w:p>
        </w:tc>
        <w:tc>
          <w:tcPr>
            <w:tcW w:w="4365" w:type="dxa"/>
          </w:tcPr>
          <w:p w:rsidR="00701582" w:rsidRPr="009721CA" w:rsidRDefault="00701582">
            <w:pPr>
              <w:pStyle w:val="ConsPlusNormal"/>
              <w:jc w:val="both"/>
            </w:pPr>
            <w:r w:rsidRPr="009721CA">
              <w:t>Товарное и спортивное рыболовство и рыбоводство</w:t>
            </w:r>
          </w:p>
        </w:tc>
        <w:tc>
          <w:tcPr>
            <w:tcW w:w="4003" w:type="dxa"/>
          </w:tcPr>
          <w:p w:rsidR="00701582" w:rsidRPr="009721CA" w:rsidRDefault="00701582">
            <w:pPr>
              <w:pStyle w:val="ConsPlusNormal"/>
            </w:pPr>
          </w:p>
        </w:tc>
      </w:tr>
      <w:tr w:rsidR="009721CA" w:rsidRPr="009721CA">
        <w:tc>
          <w:tcPr>
            <w:tcW w:w="691" w:type="dxa"/>
            <w:vMerge/>
          </w:tcPr>
          <w:p w:rsidR="00701582" w:rsidRPr="009721CA" w:rsidRDefault="00701582"/>
        </w:tc>
        <w:tc>
          <w:tcPr>
            <w:tcW w:w="4365" w:type="dxa"/>
          </w:tcPr>
          <w:p w:rsidR="00701582" w:rsidRPr="009721CA" w:rsidRDefault="00701582">
            <w:pPr>
              <w:pStyle w:val="ConsPlusNormal"/>
              <w:jc w:val="both"/>
            </w:pPr>
            <w:r w:rsidRPr="009721CA">
              <w:t>без привлечения наемных работников</w:t>
            </w:r>
          </w:p>
        </w:tc>
        <w:tc>
          <w:tcPr>
            <w:tcW w:w="4003" w:type="dxa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t>200 000</w:t>
            </w:r>
          </w:p>
        </w:tc>
      </w:tr>
      <w:tr w:rsidR="009721CA" w:rsidRPr="009721CA">
        <w:tc>
          <w:tcPr>
            <w:tcW w:w="691" w:type="dxa"/>
            <w:vMerge/>
          </w:tcPr>
          <w:p w:rsidR="00701582" w:rsidRPr="009721CA" w:rsidRDefault="00701582"/>
        </w:tc>
        <w:tc>
          <w:tcPr>
            <w:tcW w:w="4365" w:type="dxa"/>
          </w:tcPr>
          <w:p w:rsidR="00701582" w:rsidRPr="009721CA" w:rsidRDefault="00701582">
            <w:pPr>
              <w:pStyle w:val="ConsPlusNormal"/>
              <w:jc w:val="both"/>
            </w:pPr>
            <w:r w:rsidRPr="009721CA">
              <w:t>с привлечением наемных работников</w:t>
            </w:r>
          </w:p>
        </w:tc>
        <w:tc>
          <w:tcPr>
            <w:tcW w:w="4003" w:type="dxa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t>200 000 плюс 55 000 на единицу средней численности наемных работников, но не более 1 000 000</w:t>
            </w:r>
          </w:p>
        </w:tc>
      </w:tr>
      <w:tr w:rsidR="009721CA" w:rsidRPr="009721CA">
        <w:tc>
          <w:tcPr>
            <w:tcW w:w="691" w:type="dxa"/>
            <w:vMerge w:val="restart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t>57.</w:t>
            </w:r>
          </w:p>
        </w:tc>
        <w:tc>
          <w:tcPr>
            <w:tcW w:w="4365" w:type="dxa"/>
          </w:tcPr>
          <w:p w:rsidR="00701582" w:rsidRPr="009721CA" w:rsidRDefault="009721CA">
            <w:pPr>
              <w:pStyle w:val="ConsPlusNormal"/>
              <w:jc w:val="both"/>
            </w:pPr>
            <w:r>
              <w:t xml:space="preserve">Лесоводство и </w:t>
            </w:r>
            <w:r w:rsidR="00701582" w:rsidRPr="009721CA">
              <w:t>прочая лесохозяйственная деятельность</w:t>
            </w:r>
          </w:p>
        </w:tc>
        <w:tc>
          <w:tcPr>
            <w:tcW w:w="4003" w:type="dxa"/>
          </w:tcPr>
          <w:p w:rsidR="00701582" w:rsidRPr="009721CA" w:rsidRDefault="00701582">
            <w:pPr>
              <w:pStyle w:val="ConsPlusNormal"/>
            </w:pPr>
          </w:p>
        </w:tc>
      </w:tr>
      <w:tr w:rsidR="009721CA" w:rsidRPr="009721CA">
        <w:tc>
          <w:tcPr>
            <w:tcW w:w="691" w:type="dxa"/>
            <w:vMerge/>
          </w:tcPr>
          <w:p w:rsidR="00701582" w:rsidRPr="009721CA" w:rsidRDefault="00701582"/>
        </w:tc>
        <w:tc>
          <w:tcPr>
            <w:tcW w:w="4365" w:type="dxa"/>
          </w:tcPr>
          <w:p w:rsidR="00701582" w:rsidRPr="009721CA" w:rsidRDefault="00701582">
            <w:pPr>
              <w:pStyle w:val="ConsPlusNormal"/>
              <w:jc w:val="both"/>
            </w:pPr>
            <w:r w:rsidRPr="009721CA">
              <w:t>без привлечения наемных работников</w:t>
            </w:r>
          </w:p>
        </w:tc>
        <w:tc>
          <w:tcPr>
            <w:tcW w:w="4003" w:type="dxa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t>200 000</w:t>
            </w:r>
          </w:p>
        </w:tc>
      </w:tr>
      <w:tr w:rsidR="009721CA" w:rsidRPr="009721CA">
        <w:tc>
          <w:tcPr>
            <w:tcW w:w="691" w:type="dxa"/>
            <w:vMerge/>
          </w:tcPr>
          <w:p w:rsidR="00701582" w:rsidRPr="009721CA" w:rsidRDefault="00701582"/>
        </w:tc>
        <w:tc>
          <w:tcPr>
            <w:tcW w:w="4365" w:type="dxa"/>
          </w:tcPr>
          <w:p w:rsidR="00701582" w:rsidRPr="009721CA" w:rsidRDefault="00701582">
            <w:pPr>
              <w:pStyle w:val="ConsPlusNormal"/>
              <w:jc w:val="both"/>
            </w:pPr>
            <w:r w:rsidRPr="009721CA">
              <w:t>с привлечением наемных работников</w:t>
            </w:r>
          </w:p>
        </w:tc>
        <w:tc>
          <w:tcPr>
            <w:tcW w:w="4003" w:type="dxa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t>200 000 плюс 130 000 на единицу средней численности наемных работников, но не более 1 000 000</w:t>
            </w:r>
          </w:p>
        </w:tc>
      </w:tr>
      <w:tr w:rsidR="009721CA" w:rsidRPr="009721CA">
        <w:tc>
          <w:tcPr>
            <w:tcW w:w="691" w:type="dxa"/>
            <w:vMerge w:val="restart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t>58.</w:t>
            </w:r>
          </w:p>
        </w:tc>
        <w:tc>
          <w:tcPr>
            <w:tcW w:w="4365" w:type="dxa"/>
          </w:tcPr>
          <w:p w:rsidR="00701582" w:rsidRPr="009721CA" w:rsidRDefault="00701582">
            <w:pPr>
              <w:pStyle w:val="ConsPlusNormal"/>
              <w:jc w:val="both"/>
            </w:pPr>
            <w:r w:rsidRPr="009721CA">
              <w:t>Деятельность по письменному и устному переводу</w:t>
            </w:r>
          </w:p>
        </w:tc>
        <w:tc>
          <w:tcPr>
            <w:tcW w:w="4003" w:type="dxa"/>
          </w:tcPr>
          <w:p w:rsidR="00701582" w:rsidRPr="009721CA" w:rsidRDefault="00701582">
            <w:pPr>
              <w:pStyle w:val="ConsPlusNormal"/>
            </w:pPr>
          </w:p>
        </w:tc>
      </w:tr>
      <w:tr w:rsidR="009721CA" w:rsidRPr="009721CA">
        <w:tc>
          <w:tcPr>
            <w:tcW w:w="691" w:type="dxa"/>
            <w:vMerge/>
          </w:tcPr>
          <w:p w:rsidR="00701582" w:rsidRPr="009721CA" w:rsidRDefault="00701582"/>
        </w:tc>
        <w:tc>
          <w:tcPr>
            <w:tcW w:w="4365" w:type="dxa"/>
          </w:tcPr>
          <w:p w:rsidR="00701582" w:rsidRPr="009721CA" w:rsidRDefault="00701582">
            <w:pPr>
              <w:pStyle w:val="ConsPlusNormal"/>
              <w:jc w:val="both"/>
            </w:pPr>
            <w:r w:rsidRPr="009721CA">
              <w:t>без привлечения наемных работников</w:t>
            </w:r>
          </w:p>
        </w:tc>
        <w:tc>
          <w:tcPr>
            <w:tcW w:w="4003" w:type="dxa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t>200 000</w:t>
            </w:r>
          </w:p>
        </w:tc>
      </w:tr>
      <w:tr w:rsidR="009721CA" w:rsidRPr="009721CA">
        <w:tc>
          <w:tcPr>
            <w:tcW w:w="691" w:type="dxa"/>
            <w:vMerge/>
          </w:tcPr>
          <w:p w:rsidR="00701582" w:rsidRPr="009721CA" w:rsidRDefault="00701582"/>
        </w:tc>
        <w:tc>
          <w:tcPr>
            <w:tcW w:w="4365" w:type="dxa"/>
          </w:tcPr>
          <w:p w:rsidR="00701582" w:rsidRPr="009721CA" w:rsidRDefault="00701582">
            <w:pPr>
              <w:pStyle w:val="ConsPlusNormal"/>
              <w:jc w:val="both"/>
            </w:pPr>
            <w:r w:rsidRPr="009721CA">
              <w:t>с привлечением наемных работников</w:t>
            </w:r>
          </w:p>
        </w:tc>
        <w:tc>
          <w:tcPr>
            <w:tcW w:w="4003" w:type="dxa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t>200 000 плюс 115 000 на единицу средней численности наемных работников, но не более 1 000 000</w:t>
            </w:r>
          </w:p>
        </w:tc>
      </w:tr>
      <w:tr w:rsidR="009721CA" w:rsidRPr="009721CA">
        <w:tc>
          <w:tcPr>
            <w:tcW w:w="691" w:type="dxa"/>
            <w:vMerge w:val="restart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t>59.</w:t>
            </w:r>
          </w:p>
        </w:tc>
        <w:tc>
          <w:tcPr>
            <w:tcW w:w="4365" w:type="dxa"/>
          </w:tcPr>
          <w:p w:rsidR="00701582" w:rsidRPr="009721CA" w:rsidRDefault="00701582">
            <w:pPr>
              <w:pStyle w:val="ConsPlusNormal"/>
              <w:jc w:val="both"/>
            </w:pPr>
            <w:r w:rsidRPr="009721CA">
              <w:t>Деятельность по уходу за престарелыми и инвалидами</w:t>
            </w:r>
          </w:p>
        </w:tc>
        <w:tc>
          <w:tcPr>
            <w:tcW w:w="4003" w:type="dxa"/>
          </w:tcPr>
          <w:p w:rsidR="00701582" w:rsidRPr="009721CA" w:rsidRDefault="00701582">
            <w:pPr>
              <w:pStyle w:val="ConsPlusNormal"/>
            </w:pPr>
          </w:p>
        </w:tc>
      </w:tr>
      <w:tr w:rsidR="009721CA" w:rsidRPr="009721CA">
        <w:tc>
          <w:tcPr>
            <w:tcW w:w="691" w:type="dxa"/>
            <w:vMerge/>
          </w:tcPr>
          <w:p w:rsidR="00701582" w:rsidRPr="009721CA" w:rsidRDefault="00701582"/>
        </w:tc>
        <w:tc>
          <w:tcPr>
            <w:tcW w:w="4365" w:type="dxa"/>
          </w:tcPr>
          <w:p w:rsidR="00701582" w:rsidRPr="009721CA" w:rsidRDefault="00701582">
            <w:pPr>
              <w:pStyle w:val="ConsPlusNormal"/>
              <w:jc w:val="both"/>
            </w:pPr>
            <w:r w:rsidRPr="009721CA">
              <w:t>без привлечения наемных работников</w:t>
            </w:r>
          </w:p>
        </w:tc>
        <w:tc>
          <w:tcPr>
            <w:tcW w:w="4003" w:type="dxa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t>100 000</w:t>
            </w:r>
          </w:p>
        </w:tc>
      </w:tr>
      <w:tr w:rsidR="009721CA" w:rsidRPr="009721CA">
        <w:tc>
          <w:tcPr>
            <w:tcW w:w="691" w:type="dxa"/>
            <w:vMerge/>
          </w:tcPr>
          <w:p w:rsidR="00701582" w:rsidRPr="009721CA" w:rsidRDefault="00701582"/>
        </w:tc>
        <w:tc>
          <w:tcPr>
            <w:tcW w:w="4365" w:type="dxa"/>
          </w:tcPr>
          <w:p w:rsidR="00701582" w:rsidRPr="009721CA" w:rsidRDefault="00701582">
            <w:pPr>
              <w:pStyle w:val="ConsPlusNormal"/>
              <w:jc w:val="both"/>
            </w:pPr>
            <w:r w:rsidRPr="009721CA">
              <w:t>с привлечением наемных работников</w:t>
            </w:r>
          </w:p>
        </w:tc>
        <w:tc>
          <w:tcPr>
            <w:tcW w:w="4003" w:type="dxa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t>100 000 плюс 90 000 на единицу средней численности наемных работников, но не более 1 000 000</w:t>
            </w:r>
          </w:p>
        </w:tc>
      </w:tr>
      <w:tr w:rsidR="009721CA" w:rsidRPr="009721CA">
        <w:tc>
          <w:tcPr>
            <w:tcW w:w="691" w:type="dxa"/>
            <w:vMerge w:val="restart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t>60.</w:t>
            </w:r>
          </w:p>
        </w:tc>
        <w:tc>
          <w:tcPr>
            <w:tcW w:w="4365" w:type="dxa"/>
          </w:tcPr>
          <w:p w:rsidR="00701582" w:rsidRPr="009721CA" w:rsidRDefault="00701582">
            <w:pPr>
              <w:pStyle w:val="ConsPlusNormal"/>
              <w:jc w:val="both"/>
            </w:pPr>
            <w:r w:rsidRPr="009721CA">
              <w:t>Сбор, обработка и утилизация отходов, а также обработка вторичного сырья</w:t>
            </w:r>
          </w:p>
        </w:tc>
        <w:tc>
          <w:tcPr>
            <w:tcW w:w="4003" w:type="dxa"/>
          </w:tcPr>
          <w:p w:rsidR="00701582" w:rsidRPr="009721CA" w:rsidRDefault="00701582">
            <w:pPr>
              <w:pStyle w:val="ConsPlusNormal"/>
            </w:pPr>
          </w:p>
        </w:tc>
      </w:tr>
      <w:tr w:rsidR="009721CA" w:rsidRPr="009721CA">
        <w:tc>
          <w:tcPr>
            <w:tcW w:w="691" w:type="dxa"/>
            <w:vMerge/>
          </w:tcPr>
          <w:p w:rsidR="00701582" w:rsidRPr="009721CA" w:rsidRDefault="00701582"/>
        </w:tc>
        <w:tc>
          <w:tcPr>
            <w:tcW w:w="4365" w:type="dxa"/>
          </w:tcPr>
          <w:p w:rsidR="00701582" w:rsidRPr="009721CA" w:rsidRDefault="00701582">
            <w:pPr>
              <w:pStyle w:val="ConsPlusNormal"/>
              <w:jc w:val="both"/>
            </w:pPr>
            <w:r w:rsidRPr="009721CA">
              <w:t>без привлечения наемных работников</w:t>
            </w:r>
          </w:p>
        </w:tc>
        <w:tc>
          <w:tcPr>
            <w:tcW w:w="4003" w:type="dxa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t>200 000</w:t>
            </w:r>
          </w:p>
        </w:tc>
      </w:tr>
      <w:tr w:rsidR="009721CA" w:rsidRPr="009721CA">
        <w:tc>
          <w:tcPr>
            <w:tcW w:w="691" w:type="dxa"/>
            <w:vMerge/>
          </w:tcPr>
          <w:p w:rsidR="00701582" w:rsidRPr="009721CA" w:rsidRDefault="00701582"/>
        </w:tc>
        <w:tc>
          <w:tcPr>
            <w:tcW w:w="4365" w:type="dxa"/>
          </w:tcPr>
          <w:p w:rsidR="00701582" w:rsidRPr="009721CA" w:rsidRDefault="00701582">
            <w:pPr>
              <w:pStyle w:val="ConsPlusNormal"/>
              <w:jc w:val="both"/>
            </w:pPr>
            <w:r w:rsidRPr="009721CA">
              <w:t>с привлечением наемных работников</w:t>
            </w:r>
          </w:p>
        </w:tc>
        <w:tc>
          <w:tcPr>
            <w:tcW w:w="4003" w:type="dxa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t>200 000 плюс 130 000 на единицу средней численности наемных работников, но не более 1 000 000</w:t>
            </w:r>
          </w:p>
        </w:tc>
      </w:tr>
      <w:tr w:rsidR="009721CA" w:rsidRPr="009721CA">
        <w:tc>
          <w:tcPr>
            <w:tcW w:w="691" w:type="dxa"/>
            <w:vMerge w:val="restart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t>61.</w:t>
            </w:r>
          </w:p>
        </w:tc>
        <w:tc>
          <w:tcPr>
            <w:tcW w:w="4365" w:type="dxa"/>
          </w:tcPr>
          <w:p w:rsidR="00701582" w:rsidRPr="009721CA" w:rsidRDefault="00701582">
            <w:pPr>
              <w:pStyle w:val="ConsPlusNormal"/>
              <w:jc w:val="both"/>
            </w:pPr>
            <w:r w:rsidRPr="009721CA">
              <w:t>Резка, обработка и отделка камня для памятников</w:t>
            </w:r>
          </w:p>
        </w:tc>
        <w:tc>
          <w:tcPr>
            <w:tcW w:w="4003" w:type="dxa"/>
          </w:tcPr>
          <w:p w:rsidR="00701582" w:rsidRPr="009721CA" w:rsidRDefault="00701582">
            <w:pPr>
              <w:pStyle w:val="ConsPlusNormal"/>
            </w:pPr>
          </w:p>
        </w:tc>
      </w:tr>
      <w:tr w:rsidR="009721CA" w:rsidRPr="009721CA">
        <w:tc>
          <w:tcPr>
            <w:tcW w:w="691" w:type="dxa"/>
            <w:vMerge/>
          </w:tcPr>
          <w:p w:rsidR="00701582" w:rsidRPr="009721CA" w:rsidRDefault="00701582"/>
        </w:tc>
        <w:tc>
          <w:tcPr>
            <w:tcW w:w="4365" w:type="dxa"/>
          </w:tcPr>
          <w:p w:rsidR="00701582" w:rsidRPr="009721CA" w:rsidRDefault="00701582">
            <w:pPr>
              <w:pStyle w:val="ConsPlusNormal"/>
              <w:jc w:val="both"/>
            </w:pPr>
            <w:r w:rsidRPr="009721CA">
              <w:t>без привлечения наемных работников</w:t>
            </w:r>
          </w:p>
        </w:tc>
        <w:tc>
          <w:tcPr>
            <w:tcW w:w="4003" w:type="dxa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t>150 000</w:t>
            </w:r>
          </w:p>
        </w:tc>
      </w:tr>
      <w:tr w:rsidR="009721CA" w:rsidRPr="009721CA">
        <w:tc>
          <w:tcPr>
            <w:tcW w:w="691" w:type="dxa"/>
            <w:vMerge/>
          </w:tcPr>
          <w:p w:rsidR="00701582" w:rsidRPr="009721CA" w:rsidRDefault="00701582"/>
        </w:tc>
        <w:tc>
          <w:tcPr>
            <w:tcW w:w="4365" w:type="dxa"/>
          </w:tcPr>
          <w:p w:rsidR="00701582" w:rsidRPr="009721CA" w:rsidRDefault="00701582">
            <w:pPr>
              <w:pStyle w:val="ConsPlusNormal"/>
              <w:jc w:val="both"/>
            </w:pPr>
            <w:r w:rsidRPr="009721CA">
              <w:t>с привлечением наемных работников</w:t>
            </w:r>
          </w:p>
        </w:tc>
        <w:tc>
          <w:tcPr>
            <w:tcW w:w="4003" w:type="dxa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t>150 000 плюс 40 000 на единицу средней численности наемных работников, но не более 1 000 000</w:t>
            </w:r>
          </w:p>
        </w:tc>
      </w:tr>
      <w:tr w:rsidR="009721CA" w:rsidRPr="009721CA">
        <w:tc>
          <w:tcPr>
            <w:tcW w:w="691" w:type="dxa"/>
            <w:vMerge w:val="restart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t>62.</w:t>
            </w:r>
          </w:p>
        </w:tc>
        <w:tc>
          <w:tcPr>
            <w:tcW w:w="4365" w:type="dxa"/>
          </w:tcPr>
          <w:p w:rsidR="00701582" w:rsidRPr="009721CA" w:rsidRDefault="00701582">
            <w:pPr>
              <w:pStyle w:val="ConsPlusNormal"/>
              <w:jc w:val="both"/>
            </w:pPr>
            <w:r w:rsidRPr="009721CA">
              <w:t>Оказание услуг (выполнение работ) по разработке программ для ЭВМ и баз данных (программных средств и информационных продуктов вычислительной техники), их адаптации и модификации</w:t>
            </w:r>
          </w:p>
        </w:tc>
        <w:tc>
          <w:tcPr>
            <w:tcW w:w="4003" w:type="dxa"/>
          </w:tcPr>
          <w:p w:rsidR="00701582" w:rsidRPr="009721CA" w:rsidRDefault="00701582">
            <w:pPr>
              <w:pStyle w:val="ConsPlusNormal"/>
            </w:pPr>
          </w:p>
        </w:tc>
      </w:tr>
      <w:tr w:rsidR="009721CA" w:rsidRPr="009721CA">
        <w:tc>
          <w:tcPr>
            <w:tcW w:w="691" w:type="dxa"/>
            <w:vMerge/>
          </w:tcPr>
          <w:p w:rsidR="00701582" w:rsidRPr="009721CA" w:rsidRDefault="00701582"/>
        </w:tc>
        <w:tc>
          <w:tcPr>
            <w:tcW w:w="4365" w:type="dxa"/>
          </w:tcPr>
          <w:p w:rsidR="00701582" w:rsidRPr="009721CA" w:rsidRDefault="00701582">
            <w:pPr>
              <w:pStyle w:val="ConsPlusNormal"/>
              <w:jc w:val="both"/>
            </w:pPr>
            <w:r w:rsidRPr="009721CA">
              <w:t>без привлечения наемных работников</w:t>
            </w:r>
          </w:p>
        </w:tc>
        <w:tc>
          <w:tcPr>
            <w:tcW w:w="4003" w:type="dxa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t>350 000</w:t>
            </w:r>
          </w:p>
        </w:tc>
      </w:tr>
      <w:tr w:rsidR="009721CA" w:rsidRPr="009721CA">
        <w:tc>
          <w:tcPr>
            <w:tcW w:w="691" w:type="dxa"/>
            <w:vMerge/>
          </w:tcPr>
          <w:p w:rsidR="00701582" w:rsidRPr="009721CA" w:rsidRDefault="00701582"/>
        </w:tc>
        <w:tc>
          <w:tcPr>
            <w:tcW w:w="4365" w:type="dxa"/>
          </w:tcPr>
          <w:p w:rsidR="00701582" w:rsidRPr="009721CA" w:rsidRDefault="00701582">
            <w:pPr>
              <w:pStyle w:val="ConsPlusNormal"/>
              <w:jc w:val="both"/>
            </w:pPr>
            <w:r w:rsidRPr="009721CA">
              <w:t>с привлечением наемных работников</w:t>
            </w:r>
          </w:p>
        </w:tc>
        <w:tc>
          <w:tcPr>
            <w:tcW w:w="4003" w:type="dxa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t>350 000 плюс 105 000 на единицу средней численности наемных работников, но не более 1 000 000</w:t>
            </w:r>
          </w:p>
        </w:tc>
      </w:tr>
      <w:tr w:rsidR="009721CA" w:rsidRPr="009721CA">
        <w:tc>
          <w:tcPr>
            <w:tcW w:w="691" w:type="dxa"/>
            <w:vMerge w:val="restart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t>63.</w:t>
            </w:r>
          </w:p>
        </w:tc>
        <w:tc>
          <w:tcPr>
            <w:tcW w:w="4365" w:type="dxa"/>
          </w:tcPr>
          <w:p w:rsidR="00701582" w:rsidRPr="009721CA" w:rsidRDefault="00701582">
            <w:pPr>
              <w:pStyle w:val="ConsPlusNormal"/>
              <w:jc w:val="both"/>
            </w:pPr>
            <w:r w:rsidRPr="009721CA">
              <w:t>Ремонт компьютеров и коммуникационного оборудования</w:t>
            </w:r>
          </w:p>
        </w:tc>
        <w:tc>
          <w:tcPr>
            <w:tcW w:w="4003" w:type="dxa"/>
          </w:tcPr>
          <w:p w:rsidR="00701582" w:rsidRPr="009721CA" w:rsidRDefault="00701582">
            <w:pPr>
              <w:pStyle w:val="ConsPlusNormal"/>
            </w:pPr>
          </w:p>
        </w:tc>
      </w:tr>
      <w:tr w:rsidR="009721CA" w:rsidRPr="009721CA">
        <w:tc>
          <w:tcPr>
            <w:tcW w:w="691" w:type="dxa"/>
            <w:vMerge/>
          </w:tcPr>
          <w:p w:rsidR="00701582" w:rsidRPr="009721CA" w:rsidRDefault="00701582"/>
        </w:tc>
        <w:tc>
          <w:tcPr>
            <w:tcW w:w="4365" w:type="dxa"/>
          </w:tcPr>
          <w:p w:rsidR="00701582" w:rsidRPr="009721CA" w:rsidRDefault="00701582">
            <w:pPr>
              <w:pStyle w:val="ConsPlusNormal"/>
              <w:jc w:val="both"/>
            </w:pPr>
            <w:r w:rsidRPr="009721CA">
              <w:t>без привлечения наемных работников</w:t>
            </w:r>
          </w:p>
        </w:tc>
        <w:tc>
          <w:tcPr>
            <w:tcW w:w="4003" w:type="dxa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t>350 000</w:t>
            </w:r>
          </w:p>
        </w:tc>
      </w:tr>
      <w:tr w:rsidR="009721CA" w:rsidRPr="009721CA">
        <w:tc>
          <w:tcPr>
            <w:tcW w:w="691" w:type="dxa"/>
            <w:vMerge/>
          </w:tcPr>
          <w:p w:rsidR="00701582" w:rsidRPr="009721CA" w:rsidRDefault="00701582"/>
        </w:tc>
        <w:tc>
          <w:tcPr>
            <w:tcW w:w="4365" w:type="dxa"/>
          </w:tcPr>
          <w:p w:rsidR="00701582" w:rsidRPr="009721CA" w:rsidRDefault="00701582">
            <w:pPr>
              <w:pStyle w:val="ConsPlusNormal"/>
              <w:jc w:val="both"/>
            </w:pPr>
            <w:r w:rsidRPr="009721CA">
              <w:t>с привлечением наемных работников</w:t>
            </w:r>
          </w:p>
        </w:tc>
        <w:tc>
          <w:tcPr>
            <w:tcW w:w="4003" w:type="dxa"/>
          </w:tcPr>
          <w:p w:rsidR="00701582" w:rsidRPr="009721CA" w:rsidRDefault="00701582">
            <w:pPr>
              <w:pStyle w:val="ConsPlusNormal"/>
              <w:jc w:val="center"/>
            </w:pPr>
            <w:r w:rsidRPr="009721CA">
              <w:t>350 000 плюс 105 000 на единицу средней численности наемных работников, но не более 1 000 000"</w:t>
            </w:r>
          </w:p>
        </w:tc>
      </w:tr>
    </w:tbl>
    <w:p w:rsidR="00701582" w:rsidRPr="009721CA" w:rsidRDefault="00701582">
      <w:pPr>
        <w:pStyle w:val="ConsPlusNormal"/>
        <w:jc w:val="both"/>
      </w:pPr>
    </w:p>
    <w:p w:rsidR="00697E10" w:rsidRPr="009721CA" w:rsidRDefault="00697E10"/>
    <w:sectPr w:rsidR="00697E10" w:rsidRPr="009721CA" w:rsidSect="00E613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1582"/>
    <w:rsid w:val="005F389A"/>
    <w:rsid w:val="00697E10"/>
    <w:rsid w:val="00701582"/>
    <w:rsid w:val="009721CA"/>
    <w:rsid w:val="00F55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5EF7"/>
    <w:rPr>
      <w:sz w:val="24"/>
      <w:szCs w:val="24"/>
    </w:rPr>
  </w:style>
  <w:style w:type="paragraph" w:styleId="4">
    <w:name w:val="heading 4"/>
    <w:basedOn w:val="a"/>
    <w:next w:val="a"/>
    <w:link w:val="40"/>
    <w:qFormat/>
    <w:rsid w:val="00F55EF7"/>
    <w:pPr>
      <w:keepNext/>
      <w:jc w:val="right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бзац_рег"/>
    <w:basedOn w:val="a"/>
    <w:qFormat/>
    <w:rsid w:val="00F55EF7"/>
    <w:pPr>
      <w:spacing w:before="60" w:after="60"/>
      <w:ind w:firstLine="709"/>
      <w:jc w:val="both"/>
    </w:pPr>
  </w:style>
  <w:style w:type="paragraph" w:customStyle="1" w:styleId="1">
    <w:name w:val="Шапка табл1"/>
    <w:basedOn w:val="a"/>
    <w:qFormat/>
    <w:rsid w:val="00F55EF7"/>
    <w:pPr>
      <w:tabs>
        <w:tab w:val="left" w:pos="556"/>
        <w:tab w:val="left" w:pos="1735"/>
      </w:tabs>
      <w:spacing w:before="40" w:after="40"/>
      <w:contextualSpacing/>
      <w:jc w:val="center"/>
    </w:pPr>
    <w:rPr>
      <w:b/>
      <w:sz w:val="20"/>
    </w:rPr>
  </w:style>
  <w:style w:type="character" w:customStyle="1" w:styleId="40">
    <w:name w:val="Заголовок 4 Знак"/>
    <w:link w:val="4"/>
    <w:rsid w:val="00F55EF7"/>
    <w:rPr>
      <w:sz w:val="28"/>
      <w:szCs w:val="24"/>
    </w:rPr>
  </w:style>
  <w:style w:type="paragraph" w:styleId="a4">
    <w:name w:val="List Paragraph"/>
    <w:basedOn w:val="a"/>
    <w:qFormat/>
    <w:rsid w:val="00F55EF7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Normal">
    <w:name w:val="ConsPlusNormal"/>
    <w:rsid w:val="00701582"/>
    <w:pPr>
      <w:widowControl w:val="0"/>
      <w:autoSpaceDE w:val="0"/>
      <w:autoSpaceDN w:val="0"/>
    </w:pPr>
    <w:rPr>
      <w:sz w:val="24"/>
      <w:lang w:eastAsia="ru-RU"/>
    </w:rPr>
  </w:style>
  <w:style w:type="paragraph" w:customStyle="1" w:styleId="ConsPlusTitle">
    <w:name w:val="ConsPlusTitle"/>
    <w:rsid w:val="00701582"/>
    <w:pPr>
      <w:widowControl w:val="0"/>
      <w:autoSpaceDE w:val="0"/>
      <w:autoSpaceDN w:val="0"/>
    </w:pPr>
    <w:rPr>
      <w:b/>
      <w:sz w:val="24"/>
      <w:lang w:eastAsia="ru-RU"/>
    </w:rPr>
  </w:style>
  <w:style w:type="paragraph" w:customStyle="1" w:styleId="ConsPlusTitlePage">
    <w:name w:val="ConsPlusTitlePage"/>
    <w:rsid w:val="00701582"/>
    <w:pPr>
      <w:widowControl w:val="0"/>
      <w:autoSpaceDE w:val="0"/>
      <w:autoSpaceDN w:val="0"/>
    </w:pPr>
    <w:rPr>
      <w:rFonts w:ascii="Tahoma" w:hAnsi="Tahoma" w:cs="Tahom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5EF7"/>
    <w:rPr>
      <w:sz w:val="24"/>
      <w:szCs w:val="24"/>
    </w:rPr>
  </w:style>
  <w:style w:type="paragraph" w:styleId="4">
    <w:name w:val="heading 4"/>
    <w:basedOn w:val="a"/>
    <w:next w:val="a"/>
    <w:link w:val="40"/>
    <w:qFormat/>
    <w:rsid w:val="00F55EF7"/>
    <w:pPr>
      <w:keepNext/>
      <w:jc w:val="right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бзац_рег"/>
    <w:basedOn w:val="a"/>
    <w:qFormat/>
    <w:rsid w:val="00F55EF7"/>
    <w:pPr>
      <w:spacing w:before="60" w:after="60"/>
      <w:ind w:firstLine="709"/>
      <w:jc w:val="both"/>
    </w:pPr>
  </w:style>
  <w:style w:type="paragraph" w:customStyle="1" w:styleId="1">
    <w:name w:val="Шапка табл1"/>
    <w:basedOn w:val="a"/>
    <w:qFormat/>
    <w:rsid w:val="00F55EF7"/>
    <w:pPr>
      <w:tabs>
        <w:tab w:val="left" w:pos="556"/>
        <w:tab w:val="left" w:pos="1735"/>
      </w:tabs>
      <w:spacing w:before="40" w:after="40"/>
      <w:contextualSpacing/>
      <w:jc w:val="center"/>
    </w:pPr>
    <w:rPr>
      <w:b/>
      <w:sz w:val="20"/>
    </w:rPr>
  </w:style>
  <w:style w:type="character" w:customStyle="1" w:styleId="40">
    <w:name w:val="Заголовок 4 Знак"/>
    <w:link w:val="4"/>
    <w:rsid w:val="00F55EF7"/>
    <w:rPr>
      <w:sz w:val="28"/>
      <w:szCs w:val="24"/>
    </w:rPr>
  </w:style>
  <w:style w:type="paragraph" w:styleId="a4">
    <w:name w:val="List Paragraph"/>
    <w:basedOn w:val="a"/>
    <w:qFormat/>
    <w:rsid w:val="00F55EF7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Normal">
    <w:name w:val="ConsPlusNormal"/>
    <w:rsid w:val="00701582"/>
    <w:pPr>
      <w:widowControl w:val="0"/>
      <w:autoSpaceDE w:val="0"/>
      <w:autoSpaceDN w:val="0"/>
    </w:pPr>
    <w:rPr>
      <w:sz w:val="24"/>
      <w:lang w:eastAsia="ru-RU"/>
    </w:rPr>
  </w:style>
  <w:style w:type="paragraph" w:customStyle="1" w:styleId="ConsPlusTitle">
    <w:name w:val="ConsPlusTitle"/>
    <w:rsid w:val="00701582"/>
    <w:pPr>
      <w:widowControl w:val="0"/>
      <w:autoSpaceDE w:val="0"/>
      <w:autoSpaceDN w:val="0"/>
    </w:pPr>
    <w:rPr>
      <w:b/>
      <w:sz w:val="24"/>
      <w:lang w:eastAsia="ru-RU"/>
    </w:rPr>
  </w:style>
  <w:style w:type="paragraph" w:customStyle="1" w:styleId="ConsPlusTitlePage">
    <w:name w:val="ConsPlusTitlePage"/>
    <w:rsid w:val="00701582"/>
    <w:pPr>
      <w:widowControl w:val="0"/>
      <w:autoSpaceDE w:val="0"/>
      <w:autoSpaceDN w:val="0"/>
    </w:pPr>
    <w:rPr>
      <w:rFonts w:ascii="Tahoma" w:hAnsi="Tahoma" w:cs="Tahom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12</Pages>
  <Words>2622</Words>
  <Characters>14948</Characters>
  <Application>Microsoft Office Word</Application>
  <DocSecurity>0</DocSecurity>
  <Lines>124</Lines>
  <Paragraphs>35</Paragraphs>
  <ScaleCrop>false</ScaleCrop>
  <Company/>
  <LinksUpToDate>false</LinksUpToDate>
  <CharactersWithSpaces>17535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Заровная Евгения Викторовна</dc:creator>
  <cp:lastModifiedBy>Inet_1236</cp:lastModifiedBy>
  <cp:revision>2</cp:revision>
  <dcterms:created xsi:type="dcterms:W3CDTF">2020-11-18T11:03:00Z</dcterms:created>
  <dcterms:modified xsi:type="dcterms:W3CDTF">2020-11-18T11:18:00Z</dcterms:modified>
</cp:coreProperties>
</file>