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257" w:type="dxa"/>
        <w:tblLook w:val="04A0"/>
      </w:tblPr>
      <w:tblGrid>
        <w:gridCol w:w="5257"/>
      </w:tblGrid>
      <w:tr w:rsidR="00D2273B" w:rsidRPr="00C03A30" w:rsidTr="00D2273B">
        <w:trPr>
          <w:trHeight w:val="283"/>
        </w:trPr>
        <w:tc>
          <w:tcPr>
            <w:tcW w:w="5257" w:type="dxa"/>
            <w:shd w:val="clear" w:color="auto" w:fill="auto"/>
          </w:tcPr>
          <w:p w:rsidR="00D2273B" w:rsidRPr="00C03A30" w:rsidRDefault="00D2273B" w:rsidP="00D2273B">
            <w:pPr>
              <w:jc w:val="both"/>
              <w:rPr>
                <w:sz w:val="26"/>
                <w:szCs w:val="26"/>
              </w:rPr>
            </w:pPr>
          </w:p>
        </w:tc>
      </w:tr>
    </w:tbl>
    <w:p w:rsidR="000F26B0" w:rsidRPr="00ED6880" w:rsidRDefault="000F26B0" w:rsidP="000F26B0">
      <w:pPr>
        <w:pStyle w:val="2"/>
        <w:rPr>
          <w:sz w:val="28"/>
          <w:szCs w:val="28"/>
        </w:rPr>
      </w:pPr>
      <w:r w:rsidRPr="00ED6880">
        <w:rPr>
          <w:sz w:val="28"/>
          <w:szCs w:val="28"/>
        </w:rPr>
        <w:t>План – г</w:t>
      </w:r>
      <w:r w:rsidR="005052C2" w:rsidRPr="00ED6880">
        <w:rPr>
          <w:sz w:val="28"/>
          <w:szCs w:val="28"/>
        </w:rPr>
        <w:t>рафик</w:t>
      </w:r>
    </w:p>
    <w:p w:rsidR="005052C2" w:rsidRPr="00ED6880" w:rsidRDefault="000F26B0" w:rsidP="00ED6880">
      <w:pPr>
        <w:pStyle w:val="2"/>
        <w:rPr>
          <w:sz w:val="28"/>
          <w:szCs w:val="28"/>
        </w:rPr>
      </w:pPr>
      <w:r w:rsidRPr="00ED6880">
        <w:rPr>
          <w:sz w:val="28"/>
          <w:szCs w:val="28"/>
        </w:rPr>
        <w:t xml:space="preserve">проведения </w:t>
      </w:r>
      <w:r w:rsidR="00B531C1" w:rsidRPr="00ED6880">
        <w:rPr>
          <w:sz w:val="28"/>
          <w:szCs w:val="28"/>
        </w:rPr>
        <w:t xml:space="preserve">Управлением ФНС России </w:t>
      </w:r>
      <w:r w:rsidR="00315BF2" w:rsidRPr="00ED6880">
        <w:rPr>
          <w:sz w:val="28"/>
          <w:szCs w:val="28"/>
        </w:rPr>
        <w:t xml:space="preserve">и территориальными налоговыми органами Алтайского края </w:t>
      </w:r>
      <w:proofErr w:type="spellStart"/>
      <w:r w:rsidR="007D6C51" w:rsidRPr="00ED6880">
        <w:rPr>
          <w:sz w:val="28"/>
          <w:szCs w:val="28"/>
        </w:rPr>
        <w:t>вебинаров</w:t>
      </w:r>
      <w:proofErr w:type="spellEnd"/>
      <w:r w:rsidR="00B531C1" w:rsidRPr="00ED6880">
        <w:rPr>
          <w:sz w:val="28"/>
          <w:szCs w:val="28"/>
        </w:rPr>
        <w:t xml:space="preserve"> для налогоплательщиков</w:t>
      </w:r>
      <w:r w:rsidR="00ED6880">
        <w:rPr>
          <w:sz w:val="28"/>
          <w:szCs w:val="28"/>
        </w:rPr>
        <w:t xml:space="preserve"> </w:t>
      </w:r>
      <w:r w:rsidR="00315BF2" w:rsidRPr="00ED6880">
        <w:rPr>
          <w:sz w:val="28"/>
          <w:szCs w:val="28"/>
        </w:rPr>
        <w:t>на второе полугодие 2021 год</w:t>
      </w:r>
      <w:r w:rsidR="0018574F" w:rsidRPr="00ED6880">
        <w:rPr>
          <w:sz w:val="28"/>
          <w:szCs w:val="28"/>
        </w:rPr>
        <w:t>а</w:t>
      </w:r>
      <w:r w:rsidR="00414B35" w:rsidRPr="00ED6880">
        <w:rPr>
          <w:sz w:val="28"/>
          <w:szCs w:val="28"/>
        </w:rPr>
        <w:t xml:space="preserve"> </w:t>
      </w:r>
    </w:p>
    <w:p w:rsidR="0059773C" w:rsidRPr="00ED6880" w:rsidRDefault="0059773C" w:rsidP="0059773C">
      <w:pPr>
        <w:rPr>
          <w:rFonts w:ascii="Times New Roman" w:hAnsi="Times New Roman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18"/>
        <w:gridCol w:w="2021"/>
        <w:gridCol w:w="3963"/>
        <w:gridCol w:w="2513"/>
      </w:tblGrid>
      <w:tr w:rsidR="00315BF2" w:rsidRPr="00ED6880" w:rsidTr="00ED6880">
        <w:tc>
          <w:tcPr>
            <w:tcW w:w="818" w:type="dxa"/>
            <w:vAlign w:val="center"/>
            <w:hideMark/>
          </w:tcPr>
          <w:p w:rsidR="00315BF2" w:rsidRPr="00ED6880" w:rsidRDefault="00315BF2" w:rsidP="00315BF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ED688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№ </w:t>
            </w:r>
            <w:proofErr w:type="spellStart"/>
            <w:proofErr w:type="gramStart"/>
            <w:r w:rsidRPr="00ED688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ED688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  <w:t>/</w:t>
            </w:r>
            <w:proofErr w:type="spellStart"/>
            <w:r w:rsidRPr="00ED688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2021" w:type="dxa"/>
            <w:vAlign w:val="center"/>
            <w:hideMark/>
          </w:tcPr>
          <w:p w:rsidR="00315BF2" w:rsidRPr="00ED6880" w:rsidRDefault="00315BF2" w:rsidP="00315BF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ED688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Дата  </w:t>
            </w:r>
          </w:p>
        </w:tc>
        <w:tc>
          <w:tcPr>
            <w:tcW w:w="3963" w:type="dxa"/>
            <w:vAlign w:val="center"/>
            <w:hideMark/>
          </w:tcPr>
          <w:p w:rsidR="00315BF2" w:rsidRPr="00ED6880" w:rsidRDefault="00315BF2" w:rsidP="00315BF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ED688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Тема</w:t>
            </w:r>
          </w:p>
        </w:tc>
        <w:tc>
          <w:tcPr>
            <w:tcW w:w="2513" w:type="dxa"/>
          </w:tcPr>
          <w:p w:rsidR="00315BF2" w:rsidRPr="00ED6880" w:rsidRDefault="00315BF2" w:rsidP="00315BF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ED688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Адрес</w:t>
            </w:r>
          </w:p>
        </w:tc>
      </w:tr>
      <w:tr w:rsidR="00315BF2" w:rsidRPr="00ED6880" w:rsidTr="00ED6880">
        <w:trPr>
          <w:trHeight w:val="946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BF2" w:rsidRPr="00ED6880" w:rsidRDefault="00315BF2" w:rsidP="00315BF2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D688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BF2" w:rsidRPr="00ED6880" w:rsidRDefault="00315BF2" w:rsidP="00315BF2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D68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14. 07.2021</w:t>
            </w:r>
          </w:p>
          <w:p w:rsidR="00315BF2" w:rsidRPr="00ED6880" w:rsidRDefault="00315BF2" w:rsidP="00315BF2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BF2" w:rsidRPr="00ED6880" w:rsidRDefault="00315BF2" w:rsidP="00315BF2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D68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Требование законодательства и ответственность за нарушение. Ваш счет заблокирован: причины и последствия порядок действий</w:t>
            </w:r>
            <w:r w:rsidR="0018574F" w:rsidRPr="00ED68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BF2" w:rsidRPr="00ED6880" w:rsidRDefault="00315BF2" w:rsidP="00315BF2">
            <w:pPr>
              <w:rPr>
                <w:rFonts w:ascii="Times New Roman" w:hAnsi="Times New Roman"/>
                <w:sz w:val="28"/>
                <w:szCs w:val="28"/>
              </w:rPr>
            </w:pPr>
            <w:r w:rsidRPr="00ED6880">
              <w:rPr>
                <w:rFonts w:ascii="Times New Roman" w:hAnsi="Times New Roman"/>
                <w:sz w:val="28"/>
                <w:szCs w:val="28"/>
              </w:rPr>
              <w:t>+7(3852)29-73-42</w:t>
            </w:r>
          </w:p>
        </w:tc>
      </w:tr>
      <w:tr w:rsidR="00315BF2" w:rsidRPr="00ED6880" w:rsidTr="00ED6880">
        <w:trPr>
          <w:trHeight w:val="56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BF2" w:rsidRPr="00ED6880" w:rsidRDefault="00315BF2" w:rsidP="00315BF2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D688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BF2" w:rsidRPr="00ED6880" w:rsidRDefault="00315BF2" w:rsidP="00315BF2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D68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11. 08.2021</w:t>
            </w:r>
          </w:p>
          <w:p w:rsidR="00315BF2" w:rsidRPr="00ED6880" w:rsidRDefault="00315BF2" w:rsidP="00315BF2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BF2" w:rsidRPr="00ED6880" w:rsidRDefault="00315BF2" w:rsidP="00315BF2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D68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Практические рекомендации по вопросам работы с долгами ФЛ. Работа над ошибками</w:t>
            </w:r>
            <w:r w:rsidR="0018574F" w:rsidRPr="00ED68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BF2" w:rsidRPr="00ED6880" w:rsidRDefault="00315BF2" w:rsidP="00315BF2">
            <w:pPr>
              <w:rPr>
                <w:rFonts w:ascii="Times New Roman" w:hAnsi="Times New Roman"/>
                <w:sz w:val="28"/>
                <w:szCs w:val="28"/>
              </w:rPr>
            </w:pPr>
            <w:r w:rsidRPr="00ED6880">
              <w:rPr>
                <w:rFonts w:ascii="Times New Roman" w:hAnsi="Times New Roman"/>
                <w:sz w:val="28"/>
                <w:szCs w:val="28"/>
              </w:rPr>
              <w:t>+7(3852)29-73-42</w:t>
            </w:r>
          </w:p>
        </w:tc>
      </w:tr>
      <w:tr w:rsidR="00315BF2" w:rsidRPr="00ED6880" w:rsidTr="00ED6880">
        <w:trPr>
          <w:trHeight w:val="706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BF2" w:rsidRPr="00ED6880" w:rsidRDefault="00315BF2" w:rsidP="00315BF2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D688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BF2" w:rsidRPr="00ED6880" w:rsidRDefault="00315BF2" w:rsidP="00315BF2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D68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25. 08.2021</w:t>
            </w:r>
          </w:p>
          <w:p w:rsidR="00315BF2" w:rsidRPr="00ED6880" w:rsidRDefault="00315BF2" w:rsidP="00315BF2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BF2" w:rsidRPr="00ED6880" w:rsidRDefault="00315BF2" w:rsidP="00315BF2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D68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Актуальные вопросы по налогам ФЛ и подходы к их решению. Налоговое уведомление 2021</w:t>
            </w:r>
            <w:r w:rsidR="0018574F" w:rsidRPr="00ED68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BF2" w:rsidRPr="00ED6880" w:rsidRDefault="00315BF2" w:rsidP="00315BF2">
            <w:pPr>
              <w:rPr>
                <w:rFonts w:ascii="Times New Roman" w:hAnsi="Times New Roman"/>
                <w:sz w:val="28"/>
                <w:szCs w:val="28"/>
              </w:rPr>
            </w:pPr>
            <w:r w:rsidRPr="00ED6880">
              <w:rPr>
                <w:rFonts w:ascii="Times New Roman" w:hAnsi="Times New Roman"/>
                <w:sz w:val="28"/>
                <w:szCs w:val="28"/>
              </w:rPr>
              <w:t>+7(3852)29-73-42</w:t>
            </w:r>
          </w:p>
        </w:tc>
      </w:tr>
      <w:tr w:rsidR="00315BF2" w:rsidRPr="00ED6880" w:rsidTr="00ED6880">
        <w:trPr>
          <w:trHeight w:val="918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BF2" w:rsidRPr="00ED6880" w:rsidRDefault="00315BF2" w:rsidP="00315BF2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D688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BF2" w:rsidRPr="00ED6880" w:rsidRDefault="00315BF2" w:rsidP="00315BF2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D68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08. 09.2021</w:t>
            </w:r>
          </w:p>
          <w:p w:rsidR="00315BF2" w:rsidRPr="00ED6880" w:rsidRDefault="00315BF2" w:rsidP="00315BF2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BF2" w:rsidRPr="00ED6880" w:rsidRDefault="00315BF2" w:rsidP="00315BF2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D68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Выплаты работникам: учет расходов, НДФЛ, страховые взносы. Практические рекомендации</w:t>
            </w:r>
            <w:r w:rsidR="0018574F" w:rsidRPr="00ED68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BF2" w:rsidRPr="00ED6880" w:rsidRDefault="00315BF2" w:rsidP="00315BF2">
            <w:pPr>
              <w:rPr>
                <w:rFonts w:ascii="Times New Roman" w:hAnsi="Times New Roman"/>
                <w:sz w:val="28"/>
                <w:szCs w:val="28"/>
              </w:rPr>
            </w:pPr>
            <w:r w:rsidRPr="00ED6880">
              <w:rPr>
                <w:rFonts w:ascii="Times New Roman" w:hAnsi="Times New Roman"/>
                <w:sz w:val="28"/>
                <w:szCs w:val="28"/>
              </w:rPr>
              <w:t>+7(3852)29-73-42</w:t>
            </w:r>
          </w:p>
        </w:tc>
      </w:tr>
      <w:tr w:rsidR="00315BF2" w:rsidRPr="00ED6880" w:rsidTr="00ED6880">
        <w:trPr>
          <w:trHeight w:val="763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BF2" w:rsidRPr="00ED6880" w:rsidRDefault="00315BF2" w:rsidP="00315BF2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D688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BF2" w:rsidRPr="00ED6880" w:rsidRDefault="00315BF2" w:rsidP="00315BF2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D68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22. 09.2021</w:t>
            </w:r>
          </w:p>
          <w:p w:rsidR="00315BF2" w:rsidRPr="00ED6880" w:rsidRDefault="00315BF2" w:rsidP="00315BF2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BF2" w:rsidRPr="00ED6880" w:rsidRDefault="00315BF2" w:rsidP="00315BF2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D68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 на прибыль, НДС, налог на имущество: практика исчисления и уплаты в 2021 году</w:t>
            </w:r>
            <w:r w:rsidR="0018574F" w:rsidRPr="00ED68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BF2" w:rsidRPr="00ED6880" w:rsidRDefault="00315BF2" w:rsidP="00315BF2">
            <w:pPr>
              <w:rPr>
                <w:rFonts w:ascii="Times New Roman" w:hAnsi="Times New Roman"/>
                <w:sz w:val="28"/>
                <w:szCs w:val="28"/>
              </w:rPr>
            </w:pPr>
            <w:r w:rsidRPr="00ED6880">
              <w:rPr>
                <w:rFonts w:ascii="Times New Roman" w:hAnsi="Times New Roman"/>
                <w:sz w:val="28"/>
                <w:szCs w:val="28"/>
              </w:rPr>
              <w:t>+7(3852)29-73-42</w:t>
            </w:r>
          </w:p>
        </w:tc>
      </w:tr>
      <w:tr w:rsidR="00315BF2" w:rsidRPr="00ED6880" w:rsidTr="00ED6880">
        <w:trPr>
          <w:trHeight w:val="704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BF2" w:rsidRPr="00ED6880" w:rsidRDefault="00315BF2" w:rsidP="00315BF2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D688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BF2" w:rsidRPr="00ED6880" w:rsidRDefault="00315BF2" w:rsidP="00315BF2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D68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06. 10.2021</w:t>
            </w:r>
          </w:p>
          <w:p w:rsidR="00315BF2" w:rsidRPr="00ED6880" w:rsidRDefault="00315BF2" w:rsidP="00315BF2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BF2" w:rsidRPr="00ED6880" w:rsidRDefault="00315BF2" w:rsidP="00315BF2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D68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Правила  учета  ИП, ЮЛ. Изменения законодательства в налоговом учете</w:t>
            </w:r>
            <w:r w:rsidR="0018574F" w:rsidRPr="00ED68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BF2" w:rsidRPr="00ED6880" w:rsidRDefault="00315BF2" w:rsidP="00315BF2">
            <w:pPr>
              <w:rPr>
                <w:rFonts w:ascii="Times New Roman" w:hAnsi="Times New Roman"/>
                <w:sz w:val="28"/>
                <w:szCs w:val="28"/>
              </w:rPr>
            </w:pPr>
            <w:r w:rsidRPr="00ED6880">
              <w:rPr>
                <w:rFonts w:ascii="Times New Roman" w:hAnsi="Times New Roman"/>
                <w:sz w:val="28"/>
                <w:szCs w:val="28"/>
              </w:rPr>
              <w:t>+7(3852)29-73-42</w:t>
            </w:r>
          </w:p>
        </w:tc>
      </w:tr>
      <w:tr w:rsidR="00315BF2" w:rsidRPr="00ED6880" w:rsidTr="00ED6880">
        <w:trPr>
          <w:trHeight w:val="77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BF2" w:rsidRPr="00ED6880" w:rsidRDefault="00315BF2" w:rsidP="00315BF2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D6880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BF2" w:rsidRPr="00ED6880" w:rsidRDefault="00315BF2" w:rsidP="00315BF2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D68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20. 10.2021</w:t>
            </w:r>
          </w:p>
          <w:p w:rsidR="00315BF2" w:rsidRPr="00ED6880" w:rsidRDefault="00315BF2" w:rsidP="00315BF2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BF2" w:rsidRPr="00ED6880" w:rsidRDefault="00315BF2" w:rsidP="00315BF2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D68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Системы налогообложения в 2021 году. Разбираемся в сложностях налогообложения</w:t>
            </w:r>
            <w:r w:rsidR="0018574F" w:rsidRPr="00ED68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BF2" w:rsidRPr="00ED6880" w:rsidRDefault="00315BF2" w:rsidP="00315BF2">
            <w:pPr>
              <w:rPr>
                <w:rFonts w:ascii="Times New Roman" w:hAnsi="Times New Roman"/>
                <w:sz w:val="28"/>
                <w:szCs w:val="28"/>
              </w:rPr>
            </w:pPr>
            <w:r w:rsidRPr="00ED6880">
              <w:rPr>
                <w:rFonts w:ascii="Times New Roman" w:hAnsi="Times New Roman"/>
                <w:sz w:val="28"/>
                <w:szCs w:val="28"/>
              </w:rPr>
              <w:t>+7(3852)29-73-42</w:t>
            </w:r>
          </w:p>
        </w:tc>
      </w:tr>
      <w:tr w:rsidR="00315BF2" w:rsidRPr="00ED6880" w:rsidTr="00ED6880">
        <w:trPr>
          <w:trHeight w:val="859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BF2" w:rsidRPr="00ED6880" w:rsidRDefault="00315BF2" w:rsidP="00315BF2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D6880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BF2" w:rsidRPr="00ED6880" w:rsidRDefault="00315BF2" w:rsidP="00315BF2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D68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10. 11.2021</w:t>
            </w:r>
          </w:p>
          <w:p w:rsidR="00315BF2" w:rsidRPr="00ED6880" w:rsidRDefault="00315BF2" w:rsidP="00315BF2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BF2" w:rsidRPr="00ED6880" w:rsidRDefault="00315BF2" w:rsidP="00315BF2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D68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Открываем бизнес: выбираем оптимальный налоговый режим. Налоговые риски.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BF2" w:rsidRPr="00ED6880" w:rsidRDefault="00315BF2" w:rsidP="00315BF2">
            <w:pPr>
              <w:rPr>
                <w:rFonts w:ascii="Times New Roman" w:hAnsi="Times New Roman"/>
                <w:sz w:val="28"/>
                <w:szCs w:val="28"/>
              </w:rPr>
            </w:pPr>
            <w:r w:rsidRPr="00ED6880">
              <w:rPr>
                <w:rFonts w:ascii="Times New Roman" w:hAnsi="Times New Roman"/>
                <w:sz w:val="28"/>
                <w:szCs w:val="28"/>
              </w:rPr>
              <w:t>+7(3852)29-73-42</w:t>
            </w:r>
          </w:p>
        </w:tc>
      </w:tr>
      <w:tr w:rsidR="00315BF2" w:rsidRPr="00ED6880" w:rsidTr="00ED6880">
        <w:trPr>
          <w:trHeight w:val="900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BF2" w:rsidRPr="00ED6880" w:rsidRDefault="00315BF2" w:rsidP="00315BF2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D6880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BF2" w:rsidRPr="00ED6880" w:rsidRDefault="00F64A7D" w:rsidP="00315BF2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5</w:t>
            </w:r>
            <w:r w:rsidR="00315BF2" w:rsidRPr="00ED68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11.2021</w:t>
            </w:r>
          </w:p>
          <w:p w:rsidR="00315BF2" w:rsidRPr="00ED6880" w:rsidRDefault="00315BF2" w:rsidP="00315BF2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BF2" w:rsidRPr="00F64A7D" w:rsidRDefault="00F64A7D" w:rsidP="00315BF2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64A7D">
              <w:rPr>
                <w:rFonts w:ascii="Times New Roman" w:hAnsi="Times New Roman"/>
                <w:color w:val="000000"/>
                <w:sz w:val="28"/>
                <w:szCs w:val="28"/>
              </w:rPr>
              <w:t>Порядок предоставления субсидий малому и среднему бизнесу в соответствии с Постановлением Правительства РФ №1513 от 07.09.2021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BF2" w:rsidRPr="00ED6880" w:rsidRDefault="00315BF2" w:rsidP="00315BF2">
            <w:pPr>
              <w:rPr>
                <w:rFonts w:ascii="Times New Roman" w:hAnsi="Times New Roman"/>
                <w:sz w:val="28"/>
                <w:szCs w:val="28"/>
              </w:rPr>
            </w:pPr>
            <w:r w:rsidRPr="00ED6880">
              <w:rPr>
                <w:rFonts w:ascii="Times New Roman" w:hAnsi="Times New Roman"/>
                <w:sz w:val="28"/>
                <w:szCs w:val="28"/>
              </w:rPr>
              <w:t>+7(3852)29-73-42</w:t>
            </w:r>
          </w:p>
        </w:tc>
      </w:tr>
      <w:tr w:rsidR="00315BF2" w:rsidRPr="00ED6880" w:rsidTr="00ED6880">
        <w:trPr>
          <w:trHeight w:val="952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BF2" w:rsidRPr="00ED6880" w:rsidRDefault="00315BF2" w:rsidP="00315BF2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D6880">
              <w:rPr>
                <w:rFonts w:ascii="Times New Roman" w:hAnsi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BF2" w:rsidRPr="00ED6880" w:rsidRDefault="00315BF2" w:rsidP="00315BF2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D68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08. 12.2021</w:t>
            </w:r>
          </w:p>
          <w:p w:rsidR="00315BF2" w:rsidRPr="00ED6880" w:rsidRDefault="00315BF2" w:rsidP="00315BF2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BF2" w:rsidRPr="00ED6880" w:rsidRDefault="00315BF2" w:rsidP="00315BF2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D68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 w:rsidR="0018574F" w:rsidRPr="00ED68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ажные вопросы налогообложения </w:t>
            </w:r>
            <w:proofErr w:type="spellStart"/>
            <w:r w:rsidR="0018574F" w:rsidRPr="00ED68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</w:t>
            </w:r>
            <w:r w:rsidRPr="00ED68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рплатных</w:t>
            </w:r>
            <w:proofErr w:type="spellEnd"/>
            <w:r w:rsidRPr="00ED68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налогов и взносов в 2022 году. Новшества 2022 года.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BF2" w:rsidRPr="00ED6880" w:rsidRDefault="00315BF2" w:rsidP="00315BF2">
            <w:pPr>
              <w:rPr>
                <w:rFonts w:ascii="Times New Roman" w:hAnsi="Times New Roman"/>
                <w:sz w:val="28"/>
                <w:szCs w:val="28"/>
              </w:rPr>
            </w:pPr>
            <w:r w:rsidRPr="00ED6880">
              <w:rPr>
                <w:rFonts w:ascii="Times New Roman" w:hAnsi="Times New Roman"/>
                <w:sz w:val="28"/>
                <w:szCs w:val="28"/>
              </w:rPr>
              <w:t>+7(3852)29-73-42</w:t>
            </w:r>
          </w:p>
        </w:tc>
      </w:tr>
      <w:tr w:rsidR="00315BF2" w:rsidRPr="00ED6880" w:rsidTr="00ED6880">
        <w:trPr>
          <w:trHeight w:val="668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BF2" w:rsidRPr="00ED6880" w:rsidRDefault="00315BF2" w:rsidP="00315BF2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D6880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BF2" w:rsidRPr="00ED6880" w:rsidRDefault="00315BF2" w:rsidP="00315BF2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D68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22. 12.2021</w:t>
            </w:r>
          </w:p>
          <w:p w:rsidR="00315BF2" w:rsidRPr="00ED6880" w:rsidRDefault="00315BF2" w:rsidP="00315BF2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BF2" w:rsidRPr="00ED6880" w:rsidRDefault="00315BF2" w:rsidP="00315BF2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D68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Готовимся к изменениям в налоговом законодательстве. Новые правила и прогнозы.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BF2" w:rsidRPr="00ED6880" w:rsidRDefault="00315BF2" w:rsidP="00315BF2">
            <w:pPr>
              <w:rPr>
                <w:rFonts w:ascii="Times New Roman" w:hAnsi="Times New Roman"/>
                <w:sz w:val="28"/>
                <w:szCs w:val="28"/>
              </w:rPr>
            </w:pPr>
            <w:r w:rsidRPr="00ED6880">
              <w:rPr>
                <w:rFonts w:ascii="Times New Roman" w:hAnsi="Times New Roman"/>
                <w:sz w:val="28"/>
                <w:szCs w:val="28"/>
              </w:rPr>
              <w:t>+7(3852)29-73-42</w:t>
            </w:r>
          </w:p>
        </w:tc>
      </w:tr>
    </w:tbl>
    <w:p w:rsidR="00315BF2" w:rsidRPr="00ED6880" w:rsidRDefault="00315BF2" w:rsidP="00315BF2">
      <w:pPr>
        <w:jc w:val="left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315BF2" w:rsidRPr="00ED6880" w:rsidRDefault="00315BF2" w:rsidP="00315BF2">
      <w:pPr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ED688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Ссылки для регистрации на </w:t>
      </w:r>
      <w:proofErr w:type="spellStart"/>
      <w:r w:rsidRPr="00ED688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вебинар</w:t>
      </w:r>
      <w:proofErr w:type="spellEnd"/>
      <w:r w:rsidRPr="00ED688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будут размещены </w:t>
      </w:r>
      <w:r w:rsidR="00ED6880" w:rsidRPr="00ED688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в рубрике </w:t>
      </w:r>
      <w:r w:rsidR="00ED688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«Семинары»</w:t>
      </w:r>
      <w:r w:rsidRPr="00ED688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 новостной лент</w:t>
      </w:r>
      <w:r w:rsidR="00ED688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ы</w:t>
      </w:r>
      <w:r w:rsidRPr="00ED688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за неделю до трансляции </w:t>
      </w:r>
      <w:proofErr w:type="spellStart"/>
      <w:r w:rsidRPr="00ED688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вебинара</w:t>
      </w:r>
      <w:proofErr w:type="spellEnd"/>
      <w:r w:rsidR="00ED688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</w:t>
      </w:r>
    </w:p>
    <w:p w:rsidR="0059773C" w:rsidRPr="0059773C" w:rsidRDefault="0059773C">
      <w:pPr>
        <w:rPr>
          <w:rFonts w:ascii="Arial" w:hAnsi="Arial" w:cs="Arial"/>
          <w:sz w:val="28"/>
          <w:szCs w:val="28"/>
        </w:rPr>
      </w:pPr>
    </w:p>
    <w:p w:rsidR="00666484" w:rsidRPr="0059773C" w:rsidRDefault="00666484" w:rsidP="00315BF2">
      <w:pPr>
        <w:jc w:val="both"/>
        <w:rPr>
          <w:rFonts w:ascii="Arial" w:hAnsi="Arial" w:cs="Arial"/>
          <w:sz w:val="28"/>
          <w:szCs w:val="28"/>
        </w:rPr>
      </w:pPr>
      <w:r w:rsidRPr="0059773C">
        <w:rPr>
          <w:rFonts w:ascii="Arial" w:hAnsi="Arial" w:cs="Arial"/>
          <w:sz w:val="28"/>
          <w:szCs w:val="28"/>
        </w:rPr>
        <w:t xml:space="preserve">         </w:t>
      </w:r>
    </w:p>
    <w:p w:rsidR="00666484" w:rsidRPr="0059773C" w:rsidRDefault="00666484">
      <w:pPr>
        <w:rPr>
          <w:rFonts w:ascii="Arial" w:hAnsi="Arial" w:cs="Arial"/>
          <w:sz w:val="28"/>
          <w:szCs w:val="28"/>
        </w:rPr>
      </w:pPr>
    </w:p>
    <w:sectPr w:rsidR="00666484" w:rsidRPr="0059773C" w:rsidSect="000F4F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5198" w:rsidRDefault="00A15198" w:rsidP="00D24DAA">
      <w:pPr>
        <w:spacing w:after="0" w:line="240" w:lineRule="auto"/>
      </w:pPr>
      <w:r>
        <w:separator/>
      </w:r>
    </w:p>
  </w:endnote>
  <w:endnote w:type="continuationSeparator" w:id="0">
    <w:p w:rsidR="00A15198" w:rsidRDefault="00A15198" w:rsidP="00D24D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5198" w:rsidRDefault="00A15198" w:rsidP="00D24DAA">
      <w:pPr>
        <w:spacing w:after="0" w:line="240" w:lineRule="auto"/>
      </w:pPr>
      <w:r>
        <w:separator/>
      </w:r>
    </w:p>
  </w:footnote>
  <w:footnote w:type="continuationSeparator" w:id="0">
    <w:p w:rsidR="00A15198" w:rsidRDefault="00A15198" w:rsidP="00D24DA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33FEE"/>
    <w:rsid w:val="000A2D26"/>
    <w:rsid w:val="000C6104"/>
    <w:rsid w:val="000D0AE3"/>
    <w:rsid w:val="000F26B0"/>
    <w:rsid w:val="000F4FBD"/>
    <w:rsid w:val="001035FF"/>
    <w:rsid w:val="0018574F"/>
    <w:rsid w:val="002E103D"/>
    <w:rsid w:val="002E22CB"/>
    <w:rsid w:val="003003FE"/>
    <w:rsid w:val="00307FD5"/>
    <w:rsid w:val="00315BF2"/>
    <w:rsid w:val="003347B9"/>
    <w:rsid w:val="0037261C"/>
    <w:rsid w:val="003C0539"/>
    <w:rsid w:val="00412D35"/>
    <w:rsid w:val="00414B35"/>
    <w:rsid w:val="00431659"/>
    <w:rsid w:val="00445220"/>
    <w:rsid w:val="0048158D"/>
    <w:rsid w:val="004E0551"/>
    <w:rsid w:val="00501E7E"/>
    <w:rsid w:val="005052C2"/>
    <w:rsid w:val="00514BB4"/>
    <w:rsid w:val="005535DA"/>
    <w:rsid w:val="0059580E"/>
    <w:rsid w:val="0059773C"/>
    <w:rsid w:val="005A1141"/>
    <w:rsid w:val="005C1A7A"/>
    <w:rsid w:val="005E6629"/>
    <w:rsid w:val="0064540F"/>
    <w:rsid w:val="00666484"/>
    <w:rsid w:val="00716DBD"/>
    <w:rsid w:val="007308FE"/>
    <w:rsid w:val="007A447D"/>
    <w:rsid w:val="007B0DDD"/>
    <w:rsid w:val="007D6C51"/>
    <w:rsid w:val="00820CF3"/>
    <w:rsid w:val="00831405"/>
    <w:rsid w:val="0086761C"/>
    <w:rsid w:val="00882626"/>
    <w:rsid w:val="00887289"/>
    <w:rsid w:val="008A6079"/>
    <w:rsid w:val="008C6848"/>
    <w:rsid w:val="00931073"/>
    <w:rsid w:val="009659FF"/>
    <w:rsid w:val="009E60A5"/>
    <w:rsid w:val="00A10D15"/>
    <w:rsid w:val="00A11698"/>
    <w:rsid w:val="00A15198"/>
    <w:rsid w:val="00A33FB9"/>
    <w:rsid w:val="00AA2E33"/>
    <w:rsid w:val="00B531C1"/>
    <w:rsid w:val="00BE217D"/>
    <w:rsid w:val="00CB34A6"/>
    <w:rsid w:val="00CD77BD"/>
    <w:rsid w:val="00D2273B"/>
    <w:rsid w:val="00D24DAA"/>
    <w:rsid w:val="00D265BE"/>
    <w:rsid w:val="00D35516"/>
    <w:rsid w:val="00D73DAA"/>
    <w:rsid w:val="00D86FA6"/>
    <w:rsid w:val="00E23636"/>
    <w:rsid w:val="00E27C8D"/>
    <w:rsid w:val="00E84E24"/>
    <w:rsid w:val="00E97635"/>
    <w:rsid w:val="00EB0F85"/>
    <w:rsid w:val="00ED6880"/>
    <w:rsid w:val="00F33FEE"/>
    <w:rsid w:val="00F64A7D"/>
    <w:rsid w:val="00FD2BC7"/>
    <w:rsid w:val="00FE5F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FEE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qFormat/>
    <w:rsid w:val="005052C2"/>
    <w:pPr>
      <w:keepNext/>
      <w:spacing w:after="0" w:line="240" w:lineRule="auto"/>
      <w:outlineLvl w:val="1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5052C2"/>
    <w:pPr>
      <w:keepNext/>
      <w:spacing w:after="0" w:line="240" w:lineRule="auto"/>
      <w:outlineLvl w:val="2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052C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5052C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D24D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24DAA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D24D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24DAA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unhideWhenUsed/>
    <w:rsid w:val="005A114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FNS</Company>
  <LinksUpToDate>false</LinksUpToDate>
  <CharactersWithSpaces>1673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2225-04-300</dc:creator>
  <cp:lastModifiedBy>UFNS</cp:lastModifiedBy>
  <cp:revision>2</cp:revision>
  <cp:lastPrinted>2021-04-29T01:12:00Z</cp:lastPrinted>
  <dcterms:created xsi:type="dcterms:W3CDTF">2021-11-11T01:37:00Z</dcterms:created>
  <dcterms:modified xsi:type="dcterms:W3CDTF">2021-11-11T01:37:00Z</dcterms:modified>
</cp:coreProperties>
</file>