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646A" w:rsidRPr="00CB414B" w:rsidRDefault="0068646A">
      <w:pPr>
        <w:pStyle w:val="ConsPlusNormal"/>
        <w:jc w:val="right"/>
        <w:outlineLvl w:val="0"/>
      </w:pPr>
      <w:bookmarkStart w:id="0" w:name="_GoBack"/>
      <w:bookmarkEnd w:id="0"/>
      <w:r w:rsidRPr="00CB414B">
        <w:t>Утвержден</w:t>
      </w:r>
    </w:p>
    <w:p w:rsidR="0068646A" w:rsidRPr="00CB414B" w:rsidRDefault="0068646A">
      <w:pPr>
        <w:pStyle w:val="ConsPlusNormal"/>
        <w:jc w:val="right"/>
      </w:pPr>
      <w:r w:rsidRPr="00CB414B">
        <w:t>приказом ФНС России</w:t>
      </w:r>
    </w:p>
    <w:p w:rsidR="0068646A" w:rsidRPr="00CB414B" w:rsidRDefault="0068646A">
      <w:pPr>
        <w:pStyle w:val="ConsPlusNormal"/>
        <w:jc w:val="right"/>
      </w:pPr>
      <w:r w:rsidRPr="00CB414B">
        <w:t>от 10.07.2017 N ММВ-7-4/540@</w:t>
      </w:r>
    </w:p>
    <w:p w:rsidR="0068646A" w:rsidRPr="00CB414B" w:rsidRDefault="0068646A">
      <w:pPr>
        <w:pStyle w:val="ConsPlusNormal"/>
        <w:jc w:val="both"/>
      </w:pPr>
    </w:p>
    <w:p w:rsidR="0068646A" w:rsidRPr="00CB414B" w:rsidRDefault="0068646A">
      <w:pPr>
        <w:pStyle w:val="ConsPlusTitle"/>
        <w:jc w:val="center"/>
      </w:pPr>
      <w:bookmarkStart w:id="1" w:name="P36"/>
      <w:bookmarkEnd w:id="1"/>
      <w:r w:rsidRPr="00CB414B">
        <w:t>ПОРЯДОК</w:t>
      </w:r>
    </w:p>
    <w:p w:rsidR="0068646A" w:rsidRPr="00CB414B" w:rsidRDefault="0068646A">
      <w:pPr>
        <w:pStyle w:val="ConsPlusTitle"/>
        <w:jc w:val="center"/>
      </w:pPr>
      <w:r w:rsidRPr="00CB414B">
        <w:t>ПРЕДСТАВЛЕНИЯ СВЕДЕНИЙ О ДОХОДАХ, РАСХОДАХ, ОБ ИМУЩЕСТВЕ</w:t>
      </w:r>
    </w:p>
    <w:p w:rsidR="0068646A" w:rsidRPr="00CB414B" w:rsidRDefault="0068646A">
      <w:pPr>
        <w:pStyle w:val="ConsPlusTitle"/>
        <w:jc w:val="center"/>
      </w:pPr>
      <w:r w:rsidRPr="00CB414B">
        <w:t>И ОБЯЗАТЕЛЬСТВАХ ИМУЩЕСТВЕННОГО ХАРАКТЕРА В ФЕДЕРАЛЬНОЙ</w:t>
      </w:r>
    </w:p>
    <w:p w:rsidR="0068646A" w:rsidRPr="00CB414B" w:rsidRDefault="0068646A">
      <w:pPr>
        <w:pStyle w:val="ConsPlusTitle"/>
        <w:jc w:val="center"/>
      </w:pPr>
      <w:r w:rsidRPr="00CB414B">
        <w:t>НАЛОГОВОЙ СЛУЖБЕ И ЕЕ ТЕРРИТОРИАЛЬНЫХ ОРГАНАХ</w:t>
      </w:r>
    </w:p>
    <w:p w:rsidR="0068646A" w:rsidRPr="00CB414B" w:rsidRDefault="0068646A">
      <w:pPr>
        <w:pStyle w:val="ConsPlusNormal"/>
        <w:jc w:val="both"/>
      </w:pPr>
    </w:p>
    <w:p w:rsidR="0068646A" w:rsidRPr="00CB414B" w:rsidRDefault="0068646A">
      <w:pPr>
        <w:pStyle w:val="ConsPlusNormal"/>
        <w:ind w:firstLine="540"/>
        <w:jc w:val="both"/>
      </w:pPr>
      <w:r w:rsidRPr="00CB414B">
        <w:t>1. Настоящий Порядок представления сведений о доходах, расходах, об имуществе и обязательствах имущественного характера в Федеральной налоговой службе и ее территориальных органах (далее - Порядок) устанавливает процедуру представления гражданами, претендующими на замещение должностей федеральной государственной гражданской службы (далее - должности гражданской службы) в Федеральной налоговой службе (далее - ФНС России), ее территориальных органах, а также федеральными государственными гражданскими служащими ФНС России, ее территориальных органов (за исключением граждан, претендующих на замещение должностей руководителей территориальных органов ФНС России, назначение на которые и освобождение от которых осуществляются Министром финансов Российской Федерации, и федеральных государственных гражданских служащих, замещающих указанные должности) (далее - гражданские служащие) сведений о своих доходах, об имуществе и обязательствах имущественного характера и сведений о доходах, об имуществе и обязательствах имущественного характера своих супруги (супруга) и несовершеннолетних детей (далее - сведения о доходах), а также представления гражданскими служащими сведений о своих расходах, сведений о расходах своих супруги (супруга) и несовершеннолетних детей (далее - сведения о расходах).</w:t>
      </w:r>
    </w:p>
    <w:p w:rsidR="0068646A" w:rsidRPr="00CB414B" w:rsidRDefault="0068646A">
      <w:pPr>
        <w:pStyle w:val="ConsPlusNormal"/>
        <w:spacing w:before="220"/>
        <w:ind w:firstLine="540"/>
        <w:jc w:val="both"/>
      </w:pPr>
      <w:r w:rsidRPr="00CB414B">
        <w:t>2. Обязанность представлять сведения о доходах возлагается на:</w:t>
      </w:r>
    </w:p>
    <w:p w:rsidR="0068646A" w:rsidRPr="00CB414B" w:rsidRDefault="0068646A">
      <w:pPr>
        <w:pStyle w:val="ConsPlusNormal"/>
        <w:spacing w:before="220"/>
        <w:ind w:firstLine="540"/>
        <w:jc w:val="both"/>
      </w:pPr>
      <w:r w:rsidRPr="00CB414B">
        <w:t xml:space="preserve">а) гражданских служащих, замещавших по состоянию на 31 декабря отчетного года должности гражданской службы, предусмотренные </w:t>
      </w:r>
      <w:hyperlink r:id="rId4" w:history="1">
        <w:r w:rsidRPr="00CB414B">
          <w:t>разделом I</w:t>
        </w:r>
      </w:hyperlink>
      <w:r w:rsidRPr="00CB414B">
        <w:t xml:space="preserve">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утвержденного Указом Президента Российской Федерации от 18 мая 2009 г. N 557 (Собрание законодательства Российской Федерации, 2009, N 21, ст. 2542; 2012, N 4, ст. 471; N 14, ст. 1616; 2014, N 27, ст. 3754; 2015, N 10, ст. 1506; 2016, N 50, ст. 7077) (далее - Перечень), и </w:t>
      </w:r>
      <w:hyperlink r:id="rId5" w:history="1">
        <w:r w:rsidRPr="00CB414B">
          <w:t>перечнем</w:t>
        </w:r>
      </w:hyperlink>
      <w:r w:rsidRPr="00CB414B">
        <w:t xml:space="preserve"> должностей федеральной государственной гражданской службы в Федеральной налоговой службе, при назначении на которые граждане и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утвержденным приказом ФНС России от 25 августа 2009 г. N ММ-7-4/430@ (зарегистрирован в Министерстве юстиции Российской Федерации 10 сентября 2009 г., регистрационный номер 14751) (далее - перечень должностей, утвержденный приказом N ММ-7-4/430@);</w:t>
      </w:r>
    </w:p>
    <w:p w:rsidR="0068646A" w:rsidRPr="00CB414B" w:rsidRDefault="0068646A">
      <w:pPr>
        <w:pStyle w:val="ConsPlusNormal"/>
        <w:spacing w:before="220"/>
        <w:ind w:firstLine="540"/>
        <w:jc w:val="both"/>
      </w:pPr>
      <w:r w:rsidRPr="00CB414B">
        <w:t>б) граждан, претендующих на замещение должностей гражданской службы (далее - граждане);</w:t>
      </w:r>
    </w:p>
    <w:p w:rsidR="0068646A" w:rsidRPr="00CB414B" w:rsidRDefault="0068646A">
      <w:pPr>
        <w:pStyle w:val="ConsPlusNormal"/>
        <w:spacing w:before="220"/>
        <w:ind w:firstLine="540"/>
        <w:jc w:val="both"/>
      </w:pPr>
      <w:r w:rsidRPr="00CB414B">
        <w:t xml:space="preserve">в) гражданских служащих, замещающих должности гражданской службы, не предусмотренные </w:t>
      </w:r>
      <w:hyperlink r:id="rId6" w:history="1">
        <w:r w:rsidRPr="00CB414B">
          <w:t>Перечнем</w:t>
        </w:r>
      </w:hyperlink>
      <w:r w:rsidRPr="00CB414B">
        <w:t xml:space="preserve">, и </w:t>
      </w:r>
      <w:hyperlink r:id="rId7" w:history="1">
        <w:r w:rsidRPr="00CB414B">
          <w:t>перечнем</w:t>
        </w:r>
      </w:hyperlink>
      <w:r w:rsidRPr="00CB414B">
        <w:t xml:space="preserve"> должностей, утвержденным приказом N ММ-7-4/430@, и претендующих на замещение должностей гражданской службы, предусмотренных </w:t>
      </w:r>
      <w:hyperlink r:id="rId8" w:history="1">
        <w:r w:rsidRPr="00CB414B">
          <w:t>Перечнем</w:t>
        </w:r>
      </w:hyperlink>
      <w:r w:rsidRPr="00CB414B">
        <w:t xml:space="preserve"> и </w:t>
      </w:r>
      <w:hyperlink r:id="rId9" w:history="1">
        <w:r w:rsidRPr="00CB414B">
          <w:t>перечнем</w:t>
        </w:r>
      </w:hyperlink>
      <w:r w:rsidRPr="00CB414B">
        <w:t xml:space="preserve"> должностей, утвержденным приказом N ММ-7-4/430@ (далее - кандидаты на должности гражданской службы).</w:t>
      </w:r>
    </w:p>
    <w:p w:rsidR="0068646A" w:rsidRPr="00CB414B" w:rsidRDefault="0068646A">
      <w:pPr>
        <w:pStyle w:val="ConsPlusNormal"/>
        <w:spacing w:before="220"/>
        <w:ind w:firstLine="540"/>
        <w:jc w:val="both"/>
      </w:pPr>
      <w:r w:rsidRPr="00CB414B">
        <w:lastRenderedPageBreak/>
        <w:t>3. Обязанность представлять сведения о расходах возлагается на гражданских служащих, замещающих должности гражданской службы, замещение которых влечет за собой обязанность представлять сведения о доходах в соответствии с законодательством Российской Федерации.</w:t>
      </w:r>
    </w:p>
    <w:p w:rsidR="0068646A" w:rsidRPr="00CB414B" w:rsidRDefault="0068646A">
      <w:pPr>
        <w:pStyle w:val="ConsPlusNormal"/>
        <w:spacing w:before="220"/>
        <w:ind w:firstLine="540"/>
        <w:jc w:val="both"/>
      </w:pPr>
      <w:r w:rsidRPr="00CB414B">
        <w:t>4. Сведения о доходах и сведения о расходах представляются по форме справки, утвержденной Указом Президента Российской Федерации от 23 июня 2014 г. N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 (Собрание законодательства Российской Федерации, 2014, N 26 (ч. 2), ст. 3520).</w:t>
      </w:r>
    </w:p>
    <w:p w:rsidR="0068646A" w:rsidRPr="00CB414B" w:rsidRDefault="0068646A">
      <w:pPr>
        <w:pStyle w:val="ConsPlusNormal"/>
        <w:spacing w:before="220"/>
        <w:ind w:firstLine="540"/>
        <w:jc w:val="both"/>
      </w:pPr>
      <w:r w:rsidRPr="00CB414B">
        <w:t xml:space="preserve">5. Граждане, претендующие на замещение должностей гражданской службы в центральном аппарате ФНС России, представляют сведения о доходах, гражданские служащие, замещающие должности гражданской службы в центральном аппарате ФНС России, предусмотренные </w:t>
      </w:r>
      <w:hyperlink r:id="rId10" w:history="1">
        <w:r w:rsidRPr="00CB414B">
          <w:t>Перечнем</w:t>
        </w:r>
      </w:hyperlink>
      <w:r w:rsidRPr="00CB414B">
        <w:t xml:space="preserve"> и </w:t>
      </w:r>
      <w:hyperlink r:id="rId11" w:history="1">
        <w:r w:rsidRPr="00CB414B">
          <w:t>перечнем</w:t>
        </w:r>
      </w:hyperlink>
      <w:r w:rsidRPr="00CB414B">
        <w:t xml:space="preserve"> должностей, утвержденным приказом N ММ-7-4/430@, представляют сведения о доходах и сведения о расходах в Управление кадров ФНС России (далее - Управление кадров).</w:t>
      </w:r>
    </w:p>
    <w:p w:rsidR="0068646A" w:rsidRPr="00CB414B" w:rsidRDefault="0068646A">
      <w:pPr>
        <w:pStyle w:val="ConsPlusNormal"/>
        <w:spacing w:before="220"/>
        <w:ind w:firstLine="540"/>
        <w:jc w:val="both"/>
      </w:pPr>
      <w:bookmarkStart w:id="2" w:name="P49"/>
      <w:bookmarkEnd w:id="2"/>
      <w:r w:rsidRPr="00CB414B">
        <w:t>Сведения о доходах, представленные гражданами, претендующими на замещение должностей гражданской службы руководителя ФНС России и заместителей руководителя ФНС России, сведения о доходах и сведения о расходах, представленные гражданскими служащими, замещающими указанные должности гражданской службы, направляются Управлением кадров в соответствующее подразделение Аппарата Правительства Российской Федерации.</w:t>
      </w:r>
    </w:p>
    <w:p w:rsidR="0068646A" w:rsidRPr="00CB414B" w:rsidRDefault="0068646A">
      <w:pPr>
        <w:pStyle w:val="ConsPlusNormal"/>
        <w:spacing w:before="220"/>
        <w:ind w:firstLine="540"/>
        <w:jc w:val="both"/>
      </w:pPr>
      <w:r w:rsidRPr="00CB414B">
        <w:t>Граждане, претендующие на замещение должностей гражданской службы заместителей руководителей управлений ФНС России по субъектам Российской Федерации, начальников и заместителей начальников межрегиональных инспекций ФНС России, представляют сведения о доходах, гражданские служащие, замещающие указанные должности гражданской службы, представляют сведения о доходах и сведения о расходах в Управление кадров.</w:t>
      </w:r>
    </w:p>
    <w:p w:rsidR="0068646A" w:rsidRPr="00CB414B" w:rsidRDefault="0068646A">
      <w:pPr>
        <w:pStyle w:val="ConsPlusNormal"/>
        <w:spacing w:before="220"/>
        <w:ind w:firstLine="540"/>
        <w:jc w:val="both"/>
      </w:pPr>
      <w:r w:rsidRPr="00CB414B">
        <w:t>Граждане, претендующие на замещение должностей гражданской службы начальников и заместителей начальников инспекций ФНС России по районам, районам в городах, городам без районного деления и межрайонного уровня, представляют сведения о доходах, гражданские служащие, замещающие указанные должности гражданской службы, представляют сведения о доходах и сведения о расходах в кадровое подразделение ФНС России соответствующего управления ФНС России по субъекту Российской Федерации.</w:t>
      </w:r>
    </w:p>
    <w:p w:rsidR="0068646A" w:rsidRPr="00CB414B" w:rsidRDefault="0068646A">
      <w:pPr>
        <w:pStyle w:val="ConsPlusNormal"/>
        <w:spacing w:before="220"/>
        <w:ind w:firstLine="540"/>
        <w:jc w:val="both"/>
      </w:pPr>
      <w:r w:rsidRPr="00CB414B">
        <w:t xml:space="preserve">Граждане, претендующие на замещение иных должностей гражданской службы в территориальных органах ФНС России, представляют сведения о доходах, гражданские служащие, замещающие должности гражданской службы в территориальных органах ФНС России, предусмотренные </w:t>
      </w:r>
      <w:hyperlink r:id="rId12" w:history="1">
        <w:r w:rsidRPr="00CB414B">
          <w:t>перечнем</w:t>
        </w:r>
      </w:hyperlink>
      <w:r w:rsidRPr="00CB414B">
        <w:t xml:space="preserve"> должностей, утвержденным приказом N ММ-7-4/430@, представляют сведения о доходах и сведения о расходах в кадровое подразделение соответствующего территориального органа ФНС России.</w:t>
      </w:r>
    </w:p>
    <w:p w:rsidR="0068646A" w:rsidRPr="00CB414B" w:rsidRDefault="0068646A">
      <w:pPr>
        <w:pStyle w:val="ConsPlusNormal"/>
        <w:spacing w:before="220"/>
        <w:ind w:firstLine="540"/>
        <w:jc w:val="both"/>
      </w:pPr>
      <w:r w:rsidRPr="00CB414B">
        <w:t>6. Сведения о доходах представляются:</w:t>
      </w:r>
    </w:p>
    <w:p w:rsidR="0068646A" w:rsidRPr="00CB414B" w:rsidRDefault="0068646A">
      <w:pPr>
        <w:pStyle w:val="ConsPlusNormal"/>
        <w:spacing w:before="220"/>
        <w:ind w:firstLine="540"/>
        <w:jc w:val="both"/>
      </w:pPr>
      <w:bookmarkStart w:id="3" w:name="P54"/>
      <w:bookmarkEnd w:id="3"/>
      <w:r w:rsidRPr="00CB414B">
        <w:t>а) гражданами - при поступлении на гражданскую службу;</w:t>
      </w:r>
    </w:p>
    <w:p w:rsidR="0068646A" w:rsidRPr="00CB414B" w:rsidRDefault="0068646A">
      <w:pPr>
        <w:pStyle w:val="ConsPlusNormal"/>
        <w:spacing w:before="220"/>
        <w:ind w:firstLine="540"/>
        <w:jc w:val="both"/>
      </w:pPr>
      <w:bookmarkStart w:id="4" w:name="P55"/>
      <w:bookmarkEnd w:id="4"/>
      <w:r w:rsidRPr="00CB414B">
        <w:t xml:space="preserve">б) кандидатами на должности гражданской службы - при назначении на должности гражданской службы, предусмотренные </w:t>
      </w:r>
      <w:hyperlink r:id="rId13" w:history="1">
        <w:r w:rsidRPr="00CB414B">
          <w:t>Перечнем</w:t>
        </w:r>
      </w:hyperlink>
      <w:r w:rsidRPr="00CB414B">
        <w:t xml:space="preserve"> и </w:t>
      </w:r>
      <w:hyperlink r:id="rId14" w:history="1">
        <w:r w:rsidRPr="00CB414B">
          <w:t>перечнем</w:t>
        </w:r>
      </w:hyperlink>
      <w:r w:rsidRPr="00CB414B">
        <w:t xml:space="preserve"> должностей, утвержденным приказом N ММ-7-4/430@;</w:t>
      </w:r>
    </w:p>
    <w:p w:rsidR="0068646A" w:rsidRPr="00CB414B" w:rsidRDefault="0068646A">
      <w:pPr>
        <w:pStyle w:val="ConsPlusNormal"/>
        <w:spacing w:before="220"/>
        <w:ind w:firstLine="540"/>
        <w:jc w:val="both"/>
      </w:pPr>
      <w:bookmarkStart w:id="5" w:name="P56"/>
      <w:bookmarkEnd w:id="5"/>
      <w:r w:rsidRPr="00CB414B">
        <w:t xml:space="preserve">в) гражданскими служащими, замещающими должности гражданской службы, предусмотренные </w:t>
      </w:r>
      <w:hyperlink r:id="rId15" w:history="1">
        <w:r w:rsidRPr="00CB414B">
          <w:t>Перечнем</w:t>
        </w:r>
      </w:hyperlink>
      <w:r w:rsidRPr="00CB414B">
        <w:t xml:space="preserve"> и </w:t>
      </w:r>
      <w:hyperlink r:id="rId16" w:history="1">
        <w:r w:rsidRPr="00CB414B">
          <w:t>перечнем</w:t>
        </w:r>
      </w:hyperlink>
      <w:r w:rsidRPr="00CB414B">
        <w:t xml:space="preserve"> должностей, утвержденным приказом N ММ-7-4/430@, - ежегодно, не позднее 30 апреля года, следующего за отчетным.</w:t>
      </w:r>
    </w:p>
    <w:p w:rsidR="0068646A" w:rsidRPr="00CB414B" w:rsidRDefault="0068646A">
      <w:pPr>
        <w:pStyle w:val="ConsPlusNormal"/>
        <w:spacing w:before="220"/>
        <w:ind w:firstLine="540"/>
        <w:jc w:val="both"/>
      </w:pPr>
      <w:bookmarkStart w:id="6" w:name="P57"/>
      <w:bookmarkEnd w:id="6"/>
      <w:r w:rsidRPr="00CB414B">
        <w:lastRenderedPageBreak/>
        <w:t>7. Гражданин при назначении на должность гражданской службы представляет:</w:t>
      </w:r>
    </w:p>
    <w:p w:rsidR="0068646A" w:rsidRPr="00CB414B" w:rsidRDefault="0068646A">
      <w:pPr>
        <w:pStyle w:val="ConsPlusNormal"/>
        <w:spacing w:before="220"/>
        <w:ind w:firstLine="540"/>
        <w:jc w:val="both"/>
      </w:pPr>
      <w:r w:rsidRPr="00CB414B">
        <w:t>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гражданской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гражданской службы (на отчетную дату);</w:t>
      </w:r>
    </w:p>
    <w:p w:rsidR="0068646A" w:rsidRPr="00CB414B" w:rsidRDefault="0068646A">
      <w:pPr>
        <w:pStyle w:val="ConsPlusNormal"/>
        <w:spacing w:before="220"/>
        <w:ind w:firstLine="540"/>
        <w:jc w:val="both"/>
      </w:pPr>
      <w:r w:rsidRPr="00CB414B">
        <w:t>б)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гражданской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должности гражданской службы (на отчетную дату).</w:t>
      </w:r>
    </w:p>
    <w:p w:rsidR="0068646A" w:rsidRPr="00CB414B" w:rsidRDefault="0068646A">
      <w:pPr>
        <w:pStyle w:val="ConsPlusNormal"/>
        <w:spacing w:before="220"/>
        <w:ind w:firstLine="540"/>
        <w:jc w:val="both"/>
      </w:pPr>
      <w:r w:rsidRPr="00CB414B">
        <w:t xml:space="preserve">8. Гражданский служащий, замещающий должность гражданской службы, предусмотренную </w:t>
      </w:r>
      <w:hyperlink r:id="rId17" w:history="1">
        <w:r w:rsidRPr="00CB414B">
          <w:t>Перечнем</w:t>
        </w:r>
      </w:hyperlink>
      <w:r w:rsidRPr="00CB414B">
        <w:t xml:space="preserve"> и </w:t>
      </w:r>
      <w:hyperlink r:id="rId18" w:history="1">
        <w:r w:rsidRPr="00CB414B">
          <w:t>перечнем</w:t>
        </w:r>
      </w:hyperlink>
      <w:r w:rsidRPr="00CB414B">
        <w:t xml:space="preserve"> должностей, утвержденным приказом N ММ-7-4/430@, представляет ежегодно:</w:t>
      </w:r>
    </w:p>
    <w:p w:rsidR="0068646A" w:rsidRPr="00CB414B" w:rsidRDefault="0068646A">
      <w:pPr>
        <w:pStyle w:val="ConsPlusNormal"/>
        <w:spacing w:before="220"/>
        <w:ind w:firstLine="540"/>
        <w:jc w:val="both"/>
      </w:pPr>
      <w:r w:rsidRPr="00CB414B">
        <w:t>а) сведения о своих доходах, полученных за отчетный период (с 1 января по 31 декабря) от всех источников (включая денежное содержание,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68646A" w:rsidRPr="00CB414B" w:rsidRDefault="0068646A">
      <w:pPr>
        <w:pStyle w:val="ConsPlusNormal"/>
        <w:spacing w:before="220"/>
        <w:ind w:firstLine="540"/>
        <w:jc w:val="both"/>
      </w:pPr>
      <w:r w:rsidRPr="00CB414B">
        <w:t>б) сведения о доходах супруги (супруга) и несовершеннолетних детей, полученных за отчетный период (с 1 января по 31 декабря)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rsidR="0068646A" w:rsidRPr="00CB414B" w:rsidRDefault="0068646A">
      <w:pPr>
        <w:pStyle w:val="ConsPlusNormal"/>
        <w:spacing w:before="220"/>
        <w:ind w:firstLine="540"/>
        <w:jc w:val="both"/>
      </w:pPr>
      <w:r w:rsidRPr="00CB414B">
        <w:t xml:space="preserve">9. Кандидат на должность гражданской службы представляет сведения о доходах в соответствии с </w:t>
      </w:r>
      <w:hyperlink w:anchor="P57" w:history="1">
        <w:r w:rsidRPr="00CB414B">
          <w:t>пунктом 7</w:t>
        </w:r>
      </w:hyperlink>
      <w:r w:rsidRPr="00CB414B">
        <w:t xml:space="preserve"> настоящего Порядка.</w:t>
      </w:r>
    </w:p>
    <w:p w:rsidR="0068646A" w:rsidRPr="00CB414B" w:rsidRDefault="0068646A">
      <w:pPr>
        <w:pStyle w:val="ConsPlusNormal"/>
        <w:spacing w:before="220"/>
        <w:ind w:firstLine="540"/>
        <w:jc w:val="both"/>
      </w:pPr>
      <w:r w:rsidRPr="00CB414B">
        <w:t xml:space="preserve">10. Сведения о расходах представляются гражданскими служащими, замещающими должности гражданской службы, предусмотренными </w:t>
      </w:r>
      <w:hyperlink r:id="rId19" w:history="1">
        <w:r w:rsidRPr="00CB414B">
          <w:t>Перечнем</w:t>
        </w:r>
      </w:hyperlink>
      <w:r w:rsidRPr="00CB414B">
        <w:t xml:space="preserve"> и </w:t>
      </w:r>
      <w:hyperlink r:id="rId20" w:history="1">
        <w:r w:rsidRPr="00CB414B">
          <w:t>перечнем</w:t>
        </w:r>
      </w:hyperlink>
      <w:r w:rsidRPr="00CB414B">
        <w:t xml:space="preserve"> должностей, утвержденным приказом N ММ-7-4/430@ в случаях, установленных статьей 3 Федерального закона от 3 декабря 2012 г. N 230-ФЗ "О контроле за соответствием расходов лиц, замещающих государственные должности, и иных лиц их доходам" (Собрание законодательства Российской Федерации, 2012, N 50 (ч. 4), ст. 6953; 2014, N 52 (ч. 1), ст. 7542). Если правовые основания для представления сведений о расходах отсутствуют, то соответствующий раздел Справки не заполняется.</w:t>
      </w:r>
    </w:p>
    <w:p w:rsidR="0068646A" w:rsidRPr="00CB414B" w:rsidRDefault="0068646A">
      <w:pPr>
        <w:pStyle w:val="ConsPlusNormal"/>
        <w:spacing w:before="220"/>
        <w:ind w:firstLine="540"/>
        <w:jc w:val="both"/>
      </w:pPr>
      <w:r w:rsidRPr="00CB414B">
        <w:t xml:space="preserve">11. Гражданский служащий, замещающий должность гражданской службы, предусмотренную </w:t>
      </w:r>
      <w:hyperlink r:id="rId21" w:history="1">
        <w:r w:rsidRPr="00CB414B">
          <w:t>Перечнем</w:t>
        </w:r>
      </w:hyperlink>
      <w:r w:rsidRPr="00CB414B">
        <w:t xml:space="preserve"> и </w:t>
      </w:r>
      <w:hyperlink r:id="rId22" w:history="1">
        <w:r w:rsidRPr="00CB414B">
          <w:t>перечнем</w:t>
        </w:r>
      </w:hyperlink>
      <w:r w:rsidRPr="00CB414B">
        <w:t xml:space="preserve"> должностей, утвержденным приказом N ММ-7-4/430@, представляет ежегодно в сроки, установленные для представления сведений о доходах, сведения о своих расходах, а также сведения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совершенной им, его супругой (супругом) и (или) несовершеннолетними детьми в течение календарного года, предшествующего году представления сведений, если общая сумма таких сделок превышает общий доход гражданского служащего и его супруги (супруга) за три последних года, предшествующих отчетному периоду, и об источниках получения </w:t>
      </w:r>
      <w:r w:rsidRPr="00CB414B">
        <w:lastRenderedPageBreak/>
        <w:t>средств, за счет которых совершены эти сделки.</w:t>
      </w:r>
    </w:p>
    <w:p w:rsidR="0068646A" w:rsidRPr="00CB414B" w:rsidRDefault="0068646A">
      <w:pPr>
        <w:pStyle w:val="ConsPlusNormal"/>
        <w:spacing w:before="220"/>
        <w:ind w:firstLine="540"/>
        <w:jc w:val="both"/>
      </w:pPr>
      <w:r w:rsidRPr="00CB414B">
        <w:t xml:space="preserve">12. В случае если гражданин или гражданский служащий, замещающий должность гражданской службы, предусмотренную </w:t>
      </w:r>
      <w:hyperlink r:id="rId23" w:history="1">
        <w:r w:rsidRPr="00CB414B">
          <w:t>Перечнем</w:t>
        </w:r>
      </w:hyperlink>
      <w:r w:rsidRPr="00CB414B">
        <w:t xml:space="preserve"> и включенную в </w:t>
      </w:r>
      <w:hyperlink r:id="rId24" w:history="1">
        <w:r w:rsidRPr="00CB414B">
          <w:t>перечень</w:t>
        </w:r>
      </w:hyperlink>
      <w:r w:rsidRPr="00CB414B">
        <w:t xml:space="preserve"> должностей, утвержденный приказом N ММ-7-4/430@, обнаружил, что в представленных им сведениях о доходах не отражены или не полностью отражены какие-либо сведения либо имеются ошибки, он вправе представить уточненные сведения в соответствии с настоящим Порядком.</w:t>
      </w:r>
    </w:p>
    <w:p w:rsidR="0068646A" w:rsidRPr="00CB414B" w:rsidRDefault="0068646A">
      <w:pPr>
        <w:pStyle w:val="ConsPlusNormal"/>
        <w:spacing w:before="220"/>
        <w:ind w:firstLine="540"/>
        <w:jc w:val="both"/>
      </w:pPr>
      <w:r w:rsidRPr="00CB414B">
        <w:t xml:space="preserve">Гражданин может представить уточненные сведения в течение одного месяца со дня представления сведений о доходах в соответствии с </w:t>
      </w:r>
      <w:hyperlink w:anchor="P54" w:history="1">
        <w:r w:rsidRPr="00CB414B">
          <w:t>подпунктом "а" пункта 6</w:t>
        </w:r>
      </w:hyperlink>
      <w:r w:rsidRPr="00CB414B">
        <w:t xml:space="preserve"> настоящего Порядка. Кандидат на должность гражданской службы может представить уточненные сведения о доходах в течение одного месяца со дня представления сведений в соответствии с </w:t>
      </w:r>
      <w:hyperlink w:anchor="P55" w:history="1">
        <w:r w:rsidRPr="00CB414B">
          <w:t>подпунктом "б" пункта 6</w:t>
        </w:r>
      </w:hyperlink>
      <w:r w:rsidRPr="00CB414B">
        <w:t xml:space="preserve"> Порядка.</w:t>
      </w:r>
    </w:p>
    <w:p w:rsidR="0068646A" w:rsidRPr="00CB414B" w:rsidRDefault="0068646A">
      <w:pPr>
        <w:pStyle w:val="ConsPlusNormal"/>
        <w:spacing w:before="220"/>
        <w:ind w:firstLine="540"/>
        <w:jc w:val="both"/>
      </w:pPr>
      <w:r w:rsidRPr="00CB414B">
        <w:t xml:space="preserve">Гражданский служащий, замещающий должность гражданской службы, предусмотренную </w:t>
      </w:r>
      <w:hyperlink r:id="rId25" w:history="1">
        <w:r w:rsidRPr="00CB414B">
          <w:t>Перечнем</w:t>
        </w:r>
      </w:hyperlink>
      <w:r w:rsidRPr="00CB414B">
        <w:t xml:space="preserve"> и </w:t>
      </w:r>
      <w:hyperlink r:id="rId26" w:history="1">
        <w:r w:rsidRPr="00CB414B">
          <w:t>перечнем</w:t>
        </w:r>
      </w:hyperlink>
      <w:r w:rsidRPr="00CB414B">
        <w:t xml:space="preserve"> должностей, утвержденным приказом N ММ-7-4/430@, может представить уточненные сведения в течение одного месяца после окончания срока, указанного в </w:t>
      </w:r>
      <w:hyperlink w:anchor="P56" w:history="1">
        <w:r w:rsidRPr="00CB414B">
          <w:t>подпункте "в" пункта 6</w:t>
        </w:r>
      </w:hyperlink>
      <w:r w:rsidRPr="00CB414B">
        <w:t xml:space="preserve"> настоящего Порядка.</w:t>
      </w:r>
    </w:p>
    <w:p w:rsidR="0068646A" w:rsidRPr="00CB414B" w:rsidRDefault="0068646A">
      <w:pPr>
        <w:pStyle w:val="ConsPlusNormal"/>
        <w:spacing w:before="220"/>
        <w:ind w:firstLine="540"/>
        <w:jc w:val="both"/>
      </w:pPr>
      <w:r w:rsidRPr="00CB414B">
        <w:t xml:space="preserve">Уточненные сведения, представленные гражданскими служащими, указанными в </w:t>
      </w:r>
      <w:hyperlink w:anchor="P49" w:history="1">
        <w:r w:rsidRPr="00CB414B">
          <w:t>абзаце втором пункта 5</w:t>
        </w:r>
      </w:hyperlink>
      <w:r w:rsidRPr="00CB414B">
        <w:t xml:space="preserve"> настоящего Порядка, направляются Управлением кадров в соответствующее подразделение Аппарата Правительства Российской Федерации в течение пяти дней после их представления в указанное управление.</w:t>
      </w:r>
    </w:p>
    <w:p w:rsidR="0068646A" w:rsidRPr="00CB414B" w:rsidRDefault="0068646A">
      <w:pPr>
        <w:pStyle w:val="ConsPlusNormal"/>
        <w:spacing w:before="220"/>
        <w:ind w:firstLine="540"/>
        <w:jc w:val="both"/>
      </w:pPr>
      <w:r w:rsidRPr="00CB414B">
        <w:t>13. В случае непредставления по объективным причинам гражданским служащим сведений о доходах и сведений о расходах супруги (супруга) и несовершеннолетних детей, данный факт подлежит рассмотрению на соответствующей комиссии по соблюдению требований к служебному поведению федеральных государственных служащих и урегулированию конфликта интересов.</w:t>
      </w:r>
    </w:p>
    <w:p w:rsidR="0068646A" w:rsidRPr="00CB414B" w:rsidRDefault="0068646A">
      <w:pPr>
        <w:pStyle w:val="ConsPlusNormal"/>
        <w:spacing w:before="220"/>
        <w:ind w:firstLine="540"/>
        <w:jc w:val="both"/>
      </w:pPr>
      <w:r w:rsidRPr="00CB414B">
        <w:t>14. Гражданами, кандидатами на должности гражданской службы представляются сведения о доходах, гражданскими служащими представляются сведения о доходах и сведения о расходах лично либо по почте в Управление кадров, кадровое подразделение инспекций ФНС России соответствующего территориального органа ФНС России.</w:t>
      </w:r>
    </w:p>
    <w:p w:rsidR="0068646A" w:rsidRPr="00CB414B" w:rsidRDefault="0068646A">
      <w:pPr>
        <w:pStyle w:val="ConsPlusNormal"/>
        <w:spacing w:before="220"/>
        <w:ind w:firstLine="540"/>
        <w:jc w:val="both"/>
      </w:pPr>
      <w:r w:rsidRPr="00CB414B">
        <w:t>15. Представляемые в соответствии с настоящим Порядком сведения о доходах, сведения о расходах являются сведениями конфиденциального характера, если федеральным законом они не отнесены к сведениям, составляющим государственную тайну.</w:t>
      </w:r>
    </w:p>
    <w:p w:rsidR="0068646A" w:rsidRPr="00CB414B" w:rsidRDefault="0068646A">
      <w:pPr>
        <w:pStyle w:val="ConsPlusNormal"/>
        <w:spacing w:before="220"/>
        <w:ind w:firstLine="540"/>
        <w:jc w:val="both"/>
      </w:pPr>
      <w:r w:rsidRPr="00CB414B">
        <w:t>16. В случае если гражданин или кандидат на должность гражданской службы, представивший сведения о доходах, не был назначен на должность государственной службы, представленные им сведения о доходах возвращаются ему по его письменному заявлению вместе с другими документами.</w:t>
      </w:r>
    </w:p>
    <w:p w:rsidR="0068646A" w:rsidRPr="00CB414B" w:rsidRDefault="0068646A">
      <w:pPr>
        <w:pStyle w:val="ConsPlusNormal"/>
        <w:spacing w:before="220"/>
        <w:ind w:firstLine="540"/>
        <w:jc w:val="both"/>
      </w:pPr>
      <w:r w:rsidRPr="00CB414B">
        <w:t>17. В случае непредставления или представления заведомо ложных сведений о доходах гражданин не может быть назначен на должность гражданской службы.</w:t>
      </w:r>
    </w:p>
    <w:p w:rsidR="0068646A" w:rsidRPr="00CB414B" w:rsidRDefault="0068646A">
      <w:pPr>
        <w:pStyle w:val="ConsPlusNormal"/>
        <w:spacing w:before="220"/>
        <w:ind w:firstLine="540"/>
        <w:jc w:val="both"/>
      </w:pPr>
      <w:r w:rsidRPr="00CB414B">
        <w:t xml:space="preserve">18. В случае непредставления или представления заведомо ложных сведений о доходах и (или) сведений о расходах гражданский служащий, замещающий должность гражданской службы, предусмотренную </w:t>
      </w:r>
      <w:hyperlink r:id="rId27" w:history="1">
        <w:r w:rsidRPr="00CB414B">
          <w:t>Перечнем</w:t>
        </w:r>
      </w:hyperlink>
      <w:r w:rsidRPr="00CB414B">
        <w:t xml:space="preserve"> и </w:t>
      </w:r>
      <w:hyperlink r:id="rId28" w:history="1">
        <w:r w:rsidRPr="00CB414B">
          <w:t>перечнем</w:t>
        </w:r>
      </w:hyperlink>
      <w:r w:rsidRPr="00CB414B">
        <w:t xml:space="preserve"> должностей, утвержденным приказом N ММ-7-4/430@, освобождается от должности гражданской службы или подвергается иным видам дисциплинарной ответственности в соответствии с законодательством Российской Федерации.</w:t>
      </w:r>
    </w:p>
    <w:p w:rsidR="0068646A" w:rsidRPr="00CB414B" w:rsidRDefault="0068646A">
      <w:pPr>
        <w:pStyle w:val="ConsPlusNormal"/>
        <w:jc w:val="both"/>
      </w:pPr>
    </w:p>
    <w:p w:rsidR="0068646A" w:rsidRPr="00CB414B" w:rsidRDefault="0068646A">
      <w:pPr>
        <w:pStyle w:val="ConsPlusNormal"/>
        <w:jc w:val="both"/>
      </w:pPr>
    </w:p>
    <w:p w:rsidR="0068646A" w:rsidRPr="00CB414B" w:rsidRDefault="0068646A">
      <w:pPr>
        <w:pStyle w:val="ConsPlusNormal"/>
        <w:pBdr>
          <w:top w:val="single" w:sz="6" w:space="0" w:color="auto"/>
        </w:pBdr>
        <w:spacing w:before="100" w:after="100"/>
        <w:jc w:val="both"/>
        <w:rPr>
          <w:sz w:val="2"/>
          <w:szCs w:val="2"/>
        </w:rPr>
      </w:pPr>
    </w:p>
    <w:p w:rsidR="000C6ED8" w:rsidRPr="00CB414B" w:rsidRDefault="000C6ED8"/>
    <w:sectPr w:rsidR="000C6ED8" w:rsidRPr="00CB414B" w:rsidSect="00AA735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646A"/>
    <w:rsid w:val="000C6ED8"/>
    <w:rsid w:val="0068646A"/>
    <w:rsid w:val="00CB41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67DB7AA-E171-45B1-80AA-D74DF0D57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8646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68646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68646A"/>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EEA599B9576A963A400CF594A58EF1FA06C79297C2A356EB5A70548E40CCC9C28688F14A9D52F27Y2Z9L" TargetMode="External"/><Relationship Id="rId13" Type="http://schemas.openxmlformats.org/officeDocument/2006/relationships/hyperlink" Target="consultantplus://offline/ref=CEEA599B9576A963A400CF594A58EF1FA06C79297C2A356EB5A70548E40CCC9C28688F14A9D52F27Y2Z9L" TargetMode="External"/><Relationship Id="rId18" Type="http://schemas.openxmlformats.org/officeDocument/2006/relationships/hyperlink" Target="consultantplus://offline/ref=CEEA599B9576A963A400CF594A58EF1FAB6C752876216864BDFE094AE303938B2F218315A9D52EY2Z4L" TargetMode="External"/><Relationship Id="rId26" Type="http://schemas.openxmlformats.org/officeDocument/2006/relationships/hyperlink" Target="consultantplus://offline/ref=CEEA599B9576A963A400CF594A58EF1FAB6C752876216864BDFE094AE303938B2F218315A9D52EY2Z4L" TargetMode="External"/><Relationship Id="rId3" Type="http://schemas.openxmlformats.org/officeDocument/2006/relationships/webSettings" Target="webSettings.xml"/><Relationship Id="rId21" Type="http://schemas.openxmlformats.org/officeDocument/2006/relationships/hyperlink" Target="consultantplus://offline/ref=CEEA599B9576A963A400CF594A58EF1FA06C79297C2A356EB5A70548E40CCC9C28688F14A9D52F27Y2Z9L" TargetMode="External"/><Relationship Id="rId7" Type="http://schemas.openxmlformats.org/officeDocument/2006/relationships/hyperlink" Target="consultantplus://offline/ref=CEEA599B9576A963A400CF594A58EF1FAB6C752876216864BDFE094AE303938B2F218315A9D52EY2Z4L" TargetMode="External"/><Relationship Id="rId12" Type="http://schemas.openxmlformats.org/officeDocument/2006/relationships/hyperlink" Target="consultantplus://offline/ref=CEEA599B9576A963A400CF594A58EF1FAB6C752876216864BDFE094AE303938B2F218315A9D52EY2Z4L" TargetMode="External"/><Relationship Id="rId17" Type="http://schemas.openxmlformats.org/officeDocument/2006/relationships/hyperlink" Target="consultantplus://offline/ref=CEEA599B9576A963A400CF594A58EF1FA06C79297C2A356EB5A70548E40CCC9C28688F14A9D52F27Y2Z9L" TargetMode="External"/><Relationship Id="rId25" Type="http://schemas.openxmlformats.org/officeDocument/2006/relationships/hyperlink" Target="consultantplus://offline/ref=CEEA599B9576A963A400CF594A58EF1FA06C79297C2A356EB5A70548E40CCC9C28688F14A9D52F27Y2Z9L" TargetMode="External"/><Relationship Id="rId2" Type="http://schemas.openxmlformats.org/officeDocument/2006/relationships/settings" Target="settings.xml"/><Relationship Id="rId16" Type="http://schemas.openxmlformats.org/officeDocument/2006/relationships/hyperlink" Target="consultantplus://offline/ref=CEEA599B9576A963A400CF594A58EF1FAB6C752876216864BDFE094AE303938B2F218315A9D52EY2Z4L" TargetMode="External"/><Relationship Id="rId20" Type="http://schemas.openxmlformats.org/officeDocument/2006/relationships/hyperlink" Target="consultantplus://offline/ref=CEEA599B9576A963A400CF594A58EF1FAB6C752876216864BDFE094AE303938B2F218315A9D52EY2Z4L" TargetMode="External"/><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CEEA599B9576A963A400CF594A58EF1FA06C79297C2A356EB5A70548E40CCC9C28688F14A9D52F27Y2Z9L" TargetMode="External"/><Relationship Id="rId11" Type="http://schemas.openxmlformats.org/officeDocument/2006/relationships/hyperlink" Target="consultantplus://offline/ref=CEEA599B9576A963A400CF594A58EF1FAB6C752876216864BDFE094AE303938B2F218315A9D52EY2Z4L" TargetMode="External"/><Relationship Id="rId24" Type="http://schemas.openxmlformats.org/officeDocument/2006/relationships/hyperlink" Target="consultantplus://offline/ref=CEEA599B9576A963A400CF594A58EF1FAB6C752876216864BDFE094AE303938B2F218315A9D52EY2Z4L" TargetMode="External"/><Relationship Id="rId5" Type="http://schemas.openxmlformats.org/officeDocument/2006/relationships/hyperlink" Target="consultantplus://offline/ref=CEEA599B9576A963A400CF594A58EF1FAB6C752876216864BDFE094AE303938B2F218315A9D52EY2Z4L" TargetMode="External"/><Relationship Id="rId15" Type="http://schemas.openxmlformats.org/officeDocument/2006/relationships/hyperlink" Target="consultantplus://offline/ref=CEEA599B9576A963A400CF594A58EF1FA06C79297C2A356EB5A70548E40CCC9C28688F14A9D52F27Y2Z9L" TargetMode="External"/><Relationship Id="rId23" Type="http://schemas.openxmlformats.org/officeDocument/2006/relationships/hyperlink" Target="consultantplus://offline/ref=CEEA599B9576A963A400CF594A58EF1FA06C79297C2A356EB5A70548E40CCC9C28688F14A9D52F27Y2Z9L" TargetMode="External"/><Relationship Id="rId28" Type="http://schemas.openxmlformats.org/officeDocument/2006/relationships/hyperlink" Target="consultantplus://offline/ref=CEEA599B9576A963A400CF594A58EF1FAB6C752876216864BDFE094AE303938B2F218315A9D52EY2Z4L" TargetMode="External"/><Relationship Id="rId10" Type="http://schemas.openxmlformats.org/officeDocument/2006/relationships/hyperlink" Target="consultantplus://offline/ref=CEEA599B9576A963A400CF594A58EF1FA06C79297C2A356EB5A70548E40CCC9C28688F14A9D52F27Y2Z9L" TargetMode="External"/><Relationship Id="rId19" Type="http://schemas.openxmlformats.org/officeDocument/2006/relationships/hyperlink" Target="consultantplus://offline/ref=CEEA599B9576A963A400CF594A58EF1FA06C79297C2A356EB5A70548E40CCC9C28688F14A9D52F27Y2Z9L" TargetMode="External"/><Relationship Id="rId4" Type="http://schemas.openxmlformats.org/officeDocument/2006/relationships/hyperlink" Target="consultantplus://offline/ref=CEEA599B9576A963A400CF594A58EF1FA06C79297C2A356EB5A70548E40CCC9C28688F14A9D52F27Y2Z9L" TargetMode="External"/><Relationship Id="rId9" Type="http://schemas.openxmlformats.org/officeDocument/2006/relationships/hyperlink" Target="consultantplus://offline/ref=CEEA599B9576A963A400CF594A58EF1FAB6C752876216864BDFE094AE303938B2F218315A9D52EY2Z4L" TargetMode="External"/><Relationship Id="rId14" Type="http://schemas.openxmlformats.org/officeDocument/2006/relationships/hyperlink" Target="consultantplus://offline/ref=CEEA599B9576A963A400CF594A58EF1FAB6C752876216864BDFE094AE303938B2F218315A9D52EY2Z4L" TargetMode="External"/><Relationship Id="rId22" Type="http://schemas.openxmlformats.org/officeDocument/2006/relationships/hyperlink" Target="consultantplus://offline/ref=CEEA599B9576A963A400CF594A58EF1FAB6C752876216864BDFE094AE303938B2F218315A9D52EY2Z4L" TargetMode="External"/><Relationship Id="rId27" Type="http://schemas.openxmlformats.org/officeDocument/2006/relationships/hyperlink" Target="consultantplus://offline/ref=CEEA599B9576A963A400CF594A58EF1FA06C79297C2A356EB5A70548E40CCC9C28688F14A9D52F27Y2Z9L"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4</Pages>
  <Words>2530</Words>
  <Characters>14423</Characters>
  <Application>Microsoft Office Word</Application>
  <DocSecurity>0</DocSecurity>
  <Lines>120</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Семушкина Елена Владимировна</dc:creator>
  <cp:lastModifiedBy>Костров Дмитрий Александрович</cp:lastModifiedBy>
  <cp:revision>2</cp:revision>
  <dcterms:created xsi:type="dcterms:W3CDTF">2017-08-10T11:25:00Z</dcterms:created>
  <dcterms:modified xsi:type="dcterms:W3CDTF">2017-08-15T12:50:00Z</dcterms:modified>
</cp:coreProperties>
</file>